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43A345E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CBC50A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31FE1">
        <w:rPr>
          <w:rFonts w:ascii="Times New Roman" w:eastAsia="Times New Roman" w:hAnsi="Times New Roman"/>
          <w:b/>
          <w:lang w:eastAsia="pl-PL"/>
        </w:rPr>
        <w:t>40</w:t>
      </w:r>
      <w:r w:rsidR="00A405E6">
        <w:rPr>
          <w:rFonts w:ascii="Times New Roman" w:eastAsia="Times New Roman" w:hAnsi="Times New Roman"/>
          <w:b/>
          <w:lang w:eastAsia="pl-PL"/>
        </w:rPr>
        <w:t>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3FAF370" w14:textId="77777777" w:rsidR="00A405E6" w:rsidRDefault="00A405E6" w:rsidP="00A405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A405E6">
        <w:rPr>
          <w:rFonts w:ascii="Times New Roman" w:eastAsia="Times New Roman" w:hAnsi="Times New Roman"/>
          <w:b/>
          <w:lang w:eastAsia="pl-PL"/>
        </w:rPr>
        <w:t>Usługa cateringowa na potrzeby konferencji "Górnicze Forum Ekonomiczne", studiów podyplomowych "Zarządzanie Wartością Przedsiębiorstwa Górniczego", studiów podyplomowych "Analityka finansowa i controlling pro</w:t>
      </w:r>
      <w:bookmarkStart w:id="1" w:name="_GoBack"/>
      <w:bookmarkEnd w:id="1"/>
      <w:r w:rsidRPr="00A405E6">
        <w:rPr>
          <w:rFonts w:ascii="Times New Roman" w:eastAsia="Times New Roman" w:hAnsi="Times New Roman"/>
          <w:b/>
          <w:lang w:eastAsia="pl-PL"/>
        </w:rPr>
        <w:t>cesów przemysłowych" - Kc-zp.272-403/21</w:t>
      </w:r>
    </w:p>
    <w:p w14:paraId="7998D8CC" w14:textId="07AFF29C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CD1D8" w14:textId="77777777" w:rsidR="00804B6C" w:rsidRDefault="00804B6C" w:rsidP="00025386">
      <w:pPr>
        <w:spacing w:after="0" w:line="240" w:lineRule="auto"/>
      </w:pPr>
      <w:r>
        <w:separator/>
      </w:r>
    </w:p>
  </w:endnote>
  <w:endnote w:type="continuationSeparator" w:id="0">
    <w:p w14:paraId="1F4CD80D" w14:textId="77777777" w:rsidR="00804B6C" w:rsidRDefault="00804B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A4DEB" w14:textId="77777777" w:rsidR="00804B6C" w:rsidRDefault="00804B6C" w:rsidP="00025386">
      <w:pPr>
        <w:spacing w:after="0" w:line="240" w:lineRule="auto"/>
      </w:pPr>
      <w:r>
        <w:separator/>
      </w:r>
    </w:p>
  </w:footnote>
  <w:footnote w:type="continuationSeparator" w:id="0">
    <w:p w14:paraId="2E3AB098" w14:textId="77777777" w:rsidR="00804B6C" w:rsidRDefault="00804B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31FE1"/>
    <w:rsid w:val="000423B9"/>
    <w:rsid w:val="00084786"/>
    <w:rsid w:val="0016158F"/>
    <w:rsid w:val="001632C5"/>
    <w:rsid w:val="001C2314"/>
    <w:rsid w:val="0020203E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F1E76"/>
    <w:rsid w:val="00804B6C"/>
    <w:rsid w:val="00824D73"/>
    <w:rsid w:val="00830970"/>
    <w:rsid w:val="008B797E"/>
    <w:rsid w:val="008F2498"/>
    <w:rsid w:val="008F6186"/>
    <w:rsid w:val="0093388F"/>
    <w:rsid w:val="009662A2"/>
    <w:rsid w:val="00A405E6"/>
    <w:rsid w:val="00A56A6F"/>
    <w:rsid w:val="00A87380"/>
    <w:rsid w:val="00AF7375"/>
    <w:rsid w:val="00B20411"/>
    <w:rsid w:val="00B77707"/>
    <w:rsid w:val="00BE3BCE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42687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2021-08-27T09:50:00Z</dcterms:created>
  <dcterms:modified xsi:type="dcterms:W3CDTF">2021-08-27T09:50:00Z</dcterms:modified>
</cp:coreProperties>
</file>