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3066C6E8" w14:textId="08F6A80D" w:rsidR="00CD3A56" w:rsidRPr="00461E7F" w:rsidRDefault="008A151E" w:rsidP="00461E7F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7B706C">
        <w:rPr>
          <w:rFonts w:cs="Calibri"/>
          <w:b/>
        </w:rPr>
        <w:t>106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7B706C" w:rsidRPr="007B706C">
        <w:rPr>
          <w:rFonts w:asciiTheme="minorHAnsi" w:hAnsiTheme="minorHAnsi" w:cs="Arial"/>
          <w:b/>
          <w:i/>
          <w:lang w:eastAsia="zh-CN"/>
        </w:rPr>
        <w:t>Szkolenie systemy komórkowe 5G</w:t>
      </w: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0AE71CD4" w:rsidR="00CD3A56" w:rsidRDefault="00CD3A56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0E7446">
        <w:rPr>
          <w:rFonts w:asciiTheme="minorHAnsi" w:hAnsiTheme="minorHAnsi" w:cs="Arial"/>
          <w:lang w:eastAsia="zh-CN"/>
        </w:rPr>
        <w:t>przeprowadzeni</w:t>
      </w:r>
      <w:r>
        <w:rPr>
          <w:rFonts w:asciiTheme="minorHAnsi" w:hAnsiTheme="minorHAnsi" w:cs="Arial"/>
          <w:lang w:eastAsia="zh-CN"/>
        </w:rPr>
        <w:t>u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AE46C9">
        <w:rPr>
          <w:rFonts w:asciiTheme="minorHAnsi" w:hAnsiTheme="minorHAnsi" w:cs="Arial"/>
          <w:lang w:eastAsia="zh-CN"/>
        </w:rPr>
        <w:t>szkolenia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AE46C9" w:rsidRPr="00AE46C9">
        <w:rPr>
          <w:rFonts w:asciiTheme="minorHAnsi" w:hAnsiTheme="minorHAnsi" w:cs="Arial"/>
          <w:lang w:eastAsia="zh-CN"/>
        </w:rPr>
        <w:t xml:space="preserve">dla jednej osoby z technologii 5G w trybie </w:t>
      </w:r>
      <w:r w:rsidR="007B706C">
        <w:rPr>
          <w:rFonts w:asciiTheme="minorHAnsi" w:hAnsiTheme="minorHAnsi" w:cs="Arial"/>
          <w:lang w:eastAsia="zh-CN"/>
        </w:rPr>
        <w:t>stacjonarnym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6DF31CBF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Szczegółowy opis przedmiotu zamówienia znajduje się w </w:t>
      </w:r>
      <w:r w:rsidR="00AE46C9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AE46C9">
        <w:rPr>
          <w:rFonts w:cs="Calibri"/>
          <w:lang w:eastAsia="ar-SA"/>
        </w:rPr>
        <w:t>ej</w:t>
      </w:r>
      <w:r>
        <w:rPr>
          <w:rFonts w:cs="Calibri"/>
          <w:lang w:eastAsia="ar-SA"/>
        </w:rPr>
        <w:t xml:space="preserve"> załącznik nr 2 do niniejszej umowy.</w:t>
      </w:r>
    </w:p>
    <w:p w14:paraId="55A4C0A2" w14:textId="77777777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1C983FCB" w14:textId="1399E811" w:rsidR="00CD3A56" w:rsidRPr="008D632E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asciiTheme="minorHAnsi" w:hAnsiTheme="minorHAnsi" w:cstheme="minorHAnsi"/>
          <w:lang w:eastAsia="zh-CN"/>
        </w:rPr>
        <w:t>Miejsce świadczenia</w:t>
      </w:r>
      <w:r w:rsidR="001B1BCA">
        <w:rPr>
          <w:rFonts w:asciiTheme="minorHAnsi" w:hAnsiTheme="minorHAnsi" w:cstheme="minorHAnsi"/>
          <w:lang w:eastAsia="zh-CN"/>
        </w:rPr>
        <w:t>:</w:t>
      </w:r>
      <w:r w:rsidRPr="008D632E">
        <w:rPr>
          <w:rFonts w:asciiTheme="minorHAnsi" w:hAnsiTheme="minorHAnsi" w:cstheme="minorHAnsi"/>
          <w:lang w:eastAsia="zh-CN"/>
        </w:rPr>
        <w:t xml:space="preserve">  </w:t>
      </w:r>
      <w:r w:rsidR="007B706C">
        <w:rPr>
          <w:rFonts w:asciiTheme="minorHAnsi" w:hAnsiTheme="minorHAnsi" w:cstheme="minorHAnsi"/>
          <w:lang w:eastAsia="zh-CN"/>
        </w:rPr>
        <w:t>……………………………………………………………………</w:t>
      </w:r>
    </w:p>
    <w:p w14:paraId="17D3FE67" w14:textId="7EAE658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Zamawiający oświadcza, iż przedmiot umowy, realizowany jest na potrzeby projektu </w:t>
      </w:r>
      <w:r w:rsidR="00AE46C9" w:rsidRPr="00924638">
        <w:t>„Rozwój bazy badawczej i dorobku naukowego pracowników Wydziału Elektrycznego Uniwersytetu Morskiego w Gdyni” finansowanego przez Ministerstwo Nauki i Szkolnictwa Wyższego, w ramach programu „Regionalna Inicjatywa Doskonałości”.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995FC9D" w14:textId="77777777" w:rsidR="00AE5B12" w:rsidRDefault="00CD3A56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r w:rsidR="00DB6545">
        <w:rPr>
          <w:rFonts w:cs="Calibri"/>
          <w:lang w:eastAsia="ar-SA"/>
        </w:rPr>
        <w:t xml:space="preserve"> </w:t>
      </w:r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725F3670" w14:textId="77777777" w:rsidR="00AE5B12" w:rsidRPr="00AE5B12" w:rsidRDefault="00AE5B12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E5B12">
        <w:t>Wykonawca zapewni materiały dydaktyczne niezbędne do przeprowadzenie szkolenia tj. udostępni prezentacje i nagrania przez czas nie krótszy niż do końca trwania szkolenia. Wykonawca przeprowadzi szkolenie w oparciu o oryginalne materiały.</w:t>
      </w:r>
    </w:p>
    <w:p w14:paraId="40DD3B55" w14:textId="11087737" w:rsidR="00AE5B12" w:rsidRPr="00AE5B12" w:rsidRDefault="00AE5B12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E5B12">
        <w:t xml:space="preserve">Szkolenie odbędzie się w trybie </w:t>
      </w:r>
      <w:r w:rsidR="007B706C">
        <w:t xml:space="preserve">stacjonarnym </w:t>
      </w:r>
      <w:r w:rsidRPr="00AE5B12">
        <w:t xml:space="preserve"> i będzie się odbywać </w:t>
      </w:r>
      <w:r w:rsidRPr="00AE5B12">
        <w:rPr>
          <w:b/>
        </w:rPr>
        <w:t xml:space="preserve">przez co najmniej </w:t>
      </w:r>
      <w:r w:rsidR="007B706C">
        <w:rPr>
          <w:b/>
        </w:rPr>
        <w:t>dwa</w:t>
      </w:r>
      <w:r w:rsidRPr="00AE5B12">
        <w:rPr>
          <w:b/>
        </w:rPr>
        <w:t xml:space="preserve"> kolejne dni</w:t>
      </w:r>
      <w:r w:rsidRPr="00AE5B12">
        <w:t xml:space="preserve">. </w:t>
      </w:r>
    </w:p>
    <w:p w14:paraId="3DC56269" w14:textId="0CD23ED1" w:rsidR="00AE5B12" w:rsidRPr="00AE5B12" w:rsidRDefault="00AE5B12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E5B12">
        <w:t>Wykonawca zapewni możliwość dyskusji i konsultacji z prowadzącym przez cały czas trwania szkolenia.</w:t>
      </w:r>
    </w:p>
    <w:p w14:paraId="771EC9DB" w14:textId="77777777" w:rsidR="00AE5B12" w:rsidRPr="00AE5B12" w:rsidRDefault="00AE5B12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E5B12">
        <w:t>Wykonawca przeprowadzi test wiedzy uczestnika po szkoleniu i w przypadku pozytywnego wyniku testu wystawi certyfikat ukończenia szkolenia.</w:t>
      </w:r>
    </w:p>
    <w:p w14:paraId="451AEA5A" w14:textId="77777777" w:rsidR="00AE5B12" w:rsidRPr="00AE5B12" w:rsidRDefault="00AE5B12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E5B12">
        <w:t>Wykonawca jest zobowiązany do prowadzenia i przekazania Zamawiającemu po zakończeniu szkolenia kompletu dokumentacji, tj. harmonogramu zajęć z tematami zajęć i podpisami prowadzącego, wyniku testu wiedzy uczestnika po szkoleniu, protokołu odbioru. Wszystkie dokumenty muszą być oznaczone odpowiednimi logotypami i dopiskami ustalonymi z Zamawiającym zgodnie z aktualnymi wytycznymi w zakresie informacji i promocji projektu pt.: „Rozwój bazy badawczej i dorobku naukowego pracowników Wydziału Elektrycznego Uniwersytetu Morskiego w Gdyni” finansowanego przez Ministerstwo Nauki i Szkolnictwa Wyższego, w ramach programu „Regionalna Inicjatywa Doskonałości”.</w:t>
      </w:r>
    </w:p>
    <w:p w14:paraId="7F5A74AF" w14:textId="0CDE3EC6" w:rsidR="00AE5B12" w:rsidRPr="00AE5B12" w:rsidRDefault="00AE5B12" w:rsidP="00AE5B12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AE5B12">
        <w:t>Wykonawca, z którym zostanie zawarta umowa na realizację zamówienia zobowiązany jest do przestrzegania postanowień umowy o dofinansowanie projektu pt.: „Rozwój bazy badawczej i dorobku naukowego pracowników Wydziału Elektrycznego Uniwersytetu Morskiego w Gdyni” finansowanego przez Ministerstwo Nauki i Szkolnictwa Wyższego, w ramach programu „Regionalna Inicjatywa Doskonałości”.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125C3433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B28FFFE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rPr>
          <w:rFonts w:cs="Calibri"/>
          <w:b/>
          <w:bCs/>
          <w:lang w:eastAsia="ar-SA"/>
        </w:rPr>
        <w:t>..........................................</w:t>
      </w:r>
      <w:r>
        <w:rPr>
          <w:rFonts w:cs="Calibri"/>
          <w:bCs/>
          <w:lang w:eastAsia="ar-SA"/>
        </w:rPr>
        <w:t xml:space="preserve"> (słownie:</w:t>
      </w:r>
      <w:r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>
        <w:rPr>
          <w:rFonts w:cs="Calibri"/>
          <w:bCs/>
          <w:lang w:eastAsia="ar-SA"/>
        </w:rPr>
        <w:t xml:space="preserve"> …./100)</w:t>
      </w:r>
      <w:r>
        <w:t xml:space="preserve"> złotych</w:t>
      </w:r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0F5A2CF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 xml:space="preserve">amawiającemu kompletu wymaganych dokumentów  zgodnie z § 2 pkt </w:t>
      </w:r>
      <w:r w:rsidR="007B706C">
        <w:rPr>
          <w:rFonts w:eastAsia="TimesNewRoman" w:cs="Calibri"/>
          <w:lang w:eastAsia="ar-SA"/>
        </w:rPr>
        <w:t>7</w:t>
      </w:r>
      <w:r>
        <w:rPr>
          <w:rFonts w:eastAsia="TimesNewRoman" w:cs="Calibri"/>
          <w:lang w:eastAsia="ar-SA"/>
        </w:rPr>
        <w:t xml:space="preserve"> umowy.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Pr="007B706C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B706C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6CC05CB7" w14:textId="77777777" w:rsidR="00812B2A" w:rsidRDefault="00812B2A" w:rsidP="00461E7F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4717C084" w14:textId="764B3CD3" w:rsidR="00CD3A56" w:rsidRPr="00461E7F" w:rsidRDefault="00CD3A56" w:rsidP="00461E7F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461E7F">
        <w:rPr>
          <w:rFonts w:cs="Calibri"/>
          <w:b/>
          <w:bCs/>
          <w:lang w:eastAsia="ar-SA"/>
        </w:rPr>
        <w:t>………………………</w:t>
      </w: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7A9FE13" w14:textId="117B4391" w:rsidR="00765DF2" w:rsidRPr="009F156A" w:rsidRDefault="00CD3A56" w:rsidP="007B706C">
      <w:pPr>
        <w:suppressAutoHyphens/>
        <w:spacing w:after="120" w:line="240" w:lineRule="auto"/>
        <w:outlineLvl w:val="0"/>
        <w:rPr>
          <w:rFonts w:ascii="Arial" w:hAnsi="Arial" w:cs="Arial"/>
          <w:b/>
          <w:lang w:eastAsia="ar-SA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  <w:bookmarkStart w:id="0" w:name="_GoBack"/>
      <w:bookmarkEnd w:id="0"/>
    </w:p>
    <w:sectPr w:rsidR="00765DF2" w:rsidRPr="009F156A" w:rsidSect="005A4B24"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F75A" w14:textId="77777777" w:rsidR="007122F6" w:rsidRDefault="007122F6">
      <w:pPr>
        <w:spacing w:after="0" w:line="240" w:lineRule="auto"/>
      </w:pPr>
      <w:r>
        <w:separator/>
      </w:r>
    </w:p>
  </w:endnote>
  <w:endnote w:type="continuationSeparator" w:id="0">
    <w:p w14:paraId="1FF6EC01" w14:textId="77777777" w:rsidR="007122F6" w:rsidRDefault="007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9A56" w14:textId="77777777" w:rsidR="00AE5B12" w:rsidRDefault="00AE5B12" w:rsidP="00AE5B12">
    <w:pPr>
      <w:tabs>
        <w:tab w:val="center" w:pos="4536"/>
        <w:tab w:val="right" w:pos="9072"/>
      </w:tabs>
      <w:jc w:val="center"/>
      <w:rPr>
        <w:sz w:val="20"/>
        <w:szCs w:val="20"/>
      </w:rPr>
    </w:pPr>
  </w:p>
  <w:p w14:paraId="1102962F" w14:textId="5D1A029F" w:rsidR="00121AFC" w:rsidRPr="00AE5B12" w:rsidRDefault="00AE5B12" w:rsidP="00AE5B1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W ramach projektu pt.: „Rozwój bazy badawczej i dorobku naukowego pracowników Wydziału Elektrycznego Uniwersytetu Morskiego w Gdyni” finansowanego przez Ministerstwo Nauki i Szkolnictwa Wyższego w ramach programu „Regionalna Inicjatywa Doskonałości”.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F7AF" w14:textId="7023F32E" w:rsidR="00121AFC" w:rsidRPr="00AE5B12" w:rsidRDefault="00AE5B12" w:rsidP="00AE5B12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W ramach projektu pt.: „Rozwój bazy badawczej i dorobku naukowego pracowników Wydziału Elektrycznego Uniwersytetu Morskiego w Gdyni” finansowanego przez Ministerstwo Nauki i Szkolnictwa Wyższego w ramach programu „Regionalna Inicjatywa Doskonałości”.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198C" w14:textId="77777777" w:rsidR="007122F6" w:rsidRDefault="007122F6">
      <w:pPr>
        <w:spacing w:after="0" w:line="240" w:lineRule="auto"/>
      </w:pPr>
      <w:r>
        <w:separator/>
      </w:r>
    </w:p>
  </w:footnote>
  <w:footnote w:type="continuationSeparator" w:id="0">
    <w:p w14:paraId="3FC7AF64" w14:textId="77777777" w:rsidR="007122F6" w:rsidRDefault="007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E127" w14:textId="353D7CE2" w:rsidR="00121AFC" w:rsidRDefault="00121AFC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2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30"/>
  </w:num>
  <w:num w:numId="4">
    <w:abstractNumId w:val="8"/>
  </w:num>
  <w:num w:numId="5">
    <w:abstractNumId w:val="12"/>
  </w:num>
  <w:num w:numId="6">
    <w:abstractNumId w:val="31"/>
  </w:num>
  <w:num w:numId="7">
    <w:abstractNumId w:val="6"/>
  </w:num>
  <w:num w:numId="8">
    <w:abstractNumId w:val="44"/>
  </w:num>
  <w:num w:numId="9">
    <w:abstractNumId w:val="24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1"/>
  </w:num>
  <w:num w:numId="14">
    <w:abstractNumId w:val="14"/>
  </w:num>
  <w:num w:numId="15">
    <w:abstractNumId w:val="3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13"/>
  </w:num>
  <w:num w:numId="20">
    <w:abstractNumId w:val="21"/>
  </w:num>
  <w:num w:numId="21">
    <w:abstractNumId w:val="39"/>
  </w:num>
  <w:num w:numId="22">
    <w:abstractNumId w:val="0"/>
  </w:num>
  <w:num w:numId="23">
    <w:abstractNumId w:val="1"/>
  </w:num>
  <w:num w:numId="24">
    <w:abstractNumId w:val="2"/>
  </w:num>
  <w:num w:numId="25">
    <w:abstractNumId w:val="40"/>
  </w:num>
  <w:num w:numId="26">
    <w:abstractNumId w:val="20"/>
  </w:num>
  <w:num w:numId="27">
    <w:abstractNumId w:val="1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4569"/>
    <w:rsid w:val="0040530E"/>
    <w:rsid w:val="00405B25"/>
    <w:rsid w:val="00407285"/>
    <w:rsid w:val="004142CC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1E7F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1BB2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22F6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B706C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2B2A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301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46C9"/>
    <w:rsid w:val="00AE554D"/>
    <w:rsid w:val="00AE5B12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73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24E7-FC48-4F49-8394-A2E7E04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user</cp:lastModifiedBy>
  <cp:revision>2</cp:revision>
  <cp:lastPrinted>2021-08-26T09:34:00Z</cp:lastPrinted>
  <dcterms:created xsi:type="dcterms:W3CDTF">2021-08-26T09:34:00Z</dcterms:created>
  <dcterms:modified xsi:type="dcterms:W3CDTF">2021-08-26T09:34:00Z</dcterms:modified>
</cp:coreProperties>
</file>