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7AD5" w14:textId="77777777" w:rsidR="00D10C71" w:rsidRDefault="00D10C71" w:rsidP="006A5DF1">
      <w:pPr>
        <w:spacing w:after="240"/>
        <w:jc w:val="right"/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8247821" wp14:editId="2A218193">
            <wp:extent cx="5581650" cy="333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48079" w14:textId="1C64BFF2" w:rsidR="006A5DF1" w:rsidRPr="00CA195F" w:rsidRDefault="002C4F63" w:rsidP="006A5DF1">
      <w:pPr>
        <w:spacing w:after="240"/>
        <w:jc w:val="right"/>
        <w:rPr>
          <w:sz w:val="22"/>
          <w:szCs w:val="22"/>
        </w:rPr>
      </w:pPr>
      <w:r w:rsidRPr="00CA195F">
        <w:rPr>
          <w:sz w:val="22"/>
          <w:szCs w:val="22"/>
        </w:rPr>
        <w:t>Kraków</w:t>
      </w:r>
      <w:r w:rsidR="006A5DF1" w:rsidRPr="00CA195F">
        <w:rPr>
          <w:sz w:val="22"/>
          <w:szCs w:val="22"/>
        </w:rPr>
        <w:t xml:space="preserve"> dnia: </w:t>
      </w:r>
      <w:r w:rsidRPr="00CA195F">
        <w:rPr>
          <w:sz w:val="22"/>
          <w:szCs w:val="22"/>
        </w:rPr>
        <w:t>2021-08-</w:t>
      </w:r>
      <w:r w:rsidR="00705A2C">
        <w:rPr>
          <w:sz w:val="22"/>
          <w:szCs w:val="22"/>
        </w:rPr>
        <w:t>23</w:t>
      </w:r>
    </w:p>
    <w:p w14:paraId="53918250" w14:textId="77777777" w:rsidR="0029606A" w:rsidRPr="00CA195F" w:rsidRDefault="0029606A" w:rsidP="006A5DF1">
      <w:pPr>
        <w:spacing w:after="240"/>
        <w:jc w:val="right"/>
        <w:rPr>
          <w:sz w:val="22"/>
          <w:szCs w:val="22"/>
        </w:rPr>
      </w:pPr>
    </w:p>
    <w:p w14:paraId="10412788" w14:textId="77777777" w:rsidR="00705A2C" w:rsidRDefault="002C4F63" w:rsidP="006A5DF1">
      <w:pPr>
        <w:rPr>
          <w:b/>
          <w:bCs/>
          <w:sz w:val="22"/>
          <w:szCs w:val="22"/>
        </w:rPr>
      </w:pPr>
      <w:r w:rsidRPr="00CA195F">
        <w:rPr>
          <w:b/>
          <w:bCs/>
          <w:sz w:val="22"/>
          <w:szCs w:val="22"/>
        </w:rPr>
        <w:t xml:space="preserve">Szpital Specjalistyczny im. Stefana Żeromskiego SP ZOZ w Krakowie </w:t>
      </w:r>
    </w:p>
    <w:p w14:paraId="2E965889" w14:textId="77777777" w:rsidR="006A5DF1" w:rsidRPr="00CA195F" w:rsidRDefault="002C4F63" w:rsidP="006A5DF1">
      <w:pPr>
        <w:rPr>
          <w:b/>
          <w:bCs/>
          <w:sz w:val="22"/>
          <w:szCs w:val="22"/>
        </w:rPr>
      </w:pPr>
      <w:r w:rsidRPr="00CA195F">
        <w:rPr>
          <w:b/>
          <w:bCs/>
          <w:sz w:val="22"/>
          <w:szCs w:val="22"/>
        </w:rPr>
        <w:t>Sekcja Zamówień Publicznych</w:t>
      </w:r>
    </w:p>
    <w:p w14:paraId="58CF4839" w14:textId="77777777" w:rsidR="006A5DF1" w:rsidRPr="00CA195F" w:rsidRDefault="002C4F63" w:rsidP="006A5DF1">
      <w:pPr>
        <w:rPr>
          <w:sz w:val="22"/>
          <w:szCs w:val="22"/>
        </w:rPr>
      </w:pPr>
      <w:r w:rsidRPr="00CA195F">
        <w:rPr>
          <w:sz w:val="22"/>
          <w:szCs w:val="22"/>
        </w:rPr>
        <w:t>os. Na Skarpie</w:t>
      </w:r>
      <w:r w:rsidR="006A5DF1" w:rsidRPr="00CA195F">
        <w:rPr>
          <w:sz w:val="22"/>
          <w:szCs w:val="22"/>
        </w:rPr>
        <w:t xml:space="preserve"> </w:t>
      </w:r>
      <w:r w:rsidRPr="00CA195F">
        <w:rPr>
          <w:sz w:val="22"/>
          <w:szCs w:val="22"/>
        </w:rPr>
        <w:t>66</w:t>
      </w:r>
    </w:p>
    <w:p w14:paraId="2312A559" w14:textId="77777777" w:rsidR="006A5DF1" w:rsidRPr="00CA195F" w:rsidRDefault="002C4F63" w:rsidP="006A5DF1">
      <w:pPr>
        <w:rPr>
          <w:sz w:val="22"/>
          <w:szCs w:val="22"/>
        </w:rPr>
      </w:pPr>
      <w:r w:rsidRPr="00CA195F">
        <w:rPr>
          <w:sz w:val="22"/>
          <w:szCs w:val="22"/>
        </w:rPr>
        <w:t>31-913</w:t>
      </w:r>
      <w:r w:rsidR="006A5DF1" w:rsidRPr="00CA195F">
        <w:rPr>
          <w:sz w:val="22"/>
          <w:szCs w:val="22"/>
        </w:rPr>
        <w:t xml:space="preserve"> </w:t>
      </w:r>
      <w:r w:rsidRPr="00CA195F">
        <w:rPr>
          <w:sz w:val="22"/>
          <w:szCs w:val="22"/>
        </w:rPr>
        <w:t>Kraków</w:t>
      </w:r>
    </w:p>
    <w:p w14:paraId="1D5E1DBA" w14:textId="77777777" w:rsidR="006A5DF1" w:rsidRPr="00CA195F" w:rsidRDefault="006A5DF1" w:rsidP="006A5DF1">
      <w:pPr>
        <w:jc w:val="both"/>
        <w:rPr>
          <w:bCs/>
          <w:sz w:val="22"/>
          <w:szCs w:val="22"/>
        </w:rPr>
      </w:pPr>
      <w:r w:rsidRPr="00CA195F">
        <w:rPr>
          <w:bCs/>
          <w:sz w:val="22"/>
          <w:szCs w:val="22"/>
        </w:rPr>
        <w:t>……………………………………</w:t>
      </w:r>
    </w:p>
    <w:p w14:paraId="3EA72C9B" w14:textId="77777777" w:rsidR="006A5DF1" w:rsidRPr="00CA195F" w:rsidRDefault="006A5DF1" w:rsidP="006A5DF1">
      <w:pPr>
        <w:jc w:val="both"/>
        <w:rPr>
          <w:bCs/>
          <w:sz w:val="22"/>
          <w:szCs w:val="22"/>
        </w:rPr>
      </w:pPr>
      <w:r w:rsidRPr="00CA195F">
        <w:rPr>
          <w:bCs/>
          <w:sz w:val="22"/>
          <w:szCs w:val="22"/>
        </w:rPr>
        <w:t>[nazwa zamawiającego, adres]</w:t>
      </w:r>
    </w:p>
    <w:p w14:paraId="2E670D74" w14:textId="77777777" w:rsidR="006A5DF1" w:rsidRPr="00CA195F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27BD822" w14:textId="77777777" w:rsidR="006A5DF1" w:rsidRPr="00CA195F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41F64A6" w14:textId="14B51C7B" w:rsidR="006A5DF1" w:rsidRPr="00CA195F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CA195F">
        <w:rPr>
          <w:sz w:val="22"/>
          <w:szCs w:val="22"/>
        </w:rPr>
        <w:t>Pismo:</w:t>
      </w:r>
      <w:r w:rsidR="00D10C71">
        <w:rPr>
          <w:sz w:val="22"/>
          <w:szCs w:val="22"/>
        </w:rPr>
        <w:t xml:space="preserve"> SZP.271.</w:t>
      </w:r>
      <w:r w:rsidR="00B24216">
        <w:rPr>
          <w:sz w:val="22"/>
          <w:szCs w:val="22"/>
        </w:rPr>
        <w:t>600</w:t>
      </w:r>
      <w:r w:rsidR="00D10C71">
        <w:rPr>
          <w:sz w:val="22"/>
          <w:szCs w:val="22"/>
        </w:rPr>
        <w:t>/22/2021</w:t>
      </w:r>
      <w:r w:rsidRPr="00CA195F">
        <w:rPr>
          <w:sz w:val="22"/>
          <w:szCs w:val="22"/>
        </w:rPr>
        <w:tab/>
        <w:t xml:space="preserve"> </w:t>
      </w:r>
    </w:p>
    <w:p w14:paraId="6364F50A" w14:textId="77777777" w:rsidR="006A5DF1" w:rsidRPr="00CA195F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3197E70" w14:textId="77777777" w:rsidR="006A5DF1" w:rsidRPr="00684B23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684B23">
        <w:rPr>
          <w:b/>
          <w:sz w:val="22"/>
          <w:szCs w:val="22"/>
        </w:rPr>
        <w:t>WYKONAWCY</w:t>
      </w:r>
    </w:p>
    <w:p w14:paraId="7414678D" w14:textId="77777777" w:rsidR="006A5DF1" w:rsidRPr="00684B23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684B23">
        <w:rPr>
          <w:sz w:val="22"/>
          <w:szCs w:val="22"/>
        </w:rPr>
        <w:t>ubiegający się o zamówienie publiczne</w:t>
      </w:r>
    </w:p>
    <w:p w14:paraId="4DD57665" w14:textId="77777777" w:rsidR="006D4AB3" w:rsidRPr="00684B23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112BE95F" w14:textId="77777777" w:rsidR="006D4AB3" w:rsidRPr="00684B23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CA48B78" w14:textId="77777777" w:rsidR="006D4AB3" w:rsidRPr="00684B23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F877002" w14:textId="77777777" w:rsidR="00632C3C" w:rsidRPr="00684B23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684B23">
        <w:rPr>
          <w:rFonts w:ascii="Times New Roman" w:hAnsi="Times New Roman"/>
          <w:sz w:val="22"/>
          <w:szCs w:val="22"/>
        </w:rPr>
        <w:t>WYJAŚNIENI</w:t>
      </w:r>
      <w:r w:rsidR="00520165" w:rsidRPr="00684B23">
        <w:rPr>
          <w:rFonts w:ascii="Times New Roman" w:hAnsi="Times New Roman"/>
          <w:sz w:val="22"/>
          <w:szCs w:val="22"/>
        </w:rPr>
        <w:t>A</w:t>
      </w:r>
      <w:r w:rsidR="00632C3C" w:rsidRPr="00684B23">
        <w:rPr>
          <w:rFonts w:ascii="Times New Roman" w:hAnsi="Times New Roman"/>
          <w:sz w:val="22"/>
          <w:szCs w:val="22"/>
        </w:rPr>
        <w:t xml:space="preserve"> TREŚCI</w:t>
      </w:r>
      <w:r w:rsidR="0029606A" w:rsidRPr="00684B23">
        <w:rPr>
          <w:rFonts w:ascii="Times New Roman" w:hAnsi="Times New Roman"/>
          <w:sz w:val="22"/>
          <w:szCs w:val="22"/>
        </w:rPr>
        <w:t xml:space="preserve"> SWZ</w:t>
      </w:r>
    </w:p>
    <w:p w14:paraId="79E0C867" w14:textId="77777777" w:rsidR="006D4AB3" w:rsidRPr="00684B23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84B23">
        <w:rPr>
          <w:sz w:val="22"/>
          <w:szCs w:val="22"/>
        </w:rPr>
        <w:t xml:space="preserve">Dotyczy: </w:t>
      </w:r>
      <w:r w:rsidR="006A5DF1" w:rsidRPr="00684B23">
        <w:rPr>
          <w:sz w:val="22"/>
          <w:szCs w:val="22"/>
        </w:rPr>
        <w:t>p</w:t>
      </w:r>
      <w:r w:rsidRPr="00684B23">
        <w:rPr>
          <w:sz w:val="22"/>
          <w:szCs w:val="22"/>
        </w:rPr>
        <w:t>ostępowani</w:t>
      </w:r>
      <w:r w:rsidR="006A5DF1" w:rsidRPr="00684B23">
        <w:rPr>
          <w:sz w:val="22"/>
          <w:szCs w:val="22"/>
        </w:rPr>
        <w:t>a</w:t>
      </w:r>
      <w:r w:rsidRPr="00684B23">
        <w:rPr>
          <w:sz w:val="22"/>
          <w:szCs w:val="22"/>
        </w:rPr>
        <w:t xml:space="preserve"> o udzielenie zamówienia publicznego, prowadzone</w:t>
      </w:r>
      <w:r w:rsidR="006A5DF1" w:rsidRPr="00684B23">
        <w:rPr>
          <w:sz w:val="22"/>
          <w:szCs w:val="22"/>
        </w:rPr>
        <w:t>go</w:t>
      </w:r>
      <w:r w:rsidRPr="00684B23">
        <w:rPr>
          <w:sz w:val="22"/>
          <w:szCs w:val="22"/>
        </w:rPr>
        <w:t xml:space="preserve"> w trybie </w:t>
      </w:r>
      <w:r w:rsidR="002C4F63" w:rsidRPr="00684B23">
        <w:rPr>
          <w:sz w:val="22"/>
          <w:szCs w:val="22"/>
        </w:rPr>
        <w:t>przetarg nieograniczony</w:t>
      </w:r>
      <w:r w:rsidRPr="00684B23">
        <w:rPr>
          <w:b/>
          <w:sz w:val="22"/>
          <w:szCs w:val="22"/>
        </w:rPr>
        <w:t xml:space="preserve"> </w:t>
      </w:r>
      <w:r w:rsidRPr="00684B23">
        <w:rPr>
          <w:bCs/>
          <w:sz w:val="22"/>
          <w:szCs w:val="22"/>
        </w:rPr>
        <w:t>na</w:t>
      </w:r>
      <w:r w:rsidRPr="00684B23">
        <w:rPr>
          <w:b/>
          <w:sz w:val="22"/>
          <w:szCs w:val="22"/>
        </w:rPr>
        <w:t xml:space="preserve"> </w:t>
      </w:r>
      <w:r w:rsidR="00E72428" w:rsidRPr="00684B23">
        <w:rPr>
          <w:bCs/>
          <w:sz w:val="22"/>
          <w:szCs w:val="22"/>
        </w:rPr>
        <w:t>”</w:t>
      </w:r>
      <w:r w:rsidR="002C4F63" w:rsidRPr="00684B23">
        <w:rPr>
          <w:b/>
          <w:bCs/>
          <w:sz w:val="22"/>
          <w:szCs w:val="22"/>
        </w:rPr>
        <w:t>Dostawa kompleksowego wyposażenia informatycznego w ramach programu MSIM</w:t>
      </w:r>
      <w:r w:rsidR="00E72428" w:rsidRPr="00684B23">
        <w:rPr>
          <w:bCs/>
          <w:sz w:val="22"/>
          <w:szCs w:val="22"/>
        </w:rPr>
        <w:t>”</w:t>
      </w:r>
      <w:r w:rsidRPr="00684B23">
        <w:rPr>
          <w:b/>
          <w:sz w:val="22"/>
          <w:szCs w:val="22"/>
        </w:rPr>
        <w:t xml:space="preserve"> </w:t>
      </w:r>
      <w:r w:rsidRPr="00684B23">
        <w:rPr>
          <w:bCs/>
          <w:sz w:val="22"/>
          <w:szCs w:val="22"/>
        </w:rPr>
        <w:t>– znak sprawy</w:t>
      </w:r>
      <w:r w:rsidRPr="00684B23">
        <w:rPr>
          <w:b/>
          <w:sz w:val="22"/>
          <w:szCs w:val="22"/>
        </w:rPr>
        <w:t xml:space="preserve"> </w:t>
      </w:r>
      <w:r w:rsidR="002C4F63" w:rsidRPr="00684B23">
        <w:rPr>
          <w:b/>
          <w:sz w:val="22"/>
          <w:szCs w:val="22"/>
        </w:rPr>
        <w:t>ZP/22/2021</w:t>
      </w:r>
      <w:r w:rsidRPr="00684B23">
        <w:rPr>
          <w:b/>
          <w:sz w:val="22"/>
          <w:szCs w:val="22"/>
        </w:rPr>
        <w:t>.</w:t>
      </w:r>
    </w:p>
    <w:p w14:paraId="3F7502CA" w14:textId="77777777" w:rsidR="0012774F" w:rsidRPr="00684B23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84B23">
        <w:rPr>
          <w:sz w:val="22"/>
          <w:szCs w:val="22"/>
        </w:rPr>
        <w:t xml:space="preserve">Zamawiający, </w:t>
      </w:r>
      <w:r w:rsidR="002C4F63" w:rsidRPr="00684B23">
        <w:rPr>
          <w:b/>
          <w:sz w:val="22"/>
          <w:szCs w:val="22"/>
        </w:rPr>
        <w:t>Szpital Specjalistyczny im. Stefana Żeromskiego SP ZOZ w Krakowie Sekcja Zamówień Publicznych</w:t>
      </w:r>
      <w:r w:rsidRPr="00684B23">
        <w:rPr>
          <w:sz w:val="22"/>
          <w:szCs w:val="22"/>
        </w:rPr>
        <w:t xml:space="preserve">, działając na podstawie art. </w:t>
      </w:r>
      <w:r w:rsidR="0029606A" w:rsidRPr="00684B23">
        <w:rPr>
          <w:sz w:val="22"/>
          <w:szCs w:val="22"/>
        </w:rPr>
        <w:t>1</w:t>
      </w:r>
      <w:r w:rsidRPr="00684B23">
        <w:rPr>
          <w:sz w:val="22"/>
          <w:szCs w:val="22"/>
        </w:rPr>
        <w:t>3</w:t>
      </w:r>
      <w:r w:rsidR="0029606A" w:rsidRPr="00684B23">
        <w:rPr>
          <w:sz w:val="22"/>
          <w:szCs w:val="22"/>
        </w:rPr>
        <w:t>5</w:t>
      </w:r>
      <w:r w:rsidRPr="00684B23">
        <w:rPr>
          <w:sz w:val="22"/>
          <w:szCs w:val="22"/>
        </w:rPr>
        <w:t xml:space="preserve"> ust</w:t>
      </w:r>
      <w:r w:rsidR="00D9049C" w:rsidRPr="00684B23">
        <w:rPr>
          <w:sz w:val="22"/>
          <w:szCs w:val="22"/>
        </w:rPr>
        <w:t xml:space="preserve">. </w:t>
      </w:r>
      <w:r w:rsidR="0029606A" w:rsidRPr="00684B23">
        <w:rPr>
          <w:sz w:val="22"/>
          <w:szCs w:val="22"/>
        </w:rPr>
        <w:t>6</w:t>
      </w:r>
      <w:r w:rsidRPr="00684B23">
        <w:rPr>
          <w:sz w:val="22"/>
          <w:szCs w:val="22"/>
        </w:rPr>
        <w:t xml:space="preserve"> ustawy z dnia </w:t>
      </w:r>
      <w:r w:rsidR="0029606A" w:rsidRPr="00684B23">
        <w:rPr>
          <w:sz w:val="22"/>
          <w:szCs w:val="22"/>
        </w:rPr>
        <w:t>11</w:t>
      </w:r>
      <w:r w:rsidRPr="00684B23">
        <w:rPr>
          <w:sz w:val="22"/>
          <w:szCs w:val="22"/>
        </w:rPr>
        <w:t xml:space="preserve"> </w:t>
      </w:r>
      <w:r w:rsidR="0029606A" w:rsidRPr="00684B23">
        <w:rPr>
          <w:sz w:val="22"/>
          <w:szCs w:val="22"/>
        </w:rPr>
        <w:t xml:space="preserve">września </w:t>
      </w:r>
      <w:r w:rsidRPr="00684B23">
        <w:rPr>
          <w:sz w:val="22"/>
          <w:szCs w:val="22"/>
        </w:rPr>
        <w:t>20</w:t>
      </w:r>
      <w:r w:rsidR="0029606A" w:rsidRPr="00684B23">
        <w:rPr>
          <w:sz w:val="22"/>
          <w:szCs w:val="22"/>
        </w:rPr>
        <w:t>19</w:t>
      </w:r>
      <w:r w:rsidRPr="00684B23">
        <w:rPr>
          <w:sz w:val="22"/>
          <w:szCs w:val="22"/>
        </w:rPr>
        <w:t xml:space="preserve"> r</w:t>
      </w:r>
      <w:r w:rsidR="0029606A" w:rsidRPr="00684B23">
        <w:rPr>
          <w:sz w:val="22"/>
          <w:szCs w:val="22"/>
        </w:rPr>
        <w:t>.</w:t>
      </w:r>
      <w:r w:rsidRPr="00684B23">
        <w:rPr>
          <w:sz w:val="22"/>
          <w:szCs w:val="22"/>
        </w:rPr>
        <w:t xml:space="preserve"> Prawo </w:t>
      </w:r>
      <w:r w:rsidR="0029606A" w:rsidRPr="00684B23">
        <w:rPr>
          <w:sz w:val="22"/>
          <w:szCs w:val="22"/>
        </w:rPr>
        <w:t>z</w:t>
      </w:r>
      <w:r w:rsidRPr="00684B23">
        <w:rPr>
          <w:sz w:val="22"/>
          <w:szCs w:val="22"/>
        </w:rPr>
        <w:t xml:space="preserve">amówień </w:t>
      </w:r>
      <w:r w:rsidR="0029606A" w:rsidRPr="00684B23">
        <w:rPr>
          <w:sz w:val="22"/>
          <w:szCs w:val="22"/>
        </w:rPr>
        <w:t>p</w:t>
      </w:r>
      <w:r w:rsidRPr="00684B23">
        <w:rPr>
          <w:sz w:val="22"/>
          <w:szCs w:val="22"/>
        </w:rPr>
        <w:t xml:space="preserve">ublicznych </w:t>
      </w:r>
      <w:r w:rsidR="002C4F63" w:rsidRPr="00684B23">
        <w:rPr>
          <w:sz w:val="22"/>
          <w:szCs w:val="22"/>
        </w:rPr>
        <w:t>(Dz.U. poz. 2019 ze zm.)</w:t>
      </w:r>
      <w:r w:rsidR="00BE7BFD" w:rsidRPr="00684B23">
        <w:rPr>
          <w:sz w:val="22"/>
          <w:szCs w:val="22"/>
        </w:rPr>
        <w:t xml:space="preserve">, </w:t>
      </w:r>
      <w:r w:rsidR="00D9049C" w:rsidRPr="00684B23">
        <w:rPr>
          <w:sz w:val="22"/>
          <w:szCs w:val="22"/>
        </w:rPr>
        <w:t>udostępnia</w:t>
      </w:r>
      <w:r w:rsidR="00BE7BFD" w:rsidRPr="00684B23">
        <w:rPr>
          <w:sz w:val="22"/>
          <w:szCs w:val="22"/>
        </w:rPr>
        <w:t xml:space="preserve"> poniżej treść zapytań do S</w:t>
      </w:r>
      <w:r w:rsidR="0012774F" w:rsidRPr="00684B23">
        <w:rPr>
          <w:sz w:val="22"/>
          <w:szCs w:val="22"/>
        </w:rPr>
        <w:t>pecyfikacji Warunków Zamówienia (</w:t>
      </w:r>
      <w:r w:rsidR="0012774F" w:rsidRPr="00684B23">
        <w:rPr>
          <w:sz w:val="22"/>
          <w:szCs w:val="22"/>
          <w:lang w:eastAsia="ar-SA"/>
        </w:rPr>
        <w:t>zwanej dalej</w:t>
      </w:r>
      <w:r w:rsidR="0012774F" w:rsidRPr="00684B23">
        <w:rPr>
          <w:b/>
          <w:sz w:val="22"/>
          <w:szCs w:val="22"/>
          <w:lang w:eastAsia="ar-SA"/>
        </w:rPr>
        <w:t xml:space="preserve"> </w:t>
      </w:r>
      <w:r w:rsidR="0012774F" w:rsidRPr="00684B23">
        <w:rPr>
          <w:bCs/>
          <w:sz w:val="22"/>
          <w:szCs w:val="22"/>
          <w:lang w:eastAsia="ar-SA"/>
        </w:rPr>
        <w:t>”SWZ”)</w:t>
      </w:r>
      <w:r w:rsidR="00D9049C" w:rsidRPr="00684B23">
        <w:rPr>
          <w:bCs/>
          <w:sz w:val="22"/>
          <w:szCs w:val="22"/>
          <w:lang w:eastAsia="ar-SA"/>
        </w:rPr>
        <w:t xml:space="preserve"> </w:t>
      </w:r>
      <w:r w:rsidR="00D9049C" w:rsidRPr="00684B23">
        <w:rPr>
          <w:sz w:val="22"/>
          <w:szCs w:val="22"/>
        </w:rPr>
        <w:t>wraz z wyjaśnieniami</w:t>
      </w:r>
      <w:r w:rsidR="0012774F" w:rsidRPr="00684B23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84B23" w:rsidRPr="00684B23" w14:paraId="14E4ECAB" w14:textId="77777777" w:rsidTr="00C1587F">
        <w:tc>
          <w:tcPr>
            <w:tcW w:w="9356" w:type="dxa"/>
            <w:shd w:val="clear" w:color="auto" w:fill="auto"/>
          </w:tcPr>
          <w:p w14:paraId="06F8E477" w14:textId="77777777" w:rsidR="002C4F63" w:rsidRPr="00684B23" w:rsidRDefault="002C4F63" w:rsidP="00C1587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Pytanie nr 1</w:t>
            </w:r>
          </w:p>
          <w:p w14:paraId="15615DFC" w14:textId="77777777" w:rsidR="002C4F63" w:rsidRPr="00684B23" w:rsidRDefault="002C4F63" w:rsidP="00C409F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 xml:space="preserve">W nawiązaniu do ogłoszonego przez Państwa ww. postępowania, którego przedmiotem jest dostawa sprzętu komputerowego, zwracamy się do Państwa z uprzejmą prośbą o udzielenie odpowiedzi na poniżej zadane pytanie dotyczące oprogramowania komputerów stacjonarnych 133 szt.  </w:t>
            </w:r>
          </w:p>
          <w:p w14:paraId="535F3B3A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Czy Zamawiający wymaga fabrycznie nowego systemu operacyjnego,  nieużywanego oraz nieaktywowanego nigdy wcześniej na innym urządzeniu?</w:t>
            </w:r>
          </w:p>
          <w:p w14:paraId="07700022" w14:textId="77777777" w:rsidR="00C409F3" w:rsidRPr="00684B23" w:rsidRDefault="00C409F3" w:rsidP="00C409F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6EC1C694" w14:textId="77777777" w:rsidR="00B60824" w:rsidRPr="00684B23" w:rsidRDefault="00B60824" w:rsidP="00B60824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Tak, Zamawiający wymaga</w:t>
            </w:r>
            <w:r w:rsidR="00705A2C" w:rsidRPr="00684B23">
              <w:rPr>
                <w:b/>
                <w:bCs/>
                <w:sz w:val="22"/>
                <w:szCs w:val="22"/>
              </w:rPr>
              <w:t xml:space="preserve"> dostarczenia </w:t>
            </w:r>
            <w:r w:rsidRPr="00684B23">
              <w:rPr>
                <w:b/>
                <w:bCs/>
                <w:sz w:val="22"/>
                <w:szCs w:val="22"/>
              </w:rPr>
              <w:t xml:space="preserve"> </w:t>
            </w:r>
            <w:r w:rsidRPr="00684B23">
              <w:rPr>
                <w:sz w:val="22"/>
                <w:szCs w:val="22"/>
              </w:rPr>
              <w:t>fabrycznie nowego systemu operacyjnego,  nieużywanego oraz nieaktywowanego nigdy wcześniej na innym urządzeniu</w:t>
            </w:r>
            <w:r w:rsidR="00705A2C" w:rsidRPr="00684B23">
              <w:rPr>
                <w:sz w:val="22"/>
                <w:szCs w:val="22"/>
              </w:rPr>
              <w:t>.</w:t>
            </w:r>
          </w:p>
          <w:p w14:paraId="1AEC1EBE" w14:textId="77777777" w:rsidR="00AC4F25" w:rsidRPr="00684B23" w:rsidRDefault="00C76D99" w:rsidP="00B60824">
            <w:p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Zamawiający uzupełnia opis przedmiotu zamówienia i wprowadza wymóg zaoferowania fabrycznie nowego nieużywanego </w:t>
            </w:r>
            <w:r w:rsidR="000425D8" w:rsidRPr="00684B23">
              <w:rPr>
                <w:b/>
                <w:bCs/>
                <w:sz w:val="22"/>
                <w:szCs w:val="22"/>
              </w:rPr>
              <w:t>i</w:t>
            </w:r>
            <w:r w:rsidRPr="00684B23">
              <w:rPr>
                <w:b/>
                <w:bCs/>
                <w:sz w:val="22"/>
                <w:szCs w:val="22"/>
              </w:rPr>
              <w:t xml:space="preserve"> nieaktywowanego wcześniej systemu operacyjnego</w:t>
            </w:r>
            <w:r w:rsidR="000425D8" w:rsidRPr="00684B23">
              <w:rPr>
                <w:b/>
                <w:bCs/>
                <w:sz w:val="22"/>
                <w:szCs w:val="22"/>
              </w:rPr>
              <w:t xml:space="preserve"> oraz sprzętu komputerowego fabrycznie nowego i nieużywanego. </w:t>
            </w:r>
          </w:p>
          <w:p w14:paraId="6F6425FA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Pytanie 2</w:t>
            </w:r>
          </w:p>
          <w:p w14:paraId="7011E88B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 xml:space="preserve"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</w:t>
            </w:r>
            <w:r w:rsidRPr="00684B23">
              <w:rPr>
                <w:sz w:val="22"/>
                <w:szCs w:val="22"/>
              </w:rPr>
              <w:lastRenderedPageBreak/>
              <w:t>uwiarygodniania oryginalności wymaganą przez producenta oprogramowania stosowną w zależności od dostarczanej wersji?</w:t>
            </w:r>
          </w:p>
          <w:p w14:paraId="7A131F18" w14:textId="77777777" w:rsidR="00C409F3" w:rsidRPr="00684B23" w:rsidRDefault="00C409F3" w:rsidP="00C409F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4A9CCCA3" w14:textId="77777777" w:rsidR="00C76D99" w:rsidRPr="00684B23" w:rsidRDefault="00C76D99" w:rsidP="00C76D99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Tak, Zamawiający wymaga </w:t>
            </w:r>
            <w:r w:rsidRPr="00684B23">
              <w:rPr>
                <w:sz w:val="22"/>
                <w:szCs w:val="22"/>
              </w:rPr>
              <w:t>.</w:t>
            </w:r>
          </w:p>
          <w:p w14:paraId="7C6358DC" w14:textId="77777777" w:rsidR="00CB1497" w:rsidRPr="00684B23" w:rsidRDefault="00CB1497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A54F35A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Pytanie 3</w:t>
            </w:r>
          </w:p>
          <w:p w14:paraId="780867E2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Czy zamawiający dopuszcza możliwość przeprowadzenia weryfikacji oryginalności dostarczonych programów komputerowych u Producenta oprogramowania w przypadku wystąpienia wątpliwości co do jego legalności?"</w:t>
            </w:r>
          </w:p>
          <w:p w14:paraId="75863F09" w14:textId="77777777" w:rsidR="002C4F63" w:rsidRPr="00684B23" w:rsidRDefault="002C4F63" w:rsidP="00C1587F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3A2D38E0" w14:textId="77777777" w:rsidR="00705A2C" w:rsidRPr="00684B23" w:rsidRDefault="00C76D99" w:rsidP="00705A2C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Zamawiający wymaga </w:t>
            </w:r>
            <w:r w:rsidRPr="00684B23">
              <w:rPr>
                <w:sz w:val="22"/>
                <w:szCs w:val="22"/>
              </w:rPr>
              <w:t>oryginalności dostarczonych programów komputerowych</w:t>
            </w:r>
            <w:r w:rsidR="00CB1497" w:rsidRPr="00684B23">
              <w:rPr>
                <w:sz w:val="22"/>
                <w:szCs w:val="22"/>
              </w:rPr>
              <w:t xml:space="preserve"> i sprawdzi (zweryfikuje) na postawie oświadczenia Wykonawcy o  następującej treści:</w:t>
            </w:r>
          </w:p>
          <w:p w14:paraId="73EBC5E9" w14:textId="77777777" w:rsidR="00705A2C" w:rsidRPr="00684B23" w:rsidRDefault="00CB1497" w:rsidP="00705A2C">
            <w:pPr>
              <w:spacing w:after="40"/>
              <w:ind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Oświadczamy, </w:t>
            </w:r>
            <w:r w:rsidR="00CE1076" w:rsidRPr="00684B23">
              <w:rPr>
                <w:b/>
                <w:bCs/>
                <w:sz w:val="22"/>
                <w:szCs w:val="22"/>
              </w:rPr>
              <w:t>ż</w:t>
            </w:r>
            <w:r w:rsidRPr="00684B23">
              <w:rPr>
                <w:b/>
                <w:bCs/>
                <w:sz w:val="22"/>
                <w:szCs w:val="22"/>
              </w:rPr>
              <w:t xml:space="preserve">e </w:t>
            </w:r>
            <w:r w:rsidR="00CE1076" w:rsidRPr="00684B23">
              <w:rPr>
                <w:b/>
                <w:bCs/>
                <w:sz w:val="22"/>
                <w:szCs w:val="22"/>
              </w:rPr>
              <w:t>dostarczymy</w:t>
            </w:r>
            <w:r w:rsidR="00705A2C" w:rsidRPr="00684B23">
              <w:rPr>
                <w:b/>
                <w:bCs/>
                <w:sz w:val="22"/>
                <w:szCs w:val="22"/>
              </w:rPr>
              <w:t>:</w:t>
            </w:r>
          </w:p>
          <w:p w14:paraId="3E390476" w14:textId="77777777" w:rsidR="00D10C71" w:rsidRPr="00684B23" w:rsidRDefault="00D10C71" w:rsidP="00D10C71">
            <w:pPr>
              <w:spacing w:before="60" w:after="60"/>
              <w:jc w:val="both"/>
              <w:rPr>
                <w:b/>
                <w:bCs/>
              </w:rPr>
            </w:pPr>
            <w:r w:rsidRPr="00684B23">
              <w:rPr>
                <w:b/>
              </w:rPr>
              <w:t xml:space="preserve">Dla grupy 1 – Oświadczamy, że dostarczymy  fabrycznie nowy i nieużywany sprzęt komputerowy </w:t>
            </w:r>
            <w:r w:rsidRPr="00684B23">
              <w:rPr>
                <w:b/>
                <w:bCs/>
              </w:rPr>
              <w:t>oraz fabrycznie nowy, nieużywany i nieaktywowany wcześniej system operacyjny</w:t>
            </w:r>
          </w:p>
          <w:p w14:paraId="2C6D08B2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 xml:space="preserve">Dla grupy 2 - Oświadczamy, że dostarczymy  fabrycznie nowy i nieużywany sprzęt komputerowy (przełącznik zarządzalny L3) </w:t>
            </w:r>
          </w:p>
          <w:p w14:paraId="6DF368BB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>Dla grupy 3 - Oświadczamy, że dostarczymy fabrycznie nowe, oryginalne, nieużywane i nieaktywowane licencje</w:t>
            </w:r>
          </w:p>
          <w:p w14:paraId="2E05C67F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 xml:space="preserve">Dla grupy 4 - Oświadczamy, że dostarczymy  fabrycznie nowy i nieużywany sprzęt komputerowy (biblioteka taśmowa LTO) </w:t>
            </w:r>
          </w:p>
          <w:p w14:paraId="37668899" w14:textId="77777777" w:rsidR="002C4F63" w:rsidRPr="00684B23" w:rsidRDefault="00D10C71" w:rsidP="00D10C71">
            <w:pPr>
              <w:spacing w:after="40"/>
              <w:ind w:right="-72"/>
              <w:rPr>
                <w:b/>
                <w:bCs/>
              </w:rPr>
            </w:pPr>
            <w:r w:rsidRPr="00684B23">
              <w:rPr>
                <w:b/>
              </w:rPr>
              <w:t xml:space="preserve">Dla grupy 5 – Oświadczamy , że  dostarczymy </w:t>
            </w:r>
            <w:r w:rsidRPr="00684B23">
              <w:rPr>
                <w:b/>
                <w:bCs/>
              </w:rPr>
              <w:t>fabrycznie nowy i nieużywany sprzętu komputerowego oraz podzespoły komputerowe (zasilacze, zasilanie awaryjne serwerowni i systemu monitorowania serwerowni)</w:t>
            </w:r>
          </w:p>
          <w:p w14:paraId="3B610AB7" w14:textId="5B35BB7D" w:rsidR="00D10C71" w:rsidRPr="00684B23" w:rsidRDefault="00D10C71" w:rsidP="00D10C71">
            <w:pPr>
              <w:spacing w:after="40"/>
              <w:ind w:right="-72"/>
              <w:rPr>
                <w:sz w:val="22"/>
                <w:szCs w:val="22"/>
              </w:rPr>
            </w:pPr>
          </w:p>
        </w:tc>
      </w:tr>
      <w:tr w:rsidR="00684B23" w:rsidRPr="00684B23" w14:paraId="50CB2AAA" w14:textId="77777777" w:rsidTr="00C1587F">
        <w:tc>
          <w:tcPr>
            <w:tcW w:w="9356" w:type="dxa"/>
            <w:shd w:val="clear" w:color="auto" w:fill="auto"/>
          </w:tcPr>
          <w:p w14:paraId="2D581BF6" w14:textId="77777777" w:rsidR="002C4F63" w:rsidRPr="00684B23" w:rsidRDefault="002C4F63" w:rsidP="00C1587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lastRenderedPageBreak/>
              <w:t xml:space="preserve">Pytanie nr </w:t>
            </w:r>
            <w:r w:rsidR="00C409F3" w:rsidRPr="00684B23">
              <w:rPr>
                <w:b/>
                <w:bCs/>
                <w:sz w:val="22"/>
                <w:szCs w:val="22"/>
              </w:rPr>
              <w:t>4</w:t>
            </w:r>
          </w:p>
          <w:p w14:paraId="28357CEB" w14:textId="77777777" w:rsidR="00C76D99" w:rsidRPr="00684B23" w:rsidRDefault="00C76D99" w:rsidP="00C76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Załączniku nr 1 do SWZ, Grupa 1, Dostawa 133 sztuk stanowisk komputerowych, Parametr wymagany, pozycja 1 umieścił zapis: </w:t>
            </w:r>
            <w:r w:rsidRPr="00684B2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„Wymagane jest aby wszystkie podzespoły stacji roboczej pochodziły od jednego producenta, były oznaczone jego logo w sposób trwały (…)”</w:t>
            </w: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270600F7" w14:textId="77777777" w:rsidR="00C76D99" w:rsidRPr="00684B23" w:rsidRDefault="00C76D99" w:rsidP="00CE1076">
            <w:pPr>
              <w:pStyle w:val="Default"/>
              <w:spacing w:after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Czy Zamawiający może doprecyzować jakie konkretnie podzespoły ma na myśli? </w:t>
            </w:r>
          </w:p>
          <w:p w14:paraId="2C5FC30C" w14:textId="77777777" w:rsidR="00CA195F" w:rsidRPr="00684B23" w:rsidRDefault="00CA195F" w:rsidP="003160F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70CA697D" w14:textId="77777777" w:rsidR="003160F3" w:rsidRPr="00684B23" w:rsidRDefault="003160F3" w:rsidP="003160F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Stanowisko (wyjaśnienie) Zamawiającego: </w:t>
            </w:r>
            <w:r w:rsidRPr="00684B23">
              <w:rPr>
                <w:sz w:val="22"/>
                <w:szCs w:val="22"/>
              </w:rPr>
              <w:t>Płyta główna ,reszta podzespołów powinna być dedykowana do zaproponowanego rozwiązania.</w:t>
            </w:r>
          </w:p>
          <w:p w14:paraId="203DE137" w14:textId="77777777" w:rsidR="00CA195F" w:rsidRPr="00684B23" w:rsidRDefault="00CA195F" w:rsidP="00CA195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Pytanie nr </w:t>
            </w:r>
            <w:r w:rsidR="00CE1076" w:rsidRPr="00684B23">
              <w:rPr>
                <w:b/>
                <w:bCs/>
                <w:sz w:val="22"/>
                <w:szCs w:val="22"/>
              </w:rPr>
              <w:t>5</w:t>
            </w:r>
          </w:p>
          <w:p w14:paraId="00F5B7C0" w14:textId="77777777" w:rsidR="00C76D99" w:rsidRPr="00684B23" w:rsidRDefault="00C76D99" w:rsidP="00CE107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Czy Zamawiający dopuści rozwiązanie, którego jedynie płyta główna będzie trwale oznaczona logo producenta stacji roboczej? </w:t>
            </w:r>
          </w:p>
          <w:p w14:paraId="6D970023" w14:textId="77777777" w:rsidR="00C76D99" w:rsidRPr="00684B23" w:rsidRDefault="00C76D99" w:rsidP="00C76D99">
            <w:pPr>
              <w:pStyle w:val="Akapitzlist"/>
              <w:rPr>
                <w:sz w:val="22"/>
                <w:szCs w:val="22"/>
              </w:rPr>
            </w:pPr>
          </w:p>
          <w:p w14:paraId="54ED322E" w14:textId="77777777" w:rsidR="003160F3" w:rsidRPr="00684B23" w:rsidRDefault="003160F3" w:rsidP="003160F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2AAAF0A5" w14:textId="77777777" w:rsidR="00C76D99" w:rsidRPr="00684B23" w:rsidRDefault="003160F3" w:rsidP="00316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Tak,</w:t>
            </w:r>
            <w:r w:rsidR="00CA195F"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reszta podzespołów powinna być dedykowana do zaproponowanego rozwiązania.</w:t>
            </w:r>
          </w:p>
          <w:p w14:paraId="7ADEACED" w14:textId="77777777" w:rsidR="00C76D99" w:rsidRPr="00684B23" w:rsidRDefault="00C76D99" w:rsidP="00C76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B9CE8C6" w14:textId="77777777" w:rsidR="00C76D99" w:rsidRPr="00684B23" w:rsidRDefault="00C76D99" w:rsidP="00C76D99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Pytanie nr </w:t>
            </w:r>
            <w:r w:rsidR="00E60287" w:rsidRPr="00684B23">
              <w:rPr>
                <w:b/>
                <w:bCs/>
                <w:sz w:val="22"/>
                <w:szCs w:val="22"/>
              </w:rPr>
              <w:t>6</w:t>
            </w:r>
          </w:p>
          <w:p w14:paraId="5D9AC454" w14:textId="77777777" w:rsidR="00C76D99" w:rsidRPr="00684B23" w:rsidRDefault="00C76D99" w:rsidP="00C76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AA089" w14:textId="77777777" w:rsidR="00C76D99" w:rsidRPr="00684B23" w:rsidRDefault="00C76D99" w:rsidP="00C76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Załączniku nr 1 do SWZ, Grupa 1, Dostawa 133 sztuk stanowisk komputerowych, Parametr wymagany, pozycja 2 umieścił zapis: </w:t>
            </w:r>
            <w:r w:rsidRPr="00684B2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„Wymagane jest aby otwarcie obudowy i zmiana konfiguracji HDD i RAM nie wymagało użycia narzędzi.” </w:t>
            </w:r>
          </w:p>
          <w:p w14:paraId="369D6F54" w14:textId="77777777" w:rsidR="00C76D99" w:rsidRPr="00684B23" w:rsidRDefault="00C76D99" w:rsidP="00C76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B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Czy Zamawiający dopuści rozwiązanie, w którym demontaż/montaż dysku SSD PCIe NVMe M.2 będzie wymagał odkręcenia śrubki? </w:t>
            </w:r>
          </w:p>
          <w:p w14:paraId="50C4AEE6" w14:textId="77777777" w:rsidR="00C76D99" w:rsidRPr="00684B23" w:rsidRDefault="00C76D99" w:rsidP="00C76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768F0A" w14:textId="77777777" w:rsidR="00C76D99" w:rsidRPr="00684B23" w:rsidRDefault="00C76D99" w:rsidP="00C76D99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Obecnie żaden z producentów nie posiada bez narzędziowego demontażu/montażu w/w dysku.</w:t>
            </w:r>
          </w:p>
          <w:p w14:paraId="735A322B" w14:textId="77777777" w:rsidR="00705A2C" w:rsidRPr="00684B23" w:rsidRDefault="00705A2C" w:rsidP="003160F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66439D05" w14:textId="77777777" w:rsidR="00C76D99" w:rsidRPr="00684B23" w:rsidRDefault="003160F3" w:rsidP="003160F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lastRenderedPageBreak/>
              <w:t>Stanowisko (wyjaśnienie) Zamawiającego: Tak</w:t>
            </w:r>
            <w:r w:rsidR="00CA195F" w:rsidRPr="00684B23">
              <w:rPr>
                <w:b/>
                <w:bCs/>
                <w:sz w:val="22"/>
                <w:szCs w:val="22"/>
              </w:rPr>
              <w:t>, Zamawiający dopuści rozwiązanie, w którym demontaż/montaż dysku SSD PCIe NVMe M.2 będzie wymagał odkręcenia śrubki.</w:t>
            </w:r>
          </w:p>
          <w:p w14:paraId="4AEBBD54" w14:textId="77777777" w:rsidR="002C4F63" w:rsidRPr="00684B23" w:rsidRDefault="002C4F63" w:rsidP="003160F3">
            <w:pPr>
              <w:spacing w:after="40"/>
              <w:ind w:right="-72"/>
              <w:rPr>
                <w:sz w:val="22"/>
                <w:szCs w:val="22"/>
                <w:highlight w:val="darkGray"/>
              </w:rPr>
            </w:pPr>
          </w:p>
        </w:tc>
      </w:tr>
      <w:tr w:rsidR="00684B23" w:rsidRPr="00684B23" w14:paraId="13F6FE97" w14:textId="77777777" w:rsidTr="00C1587F">
        <w:tc>
          <w:tcPr>
            <w:tcW w:w="9356" w:type="dxa"/>
            <w:shd w:val="clear" w:color="auto" w:fill="auto"/>
          </w:tcPr>
          <w:p w14:paraId="1D308BDC" w14:textId="77777777" w:rsidR="002C4F63" w:rsidRPr="00684B23" w:rsidRDefault="002C4F63" w:rsidP="00C1587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lastRenderedPageBreak/>
              <w:t xml:space="preserve">Pytanie nr </w:t>
            </w:r>
            <w:r w:rsidR="00E60287" w:rsidRPr="00684B23">
              <w:rPr>
                <w:b/>
                <w:bCs/>
                <w:sz w:val="22"/>
                <w:szCs w:val="22"/>
              </w:rPr>
              <w:t>7</w:t>
            </w:r>
          </w:p>
          <w:p w14:paraId="6A723110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pytanie odnośnie części 1</w:t>
            </w:r>
          </w:p>
          <w:p w14:paraId="39D13138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 xml:space="preserve">Prosimy o doprecyzowanie kryteriów za gwarancję </w:t>
            </w:r>
          </w:p>
          <w:p w14:paraId="2959F53B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Obecny zapis jest następujący</w:t>
            </w:r>
          </w:p>
          <w:p w14:paraId="7B21A1A3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2 - termin gwarancji na zestawy komputerowe</w:t>
            </w:r>
          </w:p>
          <w:p w14:paraId="5442D5D0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Liczba punktów = Ozn war * waga</w:t>
            </w:r>
          </w:p>
          <w:p w14:paraId="2311601C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gdzie:</w:t>
            </w:r>
          </w:p>
          <w:p w14:paraId="6CA0D9F3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- Ozn war - 2 - gwarancja min. 60 miesięcy lat dla wszystkich komponentów  - 0 pkt.</w:t>
            </w:r>
          </w:p>
          <w:p w14:paraId="71D63FED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 xml:space="preserve">                   gwarancja 60 miesięcy  i powyżej  dla wszystkich komponentów - 100 pkt</w:t>
            </w:r>
          </w:p>
          <w:p w14:paraId="435F62A8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Sposób obliczania wartości punktowej kryterium  będzie oceniane na podstawie złożonego oświadczenia w  załączniku nr 2 do SWZ.</w:t>
            </w:r>
          </w:p>
          <w:p w14:paraId="3D588EBD" w14:textId="77777777" w:rsidR="002C4F63" w:rsidRPr="00684B23" w:rsidRDefault="002C4F63" w:rsidP="00C1587F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C76D99" w:rsidRPr="00684B23">
              <w:rPr>
                <w:b/>
                <w:bCs/>
                <w:sz w:val="22"/>
                <w:szCs w:val="22"/>
              </w:rPr>
              <w:t xml:space="preserve"> Zamawiający modyfikuje zapis</w:t>
            </w:r>
            <w:r w:rsidR="00E60287" w:rsidRPr="00684B23">
              <w:rPr>
                <w:b/>
                <w:bCs/>
                <w:sz w:val="22"/>
                <w:szCs w:val="22"/>
              </w:rPr>
              <w:t xml:space="preserve"> pkt</w:t>
            </w:r>
            <w:r w:rsidR="00705A2C" w:rsidRPr="00684B23">
              <w:rPr>
                <w:b/>
                <w:bCs/>
                <w:sz w:val="22"/>
                <w:szCs w:val="22"/>
              </w:rPr>
              <w:t xml:space="preserve">. 20.2  </w:t>
            </w:r>
            <w:r w:rsidR="00C76D99" w:rsidRPr="00684B23">
              <w:rPr>
                <w:b/>
                <w:bCs/>
                <w:sz w:val="22"/>
                <w:szCs w:val="22"/>
              </w:rPr>
              <w:t>SWZ w następującym zakresie:</w:t>
            </w:r>
          </w:p>
          <w:p w14:paraId="0968BBFC" w14:textId="77777777" w:rsidR="00C76D99" w:rsidRPr="00684B23" w:rsidRDefault="00C76D99" w:rsidP="00C1587F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1200656D" w14:textId="77777777" w:rsidR="00C76D99" w:rsidRPr="00684B23" w:rsidRDefault="00C76D99" w:rsidP="00C76D9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2 - termin gwarancji na zestawy komputerowe</w:t>
            </w:r>
          </w:p>
          <w:p w14:paraId="343FC6E3" w14:textId="77777777" w:rsidR="00C76D99" w:rsidRPr="00684B23" w:rsidRDefault="00C76D99" w:rsidP="00C76D9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Liczba punktów = Ozn war * waga</w:t>
            </w:r>
          </w:p>
          <w:p w14:paraId="0DBDC676" w14:textId="77777777" w:rsidR="00C76D99" w:rsidRPr="00684B23" w:rsidRDefault="00C76D99" w:rsidP="00C76D9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gdzie:</w:t>
            </w:r>
          </w:p>
          <w:p w14:paraId="44736818" w14:textId="39BEBD4B" w:rsidR="00C76D99" w:rsidRPr="00684B23" w:rsidRDefault="00C76D99" w:rsidP="00C76D9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- Ozn war - 2 - gwarancja 60 miesięcy dla wszystkich komponentów  - 0 pkt.</w:t>
            </w:r>
          </w:p>
          <w:p w14:paraId="1A6D48A6" w14:textId="77777777" w:rsidR="00C76D99" w:rsidRPr="00684B23" w:rsidRDefault="00C76D99" w:rsidP="00C76D9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                   gwarancja 72 miesiące  i powyżej  dla wszystkich komponentów - 100 pkt</w:t>
            </w:r>
          </w:p>
          <w:p w14:paraId="6D88B94E" w14:textId="77777777" w:rsidR="00C76D99" w:rsidRPr="00684B23" w:rsidRDefault="00C76D99" w:rsidP="00C76D9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Sposób obliczania wartości punktowej kryterium  będzie oceniane na podstawie złożonego oświadczenia w  załączniku nr 2 do SWZ.</w:t>
            </w:r>
          </w:p>
          <w:p w14:paraId="3139DD99" w14:textId="77777777" w:rsidR="002C4F63" w:rsidRPr="00684B23" w:rsidRDefault="002C4F63" w:rsidP="003160F3">
            <w:pPr>
              <w:spacing w:after="60"/>
              <w:ind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684B23" w:rsidRPr="00684B23" w14:paraId="13F5AB8C" w14:textId="77777777" w:rsidTr="00C1587F">
        <w:tc>
          <w:tcPr>
            <w:tcW w:w="9356" w:type="dxa"/>
            <w:shd w:val="clear" w:color="auto" w:fill="auto"/>
          </w:tcPr>
          <w:p w14:paraId="0591AFB1" w14:textId="77777777" w:rsidR="002C4F63" w:rsidRPr="00684B23" w:rsidRDefault="002C4F63" w:rsidP="00C1587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Pytanie nr </w:t>
            </w:r>
            <w:r w:rsidR="00E60287" w:rsidRPr="00684B23">
              <w:rPr>
                <w:b/>
                <w:bCs/>
                <w:sz w:val="22"/>
                <w:szCs w:val="22"/>
              </w:rPr>
              <w:t>8</w:t>
            </w:r>
          </w:p>
          <w:p w14:paraId="410DBBB1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zadani</w:t>
            </w:r>
            <w:r w:rsidR="00E60287" w:rsidRPr="00684B23">
              <w:rPr>
                <w:sz w:val="22"/>
                <w:szCs w:val="22"/>
              </w:rPr>
              <w:t>e</w:t>
            </w:r>
            <w:r w:rsidRPr="00684B23">
              <w:rPr>
                <w:sz w:val="22"/>
                <w:szCs w:val="22"/>
              </w:rPr>
              <w:t xml:space="preserve"> 1</w:t>
            </w:r>
          </w:p>
          <w:p w14:paraId="46E65D73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z</w:t>
            </w:r>
          </w:p>
          <w:p w14:paraId="0E9BF10D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Zamawiający wymaga możliwości zabezpieczenia BIOS-u przy użyciu hasła, przy czym wymagana jest możliwość użycia odrębnych poświadczeń dla przeglądania ustawień i dla ich modyfikacji.</w:t>
            </w:r>
          </w:p>
          <w:p w14:paraId="0F7B4542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Na</w:t>
            </w:r>
          </w:p>
          <w:p w14:paraId="071CBE09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Zamawiający wymaga możliwości zabezpieczenia BIOS-u przy użyciu hasła, w celu uniemożliwienie osobom do tego nieupoważnionym modyfikacji ustawień BIOS-u</w:t>
            </w:r>
          </w:p>
          <w:p w14:paraId="74B31690" w14:textId="77777777" w:rsidR="002C4F63" w:rsidRPr="00684B23" w:rsidRDefault="002C4F63" w:rsidP="00E6028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 xml:space="preserve"> </w:t>
            </w:r>
          </w:p>
          <w:p w14:paraId="15759477" w14:textId="77777777" w:rsidR="003160F3" w:rsidRPr="00684B23" w:rsidRDefault="002C4F63" w:rsidP="00705A2C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A57BF9" w:rsidRPr="00684B23">
              <w:rPr>
                <w:b/>
                <w:bCs/>
                <w:sz w:val="22"/>
                <w:szCs w:val="22"/>
              </w:rPr>
              <w:t xml:space="preserve"> Zamawiający nie wyraża zgody , zapisy SWZ pozostają bez zmian.</w:t>
            </w:r>
            <w:r w:rsidR="003160F3" w:rsidRPr="00684B23">
              <w:rPr>
                <w:b/>
                <w:bCs/>
                <w:sz w:val="22"/>
                <w:szCs w:val="22"/>
              </w:rPr>
              <w:t xml:space="preserve"> Zamawiający wymaga możliwości zabezpieczenia BIOS-u przy użyciu hasła, przy czym wymagana jest możliwość użycia odrębnych poświadczeń dla przeglądania ustawień i dla ich modyfikacji.</w:t>
            </w:r>
            <w:r w:rsidR="003160F3" w:rsidRPr="00684B23">
              <w:rPr>
                <w:sz w:val="22"/>
                <w:szCs w:val="22"/>
              </w:rPr>
              <w:br/>
            </w:r>
            <w:r w:rsidR="003160F3" w:rsidRPr="00684B23">
              <w:rPr>
                <w:sz w:val="22"/>
                <w:szCs w:val="22"/>
              </w:rPr>
              <w:br/>
              <w:t xml:space="preserve">Uwarunkowane jest to polityką bezpieczeństwa oraz koniecznością zapewnienia w trybie całodobowym możliwości serwisowania sprzętu oraz odczytu jego parametrów z biosu w trybie podglądu. Ponieważ Szpital działa w trybie 24/h a sekcja informatyki działa od 7:00 15:00  istnieje konieczność dostępu osób innych niż administrator  lub firm współpracujących zewnętrznych podpinających , serwisujących </w:t>
            </w:r>
            <w:r w:rsidR="003160F3" w:rsidRPr="00684B23">
              <w:rPr>
                <w:sz w:val="22"/>
                <w:szCs w:val="22"/>
              </w:rPr>
              <w:lastRenderedPageBreak/>
              <w:t xml:space="preserve">systemy zewnętrzne -współpracujące  </w:t>
            </w:r>
            <w:r w:rsidR="003160F3" w:rsidRPr="00684B23">
              <w:rPr>
                <w:sz w:val="22"/>
                <w:szCs w:val="22"/>
              </w:rPr>
              <w:br/>
              <w:t>( np: diagnostyka laboratoryjna lub system RIS/PACS) nie w trybie administracyjnym a w trybie podglądu w celu zweryfikowania konfiguracji , odczytania istotnych parametrów sprzętu.</w:t>
            </w:r>
            <w:r w:rsidR="003160F3" w:rsidRPr="00684B23">
              <w:rPr>
                <w:sz w:val="22"/>
                <w:szCs w:val="22"/>
              </w:rPr>
              <w:br/>
              <w:t xml:space="preserve">Dodatkowo </w:t>
            </w:r>
            <w:r w:rsidR="00E60287" w:rsidRPr="00684B23">
              <w:rPr>
                <w:sz w:val="22"/>
                <w:szCs w:val="22"/>
              </w:rPr>
              <w:t>w</w:t>
            </w:r>
            <w:r w:rsidR="003160F3" w:rsidRPr="00684B23">
              <w:rPr>
                <w:sz w:val="22"/>
                <w:szCs w:val="22"/>
              </w:rPr>
              <w:t xml:space="preserve"> dziale IT Szpital</w:t>
            </w:r>
            <w:r w:rsidR="00E60287" w:rsidRPr="00684B23">
              <w:rPr>
                <w:sz w:val="22"/>
                <w:szCs w:val="22"/>
              </w:rPr>
              <w:t>a</w:t>
            </w:r>
            <w:r w:rsidR="003160F3" w:rsidRPr="00684B23">
              <w:rPr>
                <w:sz w:val="22"/>
                <w:szCs w:val="22"/>
              </w:rPr>
              <w:t xml:space="preserve"> cześć pracowników z działu pomocy </w:t>
            </w:r>
            <w:r w:rsidR="00E60287" w:rsidRPr="00684B23">
              <w:rPr>
                <w:sz w:val="22"/>
                <w:szCs w:val="22"/>
              </w:rPr>
              <w:t xml:space="preserve">dla </w:t>
            </w:r>
            <w:r w:rsidR="003160F3" w:rsidRPr="00684B23">
              <w:rPr>
                <w:sz w:val="22"/>
                <w:szCs w:val="22"/>
              </w:rPr>
              <w:t>użytkownik</w:t>
            </w:r>
            <w:r w:rsidR="00E60287" w:rsidRPr="00684B23">
              <w:rPr>
                <w:sz w:val="22"/>
                <w:szCs w:val="22"/>
              </w:rPr>
              <w:t xml:space="preserve">a </w:t>
            </w:r>
            <w:r w:rsidR="003160F3" w:rsidRPr="00684B23">
              <w:rPr>
                <w:sz w:val="22"/>
                <w:szCs w:val="22"/>
              </w:rPr>
              <w:t>musi posiadać uprawnienia do odczytu parametrów bios w celu podania ich administratorowi podczas naprawy i konsultacji zdalnej.</w:t>
            </w:r>
            <w:r w:rsidR="003160F3" w:rsidRPr="00684B23">
              <w:rPr>
                <w:sz w:val="22"/>
                <w:szCs w:val="22"/>
              </w:rPr>
              <w:br/>
            </w:r>
            <w:r w:rsidR="003160F3" w:rsidRPr="00684B23">
              <w:rPr>
                <w:sz w:val="22"/>
                <w:szCs w:val="22"/>
              </w:rPr>
              <w:br/>
              <w:t>Z</w:t>
            </w:r>
            <w:r w:rsidR="00E60287" w:rsidRPr="00684B23">
              <w:rPr>
                <w:sz w:val="22"/>
                <w:szCs w:val="22"/>
              </w:rPr>
              <w:t>e</w:t>
            </w:r>
            <w:r w:rsidR="003160F3" w:rsidRPr="00684B23">
              <w:rPr>
                <w:sz w:val="22"/>
                <w:szCs w:val="22"/>
              </w:rPr>
              <w:t xml:space="preserve"> względu na coraz większy nacisk na bezpieczeństwo systemów komputerowych  oraz dostęp do jednego z ważniejszych elementów stacji jakim jest bios  i jego ustawienia wielu  producentów stosuje w/w model zabezpieczeń.</w:t>
            </w:r>
          </w:p>
          <w:p w14:paraId="5ACD6056" w14:textId="77777777" w:rsidR="003160F3" w:rsidRPr="00684B23" w:rsidRDefault="003160F3" w:rsidP="00C1587F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684B23" w:rsidRPr="00684B23" w14:paraId="35AB073D" w14:textId="77777777" w:rsidTr="00C1587F">
        <w:tc>
          <w:tcPr>
            <w:tcW w:w="9356" w:type="dxa"/>
            <w:shd w:val="clear" w:color="auto" w:fill="auto"/>
          </w:tcPr>
          <w:p w14:paraId="52C2C757" w14:textId="77777777" w:rsidR="002C4F63" w:rsidRPr="00684B23" w:rsidRDefault="002C4F63" w:rsidP="00C1587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lastRenderedPageBreak/>
              <w:t xml:space="preserve">Pytanie nr </w:t>
            </w:r>
            <w:r w:rsidR="00705A2C" w:rsidRPr="00684B23">
              <w:rPr>
                <w:b/>
                <w:bCs/>
                <w:sz w:val="22"/>
                <w:szCs w:val="22"/>
              </w:rPr>
              <w:t>9</w:t>
            </w:r>
          </w:p>
          <w:p w14:paraId="15663843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- Czy Zamawiający dopuści komputer bez czujnika otwarcia obudowy?</w:t>
            </w:r>
          </w:p>
          <w:p w14:paraId="0D892C26" w14:textId="77777777" w:rsidR="00A57BF9" w:rsidRPr="00684B23" w:rsidRDefault="00A57BF9" w:rsidP="00C1587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 Tak,  Zamawiający dopuszcza</w:t>
            </w:r>
          </w:p>
          <w:p w14:paraId="626F5E0F" w14:textId="77777777" w:rsidR="00A57BF9" w:rsidRPr="00684B23" w:rsidRDefault="00A57BF9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65783E63" w14:textId="77777777" w:rsidR="00C409F3" w:rsidRPr="00684B23" w:rsidRDefault="00C409F3" w:rsidP="00C409F3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Pytanie nr </w:t>
            </w:r>
            <w:r w:rsidR="00CA195F" w:rsidRPr="00684B23">
              <w:rPr>
                <w:b/>
                <w:bCs/>
                <w:sz w:val="22"/>
                <w:szCs w:val="22"/>
              </w:rPr>
              <w:t>1</w:t>
            </w:r>
            <w:r w:rsidR="00705A2C" w:rsidRPr="00684B23">
              <w:rPr>
                <w:b/>
                <w:bCs/>
                <w:sz w:val="22"/>
                <w:szCs w:val="22"/>
              </w:rPr>
              <w:t>0</w:t>
            </w:r>
          </w:p>
          <w:p w14:paraId="50FE4D1B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6E0E94A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- Czy Zamawiający dopuści komputer gdzie zmiana konfiguracji HDD i RAM wymaga użycia narzędzi?</w:t>
            </w:r>
          </w:p>
          <w:p w14:paraId="3D62859D" w14:textId="77777777" w:rsidR="00A57BF9" w:rsidRPr="00684B23" w:rsidRDefault="00A57BF9" w:rsidP="00A57BF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 Tak,  Zamawiający dopuszcza</w:t>
            </w:r>
          </w:p>
          <w:p w14:paraId="07ACA7B0" w14:textId="77777777" w:rsidR="00A57BF9" w:rsidRPr="00684B23" w:rsidRDefault="00A57BF9" w:rsidP="003160F3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14:paraId="05A9C1A4" w14:textId="77777777" w:rsidR="00A57BF9" w:rsidRPr="00684B23" w:rsidRDefault="00A57BF9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C76549E" w14:textId="77777777" w:rsidR="00C409F3" w:rsidRPr="00684B23" w:rsidRDefault="00C409F3" w:rsidP="00C409F3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Pytanie nr </w:t>
            </w:r>
            <w:r w:rsidR="00CA195F" w:rsidRPr="00684B23">
              <w:rPr>
                <w:b/>
                <w:bCs/>
                <w:sz w:val="22"/>
                <w:szCs w:val="22"/>
              </w:rPr>
              <w:t>1</w:t>
            </w:r>
            <w:r w:rsidR="00705A2C" w:rsidRPr="00684B23">
              <w:rPr>
                <w:b/>
                <w:bCs/>
                <w:sz w:val="22"/>
                <w:szCs w:val="22"/>
              </w:rPr>
              <w:t>1</w:t>
            </w:r>
          </w:p>
          <w:p w14:paraId="42991966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6703C65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- Czy Zamawiający dopuści komputer z zasilaczem 210W?</w:t>
            </w:r>
          </w:p>
          <w:p w14:paraId="1AC9961B" w14:textId="77777777" w:rsidR="00A57BF9" w:rsidRPr="00684B23" w:rsidRDefault="00A57BF9" w:rsidP="00A57BF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 Tak,  Zamawiający dopuszcza</w:t>
            </w:r>
          </w:p>
          <w:p w14:paraId="4290521D" w14:textId="77777777" w:rsidR="002C4F63" w:rsidRPr="00684B23" w:rsidRDefault="002C4F63" w:rsidP="00A57BF9">
            <w:pPr>
              <w:spacing w:after="60"/>
              <w:ind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684B23" w:rsidRPr="00684B23" w14:paraId="56E98E65" w14:textId="77777777" w:rsidTr="00C1587F">
        <w:tc>
          <w:tcPr>
            <w:tcW w:w="9356" w:type="dxa"/>
            <w:shd w:val="clear" w:color="auto" w:fill="auto"/>
          </w:tcPr>
          <w:p w14:paraId="7D418DCB" w14:textId="77777777" w:rsidR="00A57BF9" w:rsidRPr="00684B23" w:rsidRDefault="00A57BF9" w:rsidP="00C1587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</w:tc>
      </w:tr>
      <w:tr w:rsidR="00684B23" w:rsidRPr="00684B23" w14:paraId="79718CB6" w14:textId="77777777" w:rsidTr="00C1587F">
        <w:tc>
          <w:tcPr>
            <w:tcW w:w="9356" w:type="dxa"/>
            <w:shd w:val="clear" w:color="auto" w:fill="auto"/>
          </w:tcPr>
          <w:p w14:paraId="59089706" w14:textId="77777777" w:rsidR="002C4F63" w:rsidRPr="00684B23" w:rsidRDefault="002C4F63" w:rsidP="00C1587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Pytanie nr </w:t>
            </w:r>
            <w:r w:rsidR="00C409F3" w:rsidRPr="00684B23">
              <w:rPr>
                <w:b/>
                <w:bCs/>
                <w:sz w:val="22"/>
                <w:szCs w:val="22"/>
              </w:rPr>
              <w:t>1</w:t>
            </w:r>
            <w:r w:rsidR="00705A2C" w:rsidRPr="00684B23">
              <w:rPr>
                <w:b/>
                <w:bCs/>
                <w:sz w:val="22"/>
                <w:szCs w:val="22"/>
              </w:rPr>
              <w:t>2</w:t>
            </w:r>
          </w:p>
          <w:p w14:paraId="3996B552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Zapytanie 1</w:t>
            </w:r>
          </w:p>
          <w:p w14:paraId="65B6D318" w14:textId="77777777" w:rsidR="002C4F63" w:rsidRPr="00684B23" w:rsidRDefault="002C4F63" w:rsidP="00A57BF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Dotyczy- Grupa 1 Dostawa 133 sztuk stanowisk komputerowych.</w:t>
            </w:r>
          </w:p>
          <w:p w14:paraId="31CD246C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Wymóg:</w:t>
            </w:r>
            <w:r w:rsidR="00A57BF9" w:rsidRPr="00684B23">
              <w:rPr>
                <w:sz w:val="22"/>
                <w:szCs w:val="22"/>
              </w:rPr>
              <w:t xml:space="preserve"> </w:t>
            </w:r>
            <w:r w:rsidRPr="00684B23">
              <w:rPr>
                <w:sz w:val="22"/>
                <w:szCs w:val="22"/>
              </w:rPr>
              <w:t>12</w:t>
            </w:r>
          </w:p>
          <w:p w14:paraId="25FB21DF" w14:textId="77777777" w:rsidR="002C4F63" w:rsidRPr="00684B23" w:rsidRDefault="002C4F63" w:rsidP="00A57BF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Zasilacz sieciowy o mocy max. 200W, zapewniający pracę bez ograniczenia wydajności.</w:t>
            </w:r>
          </w:p>
          <w:p w14:paraId="2E4F2B4C" w14:textId="77777777" w:rsidR="002C4F63" w:rsidRPr="00684B23" w:rsidRDefault="002C4F63" w:rsidP="00C1587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>Czy Zamawiający dopuści Zasilacz sieciowy o mocy 280W ?</w:t>
            </w:r>
          </w:p>
          <w:p w14:paraId="2E3CE0CC" w14:textId="43046B5B" w:rsidR="00A57BF9" w:rsidRPr="00684B23" w:rsidRDefault="00A57BF9" w:rsidP="00A57BF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 Zamawiający nie wyraża</w:t>
            </w:r>
            <w:r w:rsidR="00E60287" w:rsidRPr="00684B23">
              <w:rPr>
                <w:b/>
                <w:bCs/>
                <w:sz w:val="22"/>
                <w:szCs w:val="22"/>
              </w:rPr>
              <w:t xml:space="preserve"> zgody na zasilacz o  mocy 280 W. </w:t>
            </w:r>
          </w:p>
          <w:p w14:paraId="7088B1F2" w14:textId="77777777" w:rsidR="003160F3" w:rsidRPr="00684B23" w:rsidRDefault="003160F3" w:rsidP="00A57BF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471F87D3" w14:textId="77777777" w:rsidR="000425D8" w:rsidRPr="00684B23" w:rsidRDefault="000425D8" w:rsidP="000425D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Pytanie nr 13</w:t>
            </w:r>
          </w:p>
          <w:p w14:paraId="1FAA8DAF" w14:textId="77777777" w:rsidR="000425D8" w:rsidRPr="00684B23" w:rsidRDefault="000425D8" w:rsidP="000425D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sz w:val="22"/>
                <w:szCs w:val="22"/>
              </w:rPr>
              <w:t xml:space="preserve">dotyczy- Grupa 4 - 1. Biblioteka taśmowa LTO Zamawiający wyspecyfikował w wymaganiach odnośnie biblioteki taśmowej "min. 1 kontrolery SAS PCI-E do posiadanych przez zamawiającego serwerów RACK". Celem wybrania kompatybilnego kontrolera potrzebna jest informacja, jakiego producenta serwery posiada zamawiający? </w:t>
            </w:r>
          </w:p>
          <w:p w14:paraId="6D0A38DB" w14:textId="77777777" w:rsidR="000425D8" w:rsidRPr="00684B23" w:rsidRDefault="000425D8" w:rsidP="000425D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Stanowisko (wyjaśnienie) Zamawiającego: Zamawiający posiada serwery firmy Dell.</w:t>
            </w:r>
          </w:p>
          <w:p w14:paraId="3C3411EF" w14:textId="77777777" w:rsidR="000425D8" w:rsidRPr="00684B23" w:rsidRDefault="000425D8" w:rsidP="00A57BF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34A0D8B7" w14:textId="77777777" w:rsidR="005D79E9" w:rsidRPr="00684B23" w:rsidRDefault="003160F3" w:rsidP="00A57BF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Ponadto </w:t>
            </w:r>
            <w:r w:rsidR="005D79E9" w:rsidRPr="00684B23">
              <w:rPr>
                <w:b/>
                <w:bCs/>
                <w:sz w:val="22"/>
                <w:szCs w:val="22"/>
              </w:rPr>
              <w:t>Zamawiający modyfikuje SWZ</w:t>
            </w:r>
            <w:r w:rsidR="00482C33" w:rsidRPr="00684B23">
              <w:rPr>
                <w:b/>
                <w:bCs/>
                <w:sz w:val="22"/>
                <w:szCs w:val="22"/>
              </w:rPr>
              <w:t xml:space="preserve"> i jej załączniki </w:t>
            </w:r>
            <w:r w:rsidR="005D79E9" w:rsidRPr="00684B23">
              <w:rPr>
                <w:b/>
                <w:bCs/>
                <w:sz w:val="22"/>
                <w:szCs w:val="22"/>
              </w:rPr>
              <w:t xml:space="preserve"> w następujący sposób:</w:t>
            </w:r>
          </w:p>
          <w:p w14:paraId="19A6A49F" w14:textId="77777777" w:rsidR="00705A2C" w:rsidRPr="00684B23" w:rsidRDefault="00482C33" w:rsidP="00705A2C">
            <w:pPr>
              <w:pStyle w:val="Akapitzlist"/>
              <w:numPr>
                <w:ilvl w:val="0"/>
                <w:numId w:val="9"/>
              </w:num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Załącznik nr 1 do SWZ - </w:t>
            </w:r>
            <w:r w:rsidR="00705A2C" w:rsidRPr="00684B23">
              <w:rPr>
                <w:b/>
                <w:bCs/>
                <w:sz w:val="22"/>
                <w:szCs w:val="22"/>
              </w:rPr>
              <w:t>Opis przedmiotu zamówienia:</w:t>
            </w:r>
          </w:p>
          <w:p w14:paraId="29062DD2" w14:textId="77777777" w:rsidR="00705A2C" w:rsidRPr="00684B23" w:rsidRDefault="00705A2C" w:rsidP="00482C33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Zamawiający dopisuje następującą treść:</w:t>
            </w:r>
          </w:p>
          <w:p w14:paraId="1B974ABE" w14:textId="77777777" w:rsidR="00D10C71" w:rsidRPr="00684B23" w:rsidRDefault="00D10C71" w:rsidP="00D10C71">
            <w:pPr>
              <w:spacing w:before="60" w:after="60"/>
              <w:jc w:val="both"/>
              <w:rPr>
                <w:b/>
                <w:bCs/>
              </w:rPr>
            </w:pPr>
            <w:r w:rsidRPr="00684B23">
              <w:rPr>
                <w:b/>
              </w:rPr>
              <w:t xml:space="preserve">Dla grupy 1 – Oświadczamy, że dostarczymy  fabrycznie nowy i nieużywany sprzęt komputerowy </w:t>
            </w:r>
            <w:r w:rsidRPr="00684B23">
              <w:rPr>
                <w:b/>
                <w:bCs/>
              </w:rPr>
              <w:t>oraz fabrycznie nowy, nieużywany i nieaktywowany wcześniej system operacyjny</w:t>
            </w:r>
          </w:p>
          <w:p w14:paraId="161B15D8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 xml:space="preserve">Dla grupy 2 - Oświadczamy, że dostarczymy  fabrycznie nowy i nieużywany sprzęt komputerowy (przełącznik zarządzalny L3) </w:t>
            </w:r>
          </w:p>
          <w:p w14:paraId="2821C980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>Dla grupy 3 - Oświadczamy, że dostarczymy fabrycznie nowe, oryginalne, nieużywane i nieaktywowane licencje</w:t>
            </w:r>
          </w:p>
          <w:p w14:paraId="333BF8A9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 xml:space="preserve">Dla grupy 4 - Oświadczamy, że dostarczymy  fabrycznie nowy i nieużywany sprzęt komputerowy (biblioteka taśmowa LTO) </w:t>
            </w:r>
          </w:p>
          <w:p w14:paraId="25A4B7B6" w14:textId="5BACC9DA" w:rsidR="00705A2C" w:rsidRPr="00684B23" w:rsidRDefault="00D10C71" w:rsidP="00D10C71">
            <w:pPr>
              <w:spacing w:after="120"/>
              <w:ind w:right="-72"/>
              <w:jc w:val="both"/>
              <w:rPr>
                <w:b/>
                <w:bCs/>
              </w:rPr>
            </w:pPr>
            <w:r w:rsidRPr="00684B23">
              <w:rPr>
                <w:b/>
              </w:rPr>
              <w:t xml:space="preserve">Dla grupy 5 – Oświadczamy , że  dostarczymy </w:t>
            </w:r>
            <w:r w:rsidRPr="00684B23">
              <w:rPr>
                <w:b/>
                <w:bCs/>
              </w:rPr>
              <w:t>fabrycznie nowy i nieużywany sprzętu komputerowego oraz podzespoły komputerowe (zasilacze, zasilanie awaryjne serwerowni i systemu monitorowania serwerowni)</w:t>
            </w:r>
          </w:p>
          <w:p w14:paraId="0EC8926E" w14:textId="77777777" w:rsidR="00D10C71" w:rsidRPr="00684B23" w:rsidRDefault="00D10C71" w:rsidP="00D10C71">
            <w:p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3B2898B5" w14:textId="77777777" w:rsidR="00482C33" w:rsidRPr="00684B23" w:rsidRDefault="00482C33" w:rsidP="00482C33">
            <w:pPr>
              <w:pStyle w:val="Akapitzlist"/>
              <w:numPr>
                <w:ilvl w:val="0"/>
                <w:numId w:val="9"/>
              </w:num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SWZ w pkt. 6 – terminy wykonania zamówienia- 8 tygodni od daty udzielenia zamówienia – dla zadania częściowego 1,2,3,4,5 </w:t>
            </w:r>
          </w:p>
          <w:p w14:paraId="1F773E8F" w14:textId="77777777" w:rsidR="00482C33" w:rsidRPr="00684B23" w:rsidRDefault="00482C33" w:rsidP="00482C33">
            <w:pPr>
              <w:pStyle w:val="Akapitzlist"/>
              <w:numPr>
                <w:ilvl w:val="0"/>
                <w:numId w:val="9"/>
              </w:num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 SWZ w pkt 9. 1 – Zamawiający dopisuje zdanie o następującej treści:</w:t>
            </w:r>
          </w:p>
          <w:p w14:paraId="3CA7AF85" w14:textId="77777777" w:rsidR="00482C33" w:rsidRPr="00684B23" w:rsidRDefault="00482C33" w:rsidP="00482C3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684B23">
              <w:rPr>
                <w:b/>
                <w:sz w:val="22"/>
                <w:szCs w:val="22"/>
              </w:rPr>
              <w:t>Oświadczenie</w:t>
            </w:r>
            <w:r w:rsidR="000F4263" w:rsidRPr="00684B23">
              <w:rPr>
                <w:b/>
                <w:sz w:val="22"/>
                <w:szCs w:val="22"/>
              </w:rPr>
              <w:t xml:space="preserve"> Wykonawcy</w:t>
            </w:r>
            <w:r w:rsidRPr="00684B23">
              <w:rPr>
                <w:b/>
                <w:sz w:val="22"/>
                <w:szCs w:val="22"/>
              </w:rPr>
              <w:t xml:space="preserve">: </w:t>
            </w:r>
          </w:p>
          <w:p w14:paraId="1F8048AC" w14:textId="77777777" w:rsidR="00D10C71" w:rsidRPr="00684B23" w:rsidRDefault="00D10C71" w:rsidP="00D10C71">
            <w:pPr>
              <w:spacing w:before="60" w:after="60"/>
              <w:jc w:val="both"/>
              <w:rPr>
                <w:b/>
                <w:bCs/>
              </w:rPr>
            </w:pPr>
            <w:r w:rsidRPr="00684B23">
              <w:rPr>
                <w:b/>
              </w:rPr>
              <w:t xml:space="preserve">Dla grupy 1 – Oświadczamy, że dostarczymy  fabrycznie nowy i nieużywany sprzęt komputerowy </w:t>
            </w:r>
            <w:r w:rsidRPr="00684B23">
              <w:rPr>
                <w:b/>
                <w:bCs/>
              </w:rPr>
              <w:t>oraz fabrycznie nowy, nieużywany i nieaktywowany wcześniej system operacyjny</w:t>
            </w:r>
          </w:p>
          <w:p w14:paraId="1770BB10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 xml:space="preserve">Dla grupy 2 - Oświadczamy, że dostarczymy  fabrycznie nowy i nieużywany sprzęt komputerowy (przełącznik zarządzalny L3) </w:t>
            </w:r>
          </w:p>
          <w:p w14:paraId="5AC520B7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>Dla grupy 3 - Oświadczamy, że dostarczymy fabrycznie nowe, oryginalne, nieużywane i nieaktywowane licencje</w:t>
            </w:r>
          </w:p>
          <w:p w14:paraId="5784E665" w14:textId="77777777" w:rsidR="00D10C71" w:rsidRPr="00684B23" w:rsidRDefault="00D10C71" w:rsidP="00D10C71">
            <w:pPr>
              <w:spacing w:before="60" w:after="60"/>
              <w:jc w:val="both"/>
              <w:rPr>
                <w:b/>
              </w:rPr>
            </w:pPr>
            <w:r w:rsidRPr="00684B23">
              <w:rPr>
                <w:b/>
              </w:rPr>
              <w:t xml:space="preserve">Dla grupy 4 - Oświadczamy, że dostarczymy  fabrycznie nowy i nieużywany sprzęt komputerowy (biblioteka taśmowa LTO) </w:t>
            </w:r>
          </w:p>
          <w:p w14:paraId="6D324F44" w14:textId="20878955" w:rsidR="00D10C71" w:rsidRPr="00684B23" w:rsidRDefault="00D10C71" w:rsidP="00D10C71">
            <w:pPr>
              <w:spacing w:after="120"/>
              <w:ind w:right="-72"/>
              <w:jc w:val="both"/>
              <w:rPr>
                <w:b/>
                <w:sz w:val="22"/>
                <w:szCs w:val="22"/>
              </w:rPr>
            </w:pPr>
            <w:r w:rsidRPr="00684B23">
              <w:rPr>
                <w:b/>
              </w:rPr>
              <w:t xml:space="preserve">Dla grupy 5 – Oświadczamy , że  dostarczymy </w:t>
            </w:r>
            <w:r w:rsidRPr="00684B23">
              <w:rPr>
                <w:b/>
                <w:bCs/>
              </w:rPr>
              <w:t>fabrycznie nowy i nieużywany sprzętu komputerowego oraz podzespoły komputerowe (zasilacze, zasilanie awaryjne serwerowni i systemu monitorowania serwerowni)</w:t>
            </w:r>
          </w:p>
          <w:p w14:paraId="0A37F35F" w14:textId="77777777" w:rsidR="00D10C71" w:rsidRPr="00684B23" w:rsidRDefault="00D10C71" w:rsidP="00482C33">
            <w:p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418BB58A" w14:textId="77777777" w:rsidR="00482C33" w:rsidRPr="00684B23" w:rsidRDefault="00482C33" w:rsidP="00482C33">
            <w:pPr>
              <w:pStyle w:val="Akapitzlist"/>
              <w:numPr>
                <w:ilvl w:val="0"/>
                <w:numId w:val="9"/>
              </w:num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SWZ w pkt 15. 1 – termin związania ofertą : 2021-12-06</w:t>
            </w:r>
          </w:p>
          <w:p w14:paraId="27C03AE3" w14:textId="625BE65F" w:rsidR="00482C33" w:rsidRPr="00684B23" w:rsidRDefault="00482C33" w:rsidP="00482C33">
            <w:pPr>
              <w:pStyle w:val="Akapitzlist"/>
              <w:numPr>
                <w:ilvl w:val="0"/>
                <w:numId w:val="9"/>
              </w:num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  <w:bookmarkStart w:id="0" w:name="_Hlk37940485"/>
            <w:bookmarkStart w:id="1" w:name="_Hlk37857777"/>
            <w:r w:rsidRPr="00684B23">
              <w:rPr>
                <w:b/>
                <w:bCs/>
                <w:sz w:val="22"/>
                <w:szCs w:val="22"/>
              </w:rPr>
              <w:t>SWZ w pkt. 17</w:t>
            </w:r>
            <w:r w:rsidRPr="00684B23">
              <w:rPr>
                <w:sz w:val="22"/>
                <w:szCs w:val="22"/>
              </w:rPr>
              <w:t xml:space="preserve"> Ofertę, wraz z załącznikami, należy złożyć za pośrednictwem Platformy w terminie do dnia </w:t>
            </w:r>
            <w:r w:rsidRPr="00684B23">
              <w:rPr>
                <w:b/>
                <w:sz w:val="22"/>
                <w:szCs w:val="22"/>
              </w:rPr>
              <w:t>2021-09-08</w:t>
            </w:r>
            <w:r w:rsidRPr="00684B23">
              <w:rPr>
                <w:sz w:val="22"/>
                <w:szCs w:val="22"/>
              </w:rPr>
              <w:t xml:space="preserve"> do godz. </w:t>
            </w:r>
            <w:bookmarkEnd w:id="0"/>
            <w:bookmarkEnd w:id="1"/>
            <w:r w:rsidRPr="00684B23">
              <w:rPr>
                <w:b/>
                <w:sz w:val="22"/>
                <w:szCs w:val="22"/>
              </w:rPr>
              <w:t>10:00</w:t>
            </w:r>
            <w:r w:rsidRPr="00684B23">
              <w:rPr>
                <w:sz w:val="22"/>
                <w:szCs w:val="22"/>
              </w:rPr>
              <w:t>.</w:t>
            </w:r>
          </w:p>
          <w:p w14:paraId="149FE272" w14:textId="77777777" w:rsidR="00482C33" w:rsidRPr="00684B23" w:rsidRDefault="00482C33" w:rsidP="00482C33">
            <w:pPr>
              <w:pStyle w:val="Akapitzlist"/>
              <w:numPr>
                <w:ilvl w:val="0"/>
                <w:numId w:val="9"/>
              </w:num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SWZ w pkt 18.1</w:t>
            </w:r>
            <w:r w:rsidRPr="00684B23">
              <w:rPr>
                <w:sz w:val="22"/>
                <w:szCs w:val="22"/>
              </w:rPr>
              <w:t xml:space="preserve"> Otwarcie ofert nastąpi w dniu: </w:t>
            </w:r>
            <w:r w:rsidRPr="00684B23">
              <w:rPr>
                <w:b/>
                <w:sz w:val="22"/>
                <w:szCs w:val="22"/>
              </w:rPr>
              <w:t>2021-09-08</w:t>
            </w:r>
            <w:r w:rsidRPr="00684B23">
              <w:rPr>
                <w:sz w:val="22"/>
                <w:szCs w:val="22"/>
              </w:rPr>
              <w:t xml:space="preserve"> o godz. </w:t>
            </w:r>
            <w:r w:rsidRPr="00684B23">
              <w:rPr>
                <w:b/>
                <w:sz w:val="22"/>
                <w:szCs w:val="22"/>
              </w:rPr>
              <w:t>10:30</w:t>
            </w:r>
            <w:r w:rsidRPr="00684B23">
              <w:rPr>
                <w:sz w:val="22"/>
                <w:szCs w:val="22"/>
              </w:rPr>
              <w:t>, za pośrednictwem Platformy, na karcie ”Oferta/Załączniki”, poprzez ich odszyfrowanie, które jest jednoznaczne z ich upublicznieniem.</w:t>
            </w:r>
          </w:p>
          <w:p w14:paraId="54BEE9EF" w14:textId="77777777" w:rsidR="00E95271" w:rsidRPr="00684B23" w:rsidRDefault="00482C33" w:rsidP="00E95271">
            <w:pPr>
              <w:pStyle w:val="Akapitzlist"/>
              <w:numPr>
                <w:ilvl w:val="0"/>
                <w:numId w:val="9"/>
              </w:num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>SWZ pkt 20.2 :</w:t>
            </w:r>
            <w:r w:rsidR="00E95271" w:rsidRPr="00684B23">
              <w:rPr>
                <w:b/>
                <w:bCs/>
                <w:sz w:val="22"/>
                <w:szCs w:val="22"/>
              </w:rPr>
              <w:t xml:space="preserve"> </w:t>
            </w:r>
            <w:r w:rsidR="00E95271" w:rsidRPr="00684B23">
              <w:rPr>
                <w:sz w:val="22"/>
                <w:szCs w:val="22"/>
              </w:rPr>
              <w:t>Punkty przyznawane za podane kryteria będą liczone według następujących wzorów:</w:t>
            </w:r>
          </w:p>
          <w:p w14:paraId="3B214A58" w14:textId="77777777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/>
                <w:bCs/>
                <w:sz w:val="22"/>
                <w:szCs w:val="22"/>
              </w:rPr>
              <w:t xml:space="preserve">Grupa 1- </w:t>
            </w:r>
            <w:r w:rsidRPr="00684B23">
              <w:rPr>
                <w:bCs/>
                <w:iCs/>
                <w:sz w:val="22"/>
                <w:szCs w:val="22"/>
              </w:rPr>
              <w:t>gwarancja 60 miesięcy  dla wszystkich komponentów  - 0 pkt.</w:t>
            </w:r>
          </w:p>
          <w:p w14:paraId="072DE79E" w14:textId="77777777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 xml:space="preserve">                   gwarancja 72 miesięcy  i powyżej  dla wszystkich komponentów - 100 pkt</w:t>
            </w:r>
          </w:p>
          <w:p w14:paraId="071B3D1E" w14:textId="0D870948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Grupa 2- termin gwarancji 36 miesięcy - 0 pkt</w:t>
            </w:r>
          </w:p>
          <w:p w14:paraId="3B045B86" w14:textId="1DEEAD78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termin gwarancji 48 miesięcy i powyżej - 100 pkt</w:t>
            </w:r>
          </w:p>
          <w:p w14:paraId="3138034A" w14:textId="77777777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Grupa 4-  termin gwarancji 60 miesięcy  - 0pkt</w:t>
            </w:r>
          </w:p>
          <w:p w14:paraId="4CE2FF08" w14:textId="77777777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lastRenderedPageBreak/>
              <w:t>termin gwarancji  72 miesięcy  i powyżej - 100pkt</w:t>
            </w:r>
          </w:p>
          <w:p w14:paraId="3B5EA4E2" w14:textId="592D75E2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Grupa 5- dla pozycji 1- termin gwarancji 12  miesięcy  - 0 pkt</w:t>
            </w:r>
          </w:p>
          <w:p w14:paraId="38E836D0" w14:textId="40243764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 xml:space="preserve"> termin gwarancji 24  miesięcy i powyżej - 50 pkt</w:t>
            </w:r>
          </w:p>
          <w:p w14:paraId="3F8B92B1" w14:textId="77777777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dla pozycji 2- termin gwarancji  min. 24  miesięcy  - 0 pkt</w:t>
            </w:r>
          </w:p>
          <w:p w14:paraId="688774ED" w14:textId="77777777" w:rsidR="00E95271" w:rsidRPr="00684B23" w:rsidRDefault="00E95271" w:rsidP="00E95271">
            <w:p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 xml:space="preserve"> termin gwarancji    48  miesięcy i powyżej - 50 pkt</w:t>
            </w:r>
          </w:p>
          <w:p w14:paraId="2F9DA621" w14:textId="77777777" w:rsidR="00E95271" w:rsidRPr="00684B23" w:rsidRDefault="00E95271" w:rsidP="00E95271">
            <w:pPr>
              <w:pStyle w:val="Akapitzlist"/>
              <w:numPr>
                <w:ilvl w:val="0"/>
                <w:numId w:val="9"/>
              </w:numPr>
              <w:spacing w:before="120" w:after="12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Załączniki do pisma:</w:t>
            </w:r>
          </w:p>
          <w:p w14:paraId="4DFB0765" w14:textId="77777777" w:rsidR="00E95271" w:rsidRPr="00684B23" w:rsidRDefault="00E95271" w:rsidP="00E95271">
            <w:pPr>
              <w:pStyle w:val="Akapitzlist"/>
              <w:spacing w:before="120" w:after="120"/>
              <w:ind w:left="39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Ogłoszenie o zmianie ogłoszenia</w:t>
            </w:r>
          </w:p>
          <w:p w14:paraId="32578B81" w14:textId="77777777" w:rsidR="00E95271" w:rsidRPr="00684B23" w:rsidRDefault="00E95271" w:rsidP="00E95271">
            <w:pPr>
              <w:pStyle w:val="Akapitzlist"/>
              <w:spacing w:before="120" w:after="120"/>
              <w:ind w:left="39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SWZ</w:t>
            </w:r>
          </w:p>
          <w:p w14:paraId="638F9739" w14:textId="77777777" w:rsidR="00E95271" w:rsidRPr="00684B23" w:rsidRDefault="00E95271" w:rsidP="00E95271">
            <w:pPr>
              <w:pStyle w:val="Akapitzlist"/>
              <w:spacing w:before="120" w:after="120"/>
              <w:ind w:left="390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684B23">
              <w:rPr>
                <w:bCs/>
                <w:iCs/>
                <w:sz w:val="22"/>
                <w:szCs w:val="22"/>
              </w:rPr>
              <w:t>Załącznik nr 2- wzór oferty</w:t>
            </w:r>
          </w:p>
          <w:p w14:paraId="16A94ADD" w14:textId="77777777" w:rsidR="005D79E9" w:rsidRPr="00684B23" w:rsidRDefault="005D79E9" w:rsidP="00A57BF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638827F3" w14:textId="77777777" w:rsidR="003160F3" w:rsidRPr="00684B23" w:rsidRDefault="003160F3" w:rsidP="005D79E9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1430107D" w14:textId="77777777" w:rsidR="00BE7BFD" w:rsidRPr="00684B23" w:rsidRDefault="00BE7BFD" w:rsidP="00520165">
      <w:pPr>
        <w:jc w:val="both"/>
        <w:rPr>
          <w:sz w:val="22"/>
          <w:szCs w:val="22"/>
        </w:rPr>
      </w:pPr>
    </w:p>
    <w:p w14:paraId="12F55452" w14:textId="77777777" w:rsidR="00C409F3" w:rsidRPr="00684B23" w:rsidRDefault="00C409F3" w:rsidP="00520165">
      <w:pPr>
        <w:jc w:val="both"/>
        <w:rPr>
          <w:sz w:val="22"/>
          <w:szCs w:val="22"/>
        </w:rPr>
      </w:pPr>
    </w:p>
    <w:p w14:paraId="68B07726" w14:textId="77777777" w:rsidR="00C409F3" w:rsidRPr="00684B23" w:rsidRDefault="00C409F3" w:rsidP="00520165">
      <w:pPr>
        <w:jc w:val="both"/>
        <w:rPr>
          <w:sz w:val="22"/>
          <w:szCs w:val="22"/>
        </w:rPr>
      </w:pPr>
    </w:p>
    <w:p w14:paraId="54D7D0D5" w14:textId="2D90F0BB"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CA195F">
        <w:rPr>
          <w:sz w:val="22"/>
          <w:szCs w:val="22"/>
        </w:rPr>
        <w:t>Zamawiający</w:t>
      </w:r>
    </w:p>
    <w:p w14:paraId="2C70092E" w14:textId="727208D2" w:rsidR="00684B23" w:rsidRDefault="00684B2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Z-ca Dyrektora ds. Finansowych</w:t>
      </w:r>
    </w:p>
    <w:p w14:paraId="0BF387E5" w14:textId="1517CFA9" w:rsidR="00684B23" w:rsidRPr="00CA195F" w:rsidRDefault="00684B2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mgr Dorota Gołąb-Bełtowicz</w:t>
      </w:r>
    </w:p>
    <w:sectPr w:rsidR="00684B23" w:rsidRPr="00CA195F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9162" w14:textId="77777777" w:rsidR="008E091B" w:rsidRDefault="008E091B">
      <w:r>
        <w:separator/>
      </w:r>
    </w:p>
  </w:endnote>
  <w:endnote w:type="continuationSeparator" w:id="0">
    <w:p w14:paraId="5883D4E5" w14:textId="77777777" w:rsidR="008E091B" w:rsidRDefault="008E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7BE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1F13FA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C709" w14:textId="77777777" w:rsidR="006D4AB3" w:rsidRDefault="00C409F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9F17A" wp14:editId="5A21D0E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D77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22B96F5A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CBD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08C85B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FB3AA0" w14:textId="77777777" w:rsidR="006D4AB3" w:rsidRDefault="006D4AB3">
    <w:pPr>
      <w:pStyle w:val="Stopka"/>
      <w:tabs>
        <w:tab w:val="clear" w:pos="4536"/>
        <w:tab w:val="left" w:pos="6237"/>
      </w:tabs>
    </w:pPr>
  </w:p>
  <w:p w14:paraId="3804F7B9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5363" w14:textId="77777777" w:rsidR="008E091B" w:rsidRDefault="008E091B">
      <w:r>
        <w:separator/>
      </w:r>
    </w:p>
  </w:footnote>
  <w:footnote w:type="continuationSeparator" w:id="0">
    <w:p w14:paraId="52D49F22" w14:textId="77777777" w:rsidR="008E091B" w:rsidRDefault="008E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AC0E" w14:textId="77777777" w:rsidR="002C4F63" w:rsidRDefault="002C4F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9126" w14:textId="77777777" w:rsidR="002C4F63" w:rsidRDefault="002C4F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C066" w14:textId="77777777" w:rsidR="002C4F63" w:rsidRDefault="002C4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555"/>
    <w:multiLevelType w:val="hybridMultilevel"/>
    <w:tmpl w:val="6BE255D6"/>
    <w:lvl w:ilvl="0" w:tplc="E318C0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CA66635"/>
    <w:multiLevelType w:val="hybridMultilevel"/>
    <w:tmpl w:val="1752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375832"/>
    <w:multiLevelType w:val="hybridMultilevel"/>
    <w:tmpl w:val="6BE255D6"/>
    <w:lvl w:ilvl="0" w:tplc="E318C0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97"/>
    <w:rsid w:val="00031374"/>
    <w:rsid w:val="000425D8"/>
    <w:rsid w:val="000A1097"/>
    <w:rsid w:val="000E2A8F"/>
    <w:rsid w:val="000F4263"/>
    <w:rsid w:val="0012774F"/>
    <w:rsid w:val="00144B7A"/>
    <w:rsid w:val="00180C6E"/>
    <w:rsid w:val="0029606A"/>
    <w:rsid w:val="002C4F63"/>
    <w:rsid w:val="003160F3"/>
    <w:rsid w:val="00482C33"/>
    <w:rsid w:val="004848F3"/>
    <w:rsid w:val="004A75F2"/>
    <w:rsid w:val="005144A9"/>
    <w:rsid w:val="00520165"/>
    <w:rsid w:val="005B1B08"/>
    <w:rsid w:val="005D79E9"/>
    <w:rsid w:val="00632C3C"/>
    <w:rsid w:val="00662BDB"/>
    <w:rsid w:val="00684B23"/>
    <w:rsid w:val="006A5DF1"/>
    <w:rsid w:val="006B7198"/>
    <w:rsid w:val="006D4AB3"/>
    <w:rsid w:val="006F3B81"/>
    <w:rsid w:val="00705A2C"/>
    <w:rsid w:val="007358B9"/>
    <w:rsid w:val="007D7198"/>
    <w:rsid w:val="008109BF"/>
    <w:rsid w:val="00851F88"/>
    <w:rsid w:val="00870F9F"/>
    <w:rsid w:val="008804B6"/>
    <w:rsid w:val="00897AB0"/>
    <w:rsid w:val="008A3553"/>
    <w:rsid w:val="008E091B"/>
    <w:rsid w:val="008F24F5"/>
    <w:rsid w:val="00947A50"/>
    <w:rsid w:val="00A57BF9"/>
    <w:rsid w:val="00A905AC"/>
    <w:rsid w:val="00AC4F25"/>
    <w:rsid w:val="00B10205"/>
    <w:rsid w:val="00B24216"/>
    <w:rsid w:val="00B60824"/>
    <w:rsid w:val="00BA6584"/>
    <w:rsid w:val="00BE7BFD"/>
    <w:rsid w:val="00C32A8B"/>
    <w:rsid w:val="00C370F2"/>
    <w:rsid w:val="00C409F3"/>
    <w:rsid w:val="00C44EEC"/>
    <w:rsid w:val="00C76D99"/>
    <w:rsid w:val="00CA195F"/>
    <w:rsid w:val="00CB1497"/>
    <w:rsid w:val="00CC1E97"/>
    <w:rsid w:val="00CE1076"/>
    <w:rsid w:val="00D10C71"/>
    <w:rsid w:val="00D22FFA"/>
    <w:rsid w:val="00D8461B"/>
    <w:rsid w:val="00D9049C"/>
    <w:rsid w:val="00D915F2"/>
    <w:rsid w:val="00DF32E8"/>
    <w:rsid w:val="00E21B49"/>
    <w:rsid w:val="00E2789F"/>
    <w:rsid w:val="00E60287"/>
    <w:rsid w:val="00E72428"/>
    <w:rsid w:val="00E95271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85BBC"/>
  <w15:chartTrackingRefBased/>
  <w15:docId w15:val="{9B78602A-0DD2-47E7-A935-BCC0767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6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D99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482C3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482C33"/>
    <w:rPr>
      <w:rFonts w:ascii="Tahoma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130</TotalTime>
  <Pages>6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10</cp:revision>
  <cp:lastPrinted>2021-08-23T09:45:00Z</cp:lastPrinted>
  <dcterms:created xsi:type="dcterms:W3CDTF">2021-08-18T11:42:00Z</dcterms:created>
  <dcterms:modified xsi:type="dcterms:W3CDTF">2021-08-23T09:46:00Z</dcterms:modified>
</cp:coreProperties>
</file>