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4B2A2" w14:textId="77777777" w:rsidR="00C27CBE" w:rsidRPr="00C27CBE" w:rsidRDefault="00C27CBE" w:rsidP="00C27CBE">
      <w:pPr>
        <w:suppressAutoHyphens/>
        <w:spacing w:after="0" w:line="240" w:lineRule="auto"/>
        <w:jc w:val="right"/>
        <w:rPr>
          <w:rFonts w:ascii="Arial" w:eastAsia="Times New Roman" w:hAnsi="Arial" w:cs="Arial"/>
          <w:sz w:val="24"/>
          <w:szCs w:val="24"/>
          <w:lang w:eastAsia="ar-SA"/>
        </w:rPr>
      </w:pPr>
      <w:bookmarkStart w:id="0" w:name="_GoBack"/>
      <w:bookmarkEnd w:id="0"/>
      <w:r w:rsidRPr="00C27CBE">
        <w:rPr>
          <w:rFonts w:ascii="Arial" w:eastAsia="Times New Roman" w:hAnsi="Arial" w:cs="Arial"/>
          <w:sz w:val="24"/>
          <w:szCs w:val="24"/>
          <w:lang w:eastAsia="ar-SA"/>
        </w:rPr>
        <w:tab/>
        <w:t xml:space="preserve">Załącznik nr … do </w:t>
      </w:r>
      <w:r w:rsidRPr="00C27CBE">
        <w:rPr>
          <w:rFonts w:ascii="Arial" w:eastAsia="Times New Roman" w:hAnsi="Arial" w:cs="Arial"/>
          <w:caps/>
          <w:sz w:val="24"/>
          <w:szCs w:val="24"/>
          <w:lang w:eastAsia="ar-SA"/>
        </w:rPr>
        <w:t>swz</w:t>
      </w:r>
    </w:p>
    <w:p w14:paraId="3375CD50" w14:textId="77777777" w:rsidR="00C27CBE" w:rsidRPr="00C27CBE" w:rsidRDefault="00C27CBE" w:rsidP="00C27CBE">
      <w:pPr>
        <w:tabs>
          <w:tab w:val="left" w:pos="6360"/>
        </w:tabs>
        <w:suppressAutoHyphens/>
        <w:spacing w:after="0" w:line="240" w:lineRule="auto"/>
        <w:rPr>
          <w:rFonts w:ascii="Arial" w:eastAsia="Times New Roman" w:hAnsi="Arial" w:cs="Arial"/>
          <w:b/>
          <w:sz w:val="24"/>
          <w:szCs w:val="24"/>
          <w:lang w:eastAsia="ar-SA"/>
        </w:rPr>
      </w:pPr>
    </w:p>
    <w:p w14:paraId="49525572" w14:textId="77777777" w:rsidR="00C27CBE" w:rsidRPr="00C27CBE" w:rsidRDefault="00C27CBE" w:rsidP="00C27CBE">
      <w:pPr>
        <w:suppressAutoHyphens/>
        <w:spacing w:after="0" w:line="240" w:lineRule="auto"/>
        <w:jc w:val="center"/>
        <w:rPr>
          <w:rFonts w:ascii="Arial" w:eastAsia="Times New Roman" w:hAnsi="Arial" w:cs="Arial"/>
          <w:b/>
          <w:sz w:val="24"/>
          <w:szCs w:val="24"/>
          <w:lang w:eastAsia="ar-SA"/>
        </w:rPr>
      </w:pPr>
    </w:p>
    <w:p w14:paraId="76A4D904" w14:textId="77777777" w:rsidR="00C27CBE" w:rsidRPr="00C27CBE" w:rsidRDefault="00C27CBE" w:rsidP="00C27CBE">
      <w:pPr>
        <w:suppressAutoHyphens/>
        <w:spacing w:after="0" w:line="240" w:lineRule="auto"/>
        <w:jc w:val="center"/>
        <w:rPr>
          <w:rFonts w:ascii="Arial" w:eastAsia="Times New Roman" w:hAnsi="Arial" w:cs="Arial"/>
          <w:b/>
          <w:sz w:val="24"/>
          <w:szCs w:val="24"/>
          <w:lang w:eastAsia="ar-SA"/>
        </w:rPr>
      </w:pPr>
      <w:r w:rsidRPr="00C27CBE">
        <w:rPr>
          <w:rFonts w:ascii="Arial" w:eastAsia="Times New Roman" w:hAnsi="Arial" w:cs="Arial"/>
          <w:b/>
          <w:sz w:val="24"/>
          <w:szCs w:val="24"/>
          <w:lang w:eastAsia="ar-SA"/>
        </w:rPr>
        <w:t>Projektowane postanowienia umowy</w:t>
      </w:r>
    </w:p>
    <w:p w14:paraId="2D267028" w14:textId="77777777" w:rsidR="00C27CBE" w:rsidRPr="00C27CBE" w:rsidRDefault="00C27CBE" w:rsidP="00C27CBE">
      <w:pPr>
        <w:suppressAutoHyphens/>
        <w:spacing w:after="0" w:line="240" w:lineRule="auto"/>
        <w:jc w:val="center"/>
        <w:rPr>
          <w:rFonts w:ascii="Arial" w:eastAsia="Times New Roman" w:hAnsi="Arial" w:cs="Arial"/>
          <w:sz w:val="24"/>
          <w:szCs w:val="24"/>
          <w:lang w:eastAsia="ar-SA"/>
        </w:rPr>
      </w:pPr>
    </w:p>
    <w:p w14:paraId="36A97231" w14:textId="77777777" w:rsidR="00C27CBE" w:rsidRPr="00C27CBE" w:rsidRDefault="00C27CBE" w:rsidP="00C27CBE">
      <w:pPr>
        <w:suppressAutoHyphens/>
        <w:spacing w:after="0" w:line="240" w:lineRule="auto"/>
        <w:jc w:val="center"/>
        <w:rPr>
          <w:rFonts w:ascii="Arial" w:eastAsia="Times New Roman" w:hAnsi="Arial" w:cs="Arial"/>
          <w:sz w:val="24"/>
          <w:szCs w:val="24"/>
          <w:lang w:eastAsia="ar-SA"/>
        </w:rPr>
      </w:pPr>
      <w:r w:rsidRPr="00C27CBE">
        <w:rPr>
          <w:rFonts w:ascii="Arial" w:eastAsia="Times New Roman" w:hAnsi="Arial" w:cs="Arial"/>
          <w:sz w:val="24"/>
          <w:szCs w:val="24"/>
          <w:lang w:eastAsia="ar-SA"/>
        </w:rPr>
        <w:t>(postanowienia mają charakter uniwersalny – zapisy przyszłej umowy będą zgodne z opisami zadań zamieszczonymi w SWZ)</w:t>
      </w:r>
    </w:p>
    <w:p w14:paraId="1D8E9C77" w14:textId="77777777" w:rsidR="00C27CBE" w:rsidRPr="00C27CBE" w:rsidRDefault="00C27CBE" w:rsidP="00C27CBE">
      <w:pPr>
        <w:suppressAutoHyphens/>
        <w:spacing w:after="0" w:line="240" w:lineRule="auto"/>
        <w:jc w:val="center"/>
        <w:rPr>
          <w:rFonts w:ascii="Arial" w:eastAsia="Times New Roman" w:hAnsi="Arial" w:cs="Arial"/>
          <w:b/>
          <w:sz w:val="24"/>
          <w:szCs w:val="24"/>
          <w:lang w:eastAsia="ar-SA"/>
        </w:rPr>
      </w:pPr>
    </w:p>
    <w:p w14:paraId="031552D5" w14:textId="77777777" w:rsidR="00C27CBE" w:rsidRPr="00C27CBE" w:rsidRDefault="00C27CBE" w:rsidP="00C27CBE">
      <w:pPr>
        <w:spacing w:after="0" w:line="240" w:lineRule="auto"/>
        <w:rPr>
          <w:rFonts w:ascii="Arial" w:eastAsia="Times New Roman" w:hAnsi="Arial" w:cs="Arial"/>
          <w:sz w:val="24"/>
          <w:szCs w:val="24"/>
          <w:lang w:eastAsia="pl-PL"/>
        </w:rPr>
      </w:pPr>
    </w:p>
    <w:p w14:paraId="6417616F" w14:textId="77777777" w:rsidR="003D7639" w:rsidRDefault="00C27CBE" w:rsidP="00C27CBE">
      <w:pPr>
        <w:spacing w:after="0" w:line="240" w:lineRule="auto"/>
        <w:jc w:val="both"/>
        <w:rPr>
          <w:rFonts w:ascii="Arial" w:eastAsia="Times New Roman" w:hAnsi="Arial" w:cs="Arial"/>
          <w:sz w:val="24"/>
          <w:szCs w:val="24"/>
          <w:lang w:eastAsia="pl-PL"/>
        </w:rPr>
      </w:pPr>
      <w:r w:rsidRPr="00C27CBE">
        <w:rPr>
          <w:rFonts w:ascii="Arial" w:eastAsia="Times New Roman" w:hAnsi="Arial" w:cs="Arial"/>
          <w:sz w:val="24"/>
          <w:szCs w:val="24"/>
          <w:lang w:eastAsia="pl-PL"/>
        </w:rPr>
        <w:t xml:space="preserve">Zawarta w dniu ………………… r. pomiędzy </w:t>
      </w:r>
    </w:p>
    <w:p w14:paraId="7001D809" w14:textId="77777777" w:rsidR="00C27CBE" w:rsidRPr="00C27CBE" w:rsidRDefault="00C27CBE" w:rsidP="00C27CBE">
      <w:pPr>
        <w:spacing w:after="0" w:line="240" w:lineRule="auto"/>
        <w:jc w:val="both"/>
        <w:rPr>
          <w:rFonts w:ascii="Arial" w:eastAsia="Times New Roman" w:hAnsi="Arial" w:cs="Arial"/>
          <w:bCs/>
          <w:sz w:val="20"/>
          <w:szCs w:val="20"/>
          <w:lang w:eastAsia="pl-PL"/>
        </w:rPr>
      </w:pPr>
      <w:r w:rsidRPr="00C27CBE">
        <w:rPr>
          <w:rFonts w:ascii="Arial" w:eastAsia="Times New Roman" w:hAnsi="Arial" w:cs="Arial"/>
          <w:b/>
          <w:bCs/>
          <w:sz w:val="24"/>
          <w:szCs w:val="24"/>
          <w:lang w:eastAsia="pl-PL"/>
        </w:rPr>
        <w:t xml:space="preserve">Uniwersytetem  im. Adama </w:t>
      </w:r>
      <w:r w:rsidRPr="00C27CBE">
        <w:rPr>
          <w:rFonts w:ascii="Arial" w:eastAsia="Times New Roman" w:hAnsi="Arial" w:cs="Arial"/>
          <w:b/>
          <w:bCs/>
          <w:sz w:val="20"/>
          <w:szCs w:val="20"/>
          <w:lang w:eastAsia="pl-PL"/>
        </w:rPr>
        <w:t>Mickiewicza w Poznaniu, ul. H. Wieniawskiego 1</w:t>
      </w:r>
      <w:r w:rsidRPr="00C27CBE">
        <w:rPr>
          <w:rFonts w:ascii="Arial" w:eastAsia="Times New Roman" w:hAnsi="Arial" w:cs="Arial"/>
          <w:bCs/>
          <w:sz w:val="20"/>
          <w:szCs w:val="20"/>
          <w:lang w:eastAsia="pl-PL"/>
        </w:rPr>
        <w:t xml:space="preserve"> </w:t>
      </w:r>
      <w:r w:rsidRPr="00C27CBE">
        <w:rPr>
          <w:rFonts w:ascii="Arial" w:eastAsia="Times New Roman" w:hAnsi="Arial" w:cs="Arial"/>
          <w:sz w:val="20"/>
          <w:szCs w:val="20"/>
          <w:lang w:eastAsia="pl-PL"/>
        </w:rPr>
        <w:t>posiadającym NIP 777-00-06-350, REGON 000001293,  reprezentowanym przez:</w:t>
      </w:r>
    </w:p>
    <w:p w14:paraId="11C9B3A7" w14:textId="77777777" w:rsidR="00C27CBE" w:rsidRPr="00C27CBE" w:rsidRDefault="00C27CBE" w:rsidP="00C27CBE">
      <w:pPr>
        <w:spacing w:after="0" w:line="240" w:lineRule="auto"/>
        <w:rPr>
          <w:rFonts w:ascii="Arial" w:eastAsia="Times New Roman" w:hAnsi="Arial" w:cs="Arial"/>
          <w:b/>
          <w:sz w:val="20"/>
          <w:szCs w:val="20"/>
          <w:lang w:eastAsia="pl-PL"/>
        </w:rPr>
      </w:pPr>
      <w:r w:rsidRPr="00C27CBE">
        <w:rPr>
          <w:rFonts w:ascii="Arial" w:eastAsia="Times New Roman" w:hAnsi="Arial" w:cs="Arial"/>
          <w:b/>
          <w:sz w:val="20"/>
          <w:szCs w:val="20"/>
          <w:lang w:eastAsia="pl-PL"/>
        </w:rPr>
        <w:t>……………………………………………………………</w:t>
      </w:r>
    </w:p>
    <w:p w14:paraId="01FDD42E" w14:textId="77777777" w:rsidR="00C27CBE" w:rsidRPr="00C27CBE" w:rsidRDefault="00C27CBE" w:rsidP="00C27CBE">
      <w:pPr>
        <w:spacing w:after="0" w:line="240" w:lineRule="auto"/>
        <w:rPr>
          <w:rFonts w:ascii="Arial" w:eastAsia="Times New Roman" w:hAnsi="Arial" w:cs="Arial"/>
          <w:b/>
          <w:sz w:val="20"/>
          <w:szCs w:val="20"/>
          <w:lang w:eastAsia="pl-PL"/>
        </w:rPr>
      </w:pPr>
      <w:r w:rsidRPr="00C27CBE">
        <w:rPr>
          <w:rFonts w:ascii="Arial" w:eastAsia="Times New Roman" w:hAnsi="Arial" w:cs="Arial"/>
          <w:b/>
          <w:sz w:val="20"/>
          <w:szCs w:val="20"/>
          <w:lang w:eastAsia="pl-PL"/>
        </w:rPr>
        <w:t>……………………………………………………………</w:t>
      </w:r>
    </w:p>
    <w:p w14:paraId="01C19945" w14:textId="77777777" w:rsidR="00C27CBE" w:rsidRPr="00C27CBE" w:rsidRDefault="00C27CBE" w:rsidP="00C27CBE">
      <w:pPr>
        <w:spacing w:after="0" w:line="240" w:lineRule="auto"/>
        <w:rPr>
          <w:rFonts w:ascii="Arial" w:eastAsia="Times New Roman" w:hAnsi="Arial" w:cs="Arial"/>
          <w:sz w:val="20"/>
          <w:szCs w:val="20"/>
          <w:lang w:eastAsia="pl-PL"/>
        </w:rPr>
      </w:pPr>
      <w:r w:rsidRPr="00C27CBE">
        <w:rPr>
          <w:rFonts w:ascii="Arial" w:eastAsia="Times New Roman" w:hAnsi="Arial" w:cs="Arial"/>
          <w:sz w:val="20"/>
          <w:szCs w:val="20"/>
          <w:lang w:eastAsia="pl-PL"/>
        </w:rPr>
        <w:t>zwanym dalej „Zamawiającym”</w:t>
      </w:r>
    </w:p>
    <w:p w14:paraId="7B219427" w14:textId="77777777" w:rsidR="00C27CBE" w:rsidRPr="00C27CBE" w:rsidRDefault="00C27CBE" w:rsidP="00C27CBE">
      <w:pPr>
        <w:spacing w:after="0" w:line="240" w:lineRule="auto"/>
        <w:rPr>
          <w:rFonts w:ascii="Arial" w:eastAsia="Times New Roman" w:hAnsi="Arial" w:cs="Arial"/>
          <w:sz w:val="20"/>
          <w:szCs w:val="20"/>
          <w:lang w:eastAsia="pl-PL"/>
        </w:rPr>
      </w:pPr>
      <w:r w:rsidRPr="00C27CBE">
        <w:rPr>
          <w:rFonts w:ascii="Arial" w:eastAsia="Times New Roman" w:hAnsi="Arial" w:cs="Arial"/>
          <w:sz w:val="20"/>
          <w:szCs w:val="20"/>
          <w:lang w:eastAsia="pl-PL"/>
        </w:rPr>
        <w:t>a</w:t>
      </w:r>
    </w:p>
    <w:p w14:paraId="523D93D3" w14:textId="77777777" w:rsidR="00C27CBE" w:rsidRPr="00C27CBE" w:rsidRDefault="00C27CBE" w:rsidP="00C27CBE">
      <w:pPr>
        <w:spacing w:after="0" w:line="240" w:lineRule="auto"/>
        <w:rPr>
          <w:rFonts w:ascii="Arial" w:eastAsia="Times New Roman" w:hAnsi="Arial" w:cs="Arial"/>
          <w:b/>
          <w:sz w:val="20"/>
          <w:szCs w:val="20"/>
          <w:lang w:eastAsia="pl-PL"/>
        </w:rPr>
      </w:pPr>
      <w:r w:rsidRPr="00C27CBE">
        <w:rPr>
          <w:rFonts w:ascii="Arial" w:eastAsia="Times New Roman" w:hAnsi="Arial" w:cs="Arial"/>
          <w:b/>
          <w:sz w:val="20"/>
          <w:szCs w:val="20"/>
          <w:lang w:eastAsia="pl-PL"/>
        </w:rPr>
        <w:t>……………………………………………………………</w:t>
      </w:r>
    </w:p>
    <w:p w14:paraId="1F5CDAFF" w14:textId="77777777" w:rsidR="00C27CBE" w:rsidRPr="00C27CBE" w:rsidRDefault="00C27CBE" w:rsidP="00C27CBE">
      <w:pPr>
        <w:spacing w:after="0" w:line="240" w:lineRule="auto"/>
        <w:rPr>
          <w:rFonts w:ascii="Arial" w:eastAsia="Times New Roman" w:hAnsi="Arial" w:cs="Arial"/>
          <w:b/>
          <w:sz w:val="20"/>
          <w:szCs w:val="20"/>
          <w:lang w:eastAsia="pl-PL"/>
        </w:rPr>
      </w:pPr>
      <w:r w:rsidRPr="00C27CBE">
        <w:rPr>
          <w:rFonts w:ascii="Arial" w:eastAsia="Times New Roman" w:hAnsi="Arial" w:cs="Arial"/>
          <w:b/>
          <w:sz w:val="20"/>
          <w:szCs w:val="20"/>
          <w:lang w:eastAsia="pl-PL"/>
        </w:rPr>
        <w:t>……………………………………………………………</w:t>
      </w:r>
    </w:p>
    <w:p w14:paraId="484A3E34" w14:textId="77777777" w:rsidR="00C27CBE" w:rsidRPr="00C27CBE" w:rsidRDefault="00C27CBE" w:rsidP="00C27CBE">
      <w:pPr>
        <w:suppressAutoHyphens/>
        <w:spacing w:after="0" w:line="240" w:lineRule="auto"/>
        <w:jc w:val="both"/>
        <w:rPr>
          <w:rFonts w:ascii="Arial" w:eastAsia="Times New Roman" w:hAnsi="Arial" w:cs="Arial"/>
          <w:bCs/>
          <w:sz w:val="20"/>
          <w:szCs w:val="20"/>
          <w:lang w:eastAsia="ar-SA"/>
        </w:rPr>
      </w:pPr>
      <w:r w:rsidRPr="00C27CBE">
        <w:rPr>
          <w:rFonts w:ascii="Arial" w:eastAsia="Times New Roman" w:hAnsi="Arial" w:cs="Arial"/>
          <w:sz w:val="20"/>
          <w:szCs w:val="20"/>
          <w:shd w:val="clear" w:color="auto" w:fill="FFFFFF"/>
          <w:lang w:eastAsia="ar-SA"/>
        </w:rPr>
        <w:t>zwanym dalej „Wykonawcą”</w:t>
      </w:r>
    </w:p>
    <w:p w14:paraId="63413B5D" w14:textId="77777777" w:rsidR="00C27CBE" w:rsidRPr="00C27CBE" w:rsidRDefault="00C27CBE" w:rsidP="00C27CBE">
      <w:pPr>
        <w:spacing w:after="0" w:line="240" w:lineRule="auto"/>
        <w:rPr>
          <w:rFonts w:ascii="Arial" w:eastAsia="Times New Roman" w:hAnsi="Arial" w:cs="Arial"/>
          <w:sz w:val="20"/>
          <w:szCs w:val="20"/>
          <w:lang w:eastAsia="pl-PL"/>
        </w:rPr>
      </w:pPr>
    </w:p>
    <w:p w14:paraId="588F3CE5" w14:textId="77777777" w:rsidR="00C27CBE" w:rsidRPr="00C27CBE" w:rsidRDefault="00C27CBE" w:rsidP="00C27CBE">
      <w:pPr>
        <w:spacing w:after="0" w:line="240" w:lineRule="auto"/>
        <w:jc w:val="both"/>
        <w:rPr>
          <w:rFonts w:ascii="Arial" w:eastAsia="Times New Roman" w:hAnsi="Arial" w:cs="Arial"/>
          <w:bCs/>
          <w:color w:val="000000"/>
          <w:sz w:val="20"/>
          <w:szCs w:val="20"/>
          <w:lang w:eastAsia="pl-PL"/>
        </w:rPr>
      </w:pPr>
      <w:r w:rsidRPr="00C27CBE">
        <w:rPr>
          <w:rFonts w:ascii="Arial" w:eastAsia="Times New Roman" w:hAnsi="Arial" w:cs="Arial"/>
          <w:sz w:val="20"/>
          <w:szCs w:val="20"/>
          <w:lang w:eastAsia="pl-PL"/>
        </w:rPr>
        <w:t xml:space="preserve">W wyniku postępowania o udzielenie zamówienia publicznego w trybie przetargu nieograniczonego – art. 132 ustawy Prawo zamówień publicznych </w:t>
      </w:r>
      <w:r w:rsidRPr="00C27CBE">
        <w:rPr>
          <w:rFonts w:ascii="Arial" w:eastAsia="Times New Roman" w:hAnsi="Arial" w:cs="Arial"/>
          <w:bCs/>
          <w:color w:val="000000"/>
          <w:sz w:val="20"/>
          <w:szCs w:val="20"/>
          <w:lang w:eastAsia="pl-PL"/>
        </w:rPr>
        <w:t>(Dz. U. 2019, poz. 2019 z poźn. zm., dalej: p.z.p.)</w:t>
      </w:r>
      <w:r w:rsidRPr="00C27CBE">
        <w:rPr>
          <w:rFonts w:ascii="Arial" w:eastAsia="Times New Roman" w:hAnsi="Arial" w:cs="Arial"/>
          <w:sz w:val="20"/>
          <w:szCs w:val="20"/>
          <w:lang w:eastAsia="pl-PL"/>
        </w:rPr>
        <w:t xml:space="preserve"> została zawarta umowa następującej treści:</w:t>
      </w:r>
    </w:p>
    <w:p w14:paraId="0A1FFC6E" w14:textId="77777777" w:rsidR="00C27CBE" w:rsidRPr="00C27CBE" w:rsidRDefault="00C27CBE" w:rsidP="00C27CBE">
      <w:pPr>
        <w:spacing w:after="0" w:line="240" w:lineRule="auto"/>
        <w:rPr>
          <w:rFonts w:ascii="Arial" w:eastAsia="Times New Roman" w:hAnsi="Arial" w:cs="Arial"/>
          <w:b/>
          <w:sz w:val="20"/>
          <w:szCs w:val="20"/>
          <w:lang w:eastAsia="pl-PL"/>
        </w:rPr>
      </w:pPr>
    </w:p>
    <w:p w14:paraId="0823B645" w14:textId="77777777" w:rsidR="00C27CBE" w:rsidRPr="00C27CBE" w:rsidRDefault="00C27CBE" w:rsidP="00C27CBE">
      <w:pPr>
        <w:spacing w:after="0" w:line="240" w:lineRule="auto"/>
        <w:rPr>
          <w:rFonts w:ascii="Arial" w:eastAsia="Times New Roman" w:hAnsi="Arial" w:cs="Arial"/>
          <w:b/>
          <w:sz w:val="20"/>
          <w:szCs w:val="20"/>
          <w:lang w:eastAsia="pl-PL"/>
        </w:rPr>
      </w:pPr>
    </w:p>
    <w:p w14:paraId="5D143248"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1.</w:t>
      </w:r>
    </w:p>
    <w:p w14:paraId="6AD9DD5A" w14:textId="165AA665" w:rsidR="00C27CBE" w:rsidRPr="003D7639" w:rsidRDefault="00C27CBE" w:rsidP="003D7639">
      <w:pPr>
        <w:numPr>
          <w:ilvl w:val="0"/>
          <w:numId w:val="1"/>
        </w:numPr>
        <w:suppressAutoHyphens/>
        <w:spacing w:after="0" w:line="240" w:lineRule="auto"/>
        <w:jc w:val="both"/>
        <w:rPr>
          <w:rFonts w:ascii="Arial" w:hAnsi="Arial" w:cs="Arial"/>
          <w:sz w:val="20"/>
          <w:szCs w:val="20"/>
        </w:rPr>
      </w:pPr>
      <w:r w:rsidRPr="00C27CBE">
        <w:rPr>
          <w:rFonts w:ascii="Arial" w:eastAsia="Times New Roman" w:hAnsi="Arial" w:cs="Arial"/>
          <w:sz w:val="20"/>
          <w:szCs w:val="20"/>
          <w:lang w:eastAsia="ar-SA"/>
        </w:rPr>
        <w:t xml:space="preserve">Przedmiotem umowy jest </w:t>
      </w:r>
      <w:r w:rsidRPr="00C27CBE">
        <w:rPr>
          <w:rFonts w:ascii="Arial" w:hAnsi="Arial" w:cs="Arial"/>
          <w:b/>
          <w:sz w:val="20"/>
          <w:szCs w:val="20"/>
        </w:rPr>
        <w:t>usługa sprzątania i utrzymania czystości w budynkach Collegium Maius oraz Biblioteki Filologii Polskiej i Klasycznej przy ul. Fredry 10 w Poznaniu</w:t>
      </w:r>
      <w:r w:rsidR="003D7639">
        <w:rPr>
          <w:rFonts w:ascii="Arial" w:hAnsi="Arial" w:cs="Arial"/>
          <w:sz w:val="20"/>
          <w:szCs w:val="20"/>
        </w:rPr>
        <w:t xml:space="preserve">, </w:t>
      </w:r>
      <w:r w:rsidR="003D7639" w:rsidRPr="003D7639">
        <w:rPr>
          <w:rFonts w:ascii="Arial" w:hAnsi="Arial" w:cs="Arial"/>
          <w:sz w:val="20"/>
          <w:szCs w:val="20"/>
        </w:rPr>
        <w:t>zgodnie z opisem przedmiotu umowy zawartym w załączniku nr …….. do niniejszej umowy</w:t>
      </w:r>
      <w:r w:rsidR="003D7639">
        <w:rPr>
          <w:rFonts w:ascii="Arial" w:hAnsi="Arial" w:cs="Arial"/>
          <w:sz w:val="20"/>
          <w:szCs w:val="20"/>
        </w:rPr>
        <w:t>.</w:t>
      </w:r>
    </w:p>
    <w:p w14:paraId="430DC6CC" w14:textId="77777777" w:rsidR="00C27CBE" w:rsidRPr="00C27CBE" w:rsidRDefault="00C27CBE" w:rsidP="00C27CBE">
      <w:pPr>
        <w:numPr>
          <w:ilvl w:val="0"/>
          <w:numId w:val="1"/>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Wykonawca zapewnia wykonanie przedmiotu umowy zgodnie ze swoją ofertą (załącznik nr 1 do umowy), opisem przedmiotu zamówienia (załącznik nr 3 do umowy) oraz wymogami Specyfikacji Warunków Zamówienia.</w:t>
      </w:r>
    </w:p>
    <w:p w14:paraId="029058C1" w14:textId="77777777" w:rsidR="00C27CBE" w:rsidRPr="00C27CBE" w:rsidRDefault="00C27CBE" w:rsidP="00C27CBE">
      <w:pPr>
        <w:numPr>
          <w:ilvl w:val="0"/>
          <w:numId w:val="1"/>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bCs/>
          <w:sz w:val="20"/>
          <w:szCs w:val="20"/>
          <w:lang w:eastAsia="ar-SA"/>
        </w:rPr>
        <w:t xml:space="preserve">Wykonawca wykona przedmiot umowy własnymi siłami, bez udziału podwykonawców/ Wykonawca może powierzyć wykonanie części przedmiotu umowy, wymienione w załączniku nr 1 do umowy, podwykonawcom: …………………………………  </w:t>
      </w:r>
    </w:p>
    <w:p w14:paraId="76A99304" w14:textId="77777777" w:rsidR="00C27CBE" w:rsidRPr="00C27CBE" w:rsidRDefault="00C27CBE" w:rsidP="00C27CBE">
      <w:pPr>
        <w:numPr>
          <w:ilvl w:val="0"/>
          <w:numId w:val="1"/>
        </w:numPr>
        <w:suppressAutoHyphens/>
        <w:spacing w:after="0" w:line="240" w:lineRule="auto"/>
        <w:jc w:val="both"/>
        <w:rPr>
          <w:rFonts w:ascii="Arial" w:eastAsia="Times New Roman" w:hAnsi="Arial" w:cs="Arial"/>
          <w:color w:val="000000" w:themeColor="text1"/>
          <w:sz w:val="20"/>
          <w:szCs w:val="20"/>
          <w:lang w:eastAsia="ar-SA"/>
        </w:rPr>
      </w:pPr>
      <w:r w:rsidRPr="00C27CBE">
        <w:rPr>
          <w:rFonts w:ascii="Arial" w:eastAsia="Times New Roman" w:hAnsi="Arial" w:cs="Arial"/>
          <w:bCs/>
          <w:color w:val="000000" w:themeColor="text1"/>
          <w:sz w:val="20"/>
          <w:szCs w:val="20"/>
          <w:lang w:eastAsia="ar-SA"/>
        </w:rPr>
        <w:t xml:space="preserve">Wykonawca zobowiązuje się do zawierania umów z podwykonawcami na takich warunkach (w szczególności poprzez umieszczenie w nich analogicznych zapisów niniejszej umowy, w tym o wymaganym ubezpieczeniu OC), by umowa Wykonawcy z podwykonawcą zapewniała należytą realizację przedmiotu zamówienia zgodnie z postanowieniami niniejszej umowy.  </w:t>
      </w:r>
    </w:p>
    <w:p w14:paraId="6279F56B" w14:textId="77777777" w:rsidR="00C27CBE" w:rsidRPr="00C27CBE" w:rsidRDefault="00C27CBE" w:rsidP="00C27CBE">
      <w:pPr>
        <w:numPr>
          <w:ilvl w:val="0"/>
          <w:numId w:val="1"/>
        </w:numPr>
        <w:suppressAutoHyphens/>
        <w:spacing w:after="0" w:line="240" w:lineRule="auto"/>
        <w:jc w:val="both"/>
        <w:rPr>
          <w:rFonts w:ascii="Arial" w:eastAsia="Times New Roman" w:hAnsi="Arial" w:cs="Arial"/>
          <w:color w:val="000000" w:themeColor="text1"/>
          <w:sz w:val="20"/>
          <w:szCs w:val="20"/>
          <w:lang w:eastAsia="ar-SA"/>
        </w:rPr>
      </w:pPr>
      <w:r w:rsidRPr="00C27CBE">
        <w:rPr>
          <w:rFonts w:ascii="Arial" w:eastAsia="Times New Roman" w:hAnsi="Arial" w:cs="Arial"/>
          <w:bCs/>
          <w:color w:val="000000" w:themeColor="text1"/>
          <w:sz w:val="20"/>
          <w:szCs w:val="20"/>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7BC8E91A" w14:textId="77777777" w:rsidR="00C27CBE" w:rsidRPr="00C27CBE" w:rsidRDefault="00C27CBE" w:rsidP="00C27CBE">
      <w:pPr>
        <w:numPr>
          <w:ilvl w:val="0"/>
          <w:numId w:val="1"/>
        </w:numPr>
        <w:suppressAutoHyphens/>
        <w:spacing w:after="0" w:line="240" w:lineRule="auto"/>
        <w:jc w:val="both"/>
        <w:rPr>
          <w:rFonts w:ascii="Arial" w:eastAsia="Times New Roman" w:hAnsi="Arial" w:cs="Arial"/>
          <w:color w:val="000000" w:themeColor="text1"/>
          <w:sz w:val="20"/>
          <w:szCs w:val="20"/>
          <w:lang w:eastAsia="ar-SA"/>
        </w:rPr>
      </w:pPr>
      <w:r w:rsidRPr="00C27CBE">
        <w:rPr>
          <w:rFonts w:ascii="Arial" w:eastAsia="Times New Roman" w:hAnsi="Arial" w:cs="Arial"/>
          <w:bCs/>
          <w:color w:val="000000" w:themeColor="text1"/>
          <w:sz w:val="20"/>
          <w:szCs w:val="20"/>
          <w:lang w:eastAsia="ar-SA"/>
        </w:rPr>
        <w:t>Powierzenie wykonania części zamówienia podwykonawcom nie zwalnia Wykonawcy z odpowiedzialności za należyte wykonanie tego zamówienia objętego niniejszą umową.</w:t>
      </w:r>
    </w:p>
    <w:p w14:paraId="65A3857A" w14:textId="77777777" w:rsidR="00C27CBE" w:rsidRPr="00C27CBE" w:rsidRDefault="00C27CBE" w:rsidP="00C27CBE">
      <w:pPr>
        <w:suppressAutoHyphens/>
        <w:spacing w:after="0" w:line="240" w:lineRule="auto"/>
        <w:ind w:left="180" w:hanging="180"/>
        <w:jc w:val="center"/>
        <w:rPr>
          <w:rFonts w:ascii="Arial" w:eastAsia="Times New Roman" w:hAnsi="Arial" w:cs="Arial"/>
          <w:b/>
          <w:sz w:val="20"/>
          <w:szCs w:val="20"/>
          <w:lang w:eastAsia="ar-SA"/>
        </w:rPr>
      </w:pPr>
    </w:p>
    <w:p w14:paraId="4D447D0D" w14:textId="77777777" w:rsidR="00C27CBE" w:rsidRPr="00C27CBE" w:rsidRDefault="00C27CBE" w:rsidP="00C27CBE">
      <w:pPr>
        <w:suppressAutoHyphens/>
        <w:spacing w:after="0" w:line="240" w:lineRule="auto"/>
        <w:ind w:left="180" w:hanging="180"/>
        <w:jc w:val="center"/>
        <w:rPr>
          <w:rFonts w:ascii="Arial" w:eastAsia="Times New Roman" w:hAnsi="Arial" w:cs="Arial"/>
          <w:b/>
          <w:sz w:val="20"/>
          <w:szCs w:val="20"/>
          <w:lang w:eastAsia="ar-SA"/>
        </w:rPr>
      </w:pPr>
      <w:r w:rsidRPr="00C27CBE">
        <w:rPr>
          <w:rFonts w:ascii="Arial" w:eastAsia="Times New Roman" w:hAnsi="Arial" w:cs="Arial"/>
          <w:b/>
          <w:sz w:val="20"/>
          <w:szCs w:val="20"/>
          <w:lang w:eastAsia="ar-SA"/>
        </w:rPr>
        <w:t>§ 2.</w:t>
      </w:r>
    </w:p>
    <w:p w14:paraId="577E2C7F" w14:textId="77777777" w:rsidR="00C27CBE" w:rsidRPr="00C27CBE" w:rsidRDefault="00C27CBE" w:rsidP="00C27CBE">
      <w:pPr>
        <w:numPr>
          <w:ilvl w:val="0"/>
          <w:numId w:val="2"/>
        </w:numPr>
        <w:tabs>
          <w:tab w:val="clear" w:pos="720"/>
          <w:tab w:val="num" w:pos="426"/>
        </w:tabs>
        <w:suppressAutoHyphens/>
        <w:spacing w:after="0" w:line="240" w:lineRule="auto"/>
        <w:ind w:left="426"/>
        <w:jc w:val="both"/>
        <w:rPr>
          <w:rFonts w:ascii="Arial" w:eastAsia="Times New Roman" w:hAnsi="Arial" w:cs="Arial"/>
          <w:color w:val="000000" w:themeColor="text1"/>
          <w:sz w:val="20"/>
          <w:szCs w:val="20"/>
          <w:lang w:eastAsia="ar-SA"/>
        </w:rPr>
      </w:pPr>
      <w:r w:rsidRPr="00C27CBE">
        <w:rPr>
          <w:rFonts w:ascii="Arial" w:eastAsia="Times New Roman" w:hAnsi="Arial" w:cs="Arial"/>
          <w:sz w:val="20"/>
          <w:szCs w:val="20"/>
          <w:lang w:eastAsia="ar-SA"/>
        </w:rPr>
        <w:t xml:space="preserve">Przedmiot umowy będzie realizowany w okresie </w:t>
      </w:r>
      <w:r w:rsidRPr="00C27CBE">
        <w:rPr>
          <w:rFonts w:ascii="Arial" w:eastAsia="Times New Roman" w:hAnsi="Arial" w:cs="Arial"/>
          <w:b/>
          <w:sz w:val="20"/>
          <w:szCs w:val="20"/>
          <w:lang w:eastAsia="ar-SA"/>
        </w:rPr>
        <w:t xml:space="preserve">36 miesięcy od </w:t>
      </w:r>
      <w:r w:rsidRPr="00C27CBE">
        <w:rPr>
          <w:rFonts w:ascii="Arial" w:eastAsia="Times New Roman" w:hAnsi="Arial" w:cs="Arial"/>
          <w:b/>
          <w:color w:val="000000" w:themeColor="text1"/>
          <w:sz w:val="20"/>
          <w:szCs w:val="20"/>
          <w:lang w:eastAsia="ar-SA"/>
        </w:rPr>
        <w:t>daty zawarcia umowy.</w:t>
      </w:r>
    </w:p>
    <w:p w14:paraId="1E7DD6A3" w14:textId="77777777" w:rsidR="00C27CBE" w:rsidRPr="00C27CBE" w:rsidRDefault="00C27CBE" w:rsidP="00C27CBE">
      <w:pPr>
        <w:numPr>
          <w:ilvl w:val="0"/>
          <w:numId w:val="2"/>
        </w:numPr>
        <w:tabs>
          <w:tab w:val="clear" w:pos="720"/>
          <w:tab w:val="num" w:pos="426"/>
        </w:tabs>
        <w:suppressAutoHyphens/>
        <w:spacing w:after="0" w:line="240" w:lineRule="auto"/>
        <w:ind w:left="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Każda ze stron może wypowiedzieć umowę w każdym czasie, z zachowaniem 4</w:t>
      </w:r>
      <w:r w:rsidRPr="00C27CBE">
        <w:rPr>
          <w:rFonts w:ascii="Arial" w:eastAsia="Times New Roman" w:hAnsi="Arial" w:cs="Arial"/>
          <w:sz w:val="20"/>
          <w:szCs w:val="20"/>
          <w:lang w:eastAsia="ar-SA"/>
        </w:rPr>
        <w:noBreakHyphen/>
        <w:t>miesięcznego okresu wypowiedzenia.</w:t>
      </w:r>
    </w:p>
    <w:p w14:paraId="5C9FDE2A" w14:textId="77777777" w:rsidR="00C27CBE" w:rsidRPr="00C27CBE" w:rsidRDefault="00C27CBE" w:rsidP="00C27CBE">
      <w:pPr>
        <w:spacing w:after="0" w:line="240" w:lineRule="auto"/>
        <w:jc w:val="center"/>
        <w:rPr>
          <w:rFonts w:ascii="Arial" w:eastAsia="Times New Roman" w:hAnsi="Arial" w:cs="Arial"/>
          <w:b/>
          <w:sz w:val="20"/>
          <w:szCs w:val="20"/>
          <w:lang w:eastAsia="pl-PL"/>
        </w:rPr>
      </w:pPr>
    </w:p>
    <w:p w14:paraId="7C1ADEE0"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3.</w:t>
      </w:r>
    </w:p>
    <w:p w14:paraId="2DE52D9D" w14:textId="77777777" w:rsidR="00C27CBE" w:rsidRPr="00C27CBE" w:rsidRDefault="00C27CBE" w:rsidP="00C27CBE">
      <w:pPr>
        <w:numPr>
          <w:ilvl w:val="0"/>
          <w:numId w:val="3"/>
        </w:numPr>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lastRenderedPageBreak/>
        <w:t>Przedmiot umowy będzie wykonywany w okresie obowiązywania umowy wskazanym w § 2 ust. 1, zgodnie z zasadami określonymi w załączniku nr 3 do niniejszej umowy w godzinach uzgodnionych z kierownikiem obiektu.</w:t>
      </w:r>
    </w:p>
    <w:p w14:paraId="4C13ABCA" w14:textId="77777777" w:rsidR="00C27CBE" w:rsidRPr="00C27CBE" w:rsidRDefault="00C27CBE" w:rsidP="00C27CBE">
      <w:pPr>
        <w:numPr>
          <w:ilvl w:val="0"/>
          <w:numId w:val="3"/>
        </w:numPr>
        <w:spacing w:after="0" w:line="240" w:lineRule="auto"/>
        <w:ind w:left="357" w:hanging="357"/>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Zamawiający zastrzega sobie prawo wydawania poleceń pracownikom Wykonawcy, wykonującym czynności w zakresie objętym przedmiotem umowy.</w:t>
      </w:r>
    </w:p>
    <w:p w14:paraId="29B2305D" w14:textId="77777777" w:rsidR="00C27CBE" w:rsidRPr="00C27CBE" w:rsidRDefault="00C27CBE" w:rsidP="00C27CBE">
      <w:pPr>
        <w:spacing w:after="0" w:line="240" w:lineRule="auto"/>
        <w:jc w:val="center"/>
        <w:rPr>
          <w:rFonts w:ascii="Arial" w:eastAsia="Times New Roman" w:hAnsi="Arial" w:cs="Arial"/>
          <w:b/>
          <w:sz w:val="20"/>
          <w:szCs w:val="20"/>
          <w:lang w:eastAsia="pl-PL"/>
        </w:rPr>
      </w:pPr>
    </w:p>
    <w:p w14:paraId="33F61A4E"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4.</w:t>
      </w:r>
    </w:p>
    <w:p w14:paraId="035BF6DC" w14:textId="77777777" w:rsidR="00C27CBE" w:rsidRPr="00C27CBE" w:rsidRDefault="00C27CBE" w:rsidP="00C27CBE">
      <w:pPr>
        <w:numPr>
          <w:ilvl w:val="0"/>
          <w:numId w:val="10"/>
        </w:numPr>
        <w:suppressAutoHyphens/>
        <w:spacing w:after="0" w:line="240" w:lineRule="auto"/>
        <w:ind w:left="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7A1A0533"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xml:space="preserve">Wykaz zaoferowanych przez Wykonawcę środków i </w:t>
      </w:r>
      <w:r w:rsidRPr="00C27CBE">
        <w:rPr>
          <w:rFonts w:ascii="Arial" w:eastAsia="Times New Roman" w:hAnsi="Arial" w:cs="Arial"/>
          <w:color w:val="000000" w:themeColor="text1"/>
          <w:sz w:val="20"/>
          <w:szCs w:val="20"/>
          <w:lang w:eastAsia="ar-SA"/>
        </w:rPr>
        <w:t xml:space="preserve">artkułów stanowi </w:t>
      </w:r>
      <w:r w:rsidRPr="00C27CBE">
        <w:rPr>
          <w:rFonts w:ascii="Arial" w:eastAsia="Times New Roman" w:hAnsi="Arial" w:cs="Arial"/>
          <w:sz w:val="20"/>
          <w:szCs w:val="20"/>
          <w:lang w:eastAsia="ar-SA"/>
        </w:rPr>
        <w:t xml:space="preserve">załącznik nr 1 do niniejszej umowy. </w:t>
      </w:r>
      <w:r w:rsidRPr="00C27CBE">
        <w:rPr>
          <w:rFonts w:ascii="Arial" w:eastAsia="MS Mincho" w:hAnsi="Arial" w:cs="Arial"/>
          <w:sz w:val="20"/>
          <w:szCs w:val="20"/>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34666F8"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Używane do realizacji niniejszej umowy środki i artykuły powinny spełniać wymogi wynikające ze Specyfikacji Warunków Zamówienia, w szczególności powinny być:</w:t>
      </w:r>
    </w:p>
    <w:p w14:paraId="4EE9123B" w14:textId="77777777" w:rsidR="00C27CBE" w:rsidRPr="00C27CBE" w:rsidRDefault="00C27CBE" w:rsidP="00C27CBE">
      <w:pPr>
        <w:numPr>
          <w:ilvl w:val="0"/>
          <w:numId w:val="16"/>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dobrej jakości</w:t>
      </w:r>
    </w:p>
    <w:p w14:paraId="5E6D4EFA" w14:textId="77777777" w:rsidR="00C27CBE" w:rsidRPr="00C27CBE" w:rsidRDefault="00C27CBE" w:rsidP="00C27CBE">
      <w:pPr>
        <w:numPr>
          <w:ilvl w:val="0"/>
          <w:numId w:val="16"/>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dopuszczone do użytku i obrotu na rynku polskim zgodnie z obowiązującymi przepisami,</w:t>
      </w:r>
    </w:p>
    <w:p w14:paraId="227BBC17" w14:textId="77777777" w:rsidR="00C27CBE" w:rsidRPr="00C27CBE" w:rsidRDefault="00C27CBE" w:rsidP="00C27CBE">
      <w:pPr>
        <w:numPr>
          <w:ilvl w:val="0"/>
          <w:numId w:val="16"/>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odpowiednie do poszczególnych powierzchni,</w:t>
      </w:r>
    </w:p>
    <w:p w14:paraId="7FEB8E13" w14:textId="77777777" w:rsidR="00C27CBE" w:rsidRPr="00C27CBE" w:rsidRDefault="00C27CBE" w:rsidP="00C27CBE">
      <w:pPr>
        <w:numPr>
          <w:ilvl w:val="0"/>
          <w:numId w:val="16"/>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gwarantujące bezpieczeństwo (antypoślizgowe) o jakości zapewniającej wymagany poziom sprzątanych obiektów,</w:t>
      </w:r>
    </w:p>
    <w:p w14:paraId="0AB6794C" w14:textId="77777777" w:rsidR="00C27CBE" w:rsidRPr="00C27CBE" w:rsidRDefault="00C27CBE" w:rsidP="00C27CBE">
      <w:pPr>
        <w:numPr>
          <w:ilvl w:val="0"/>
          <w:numId w:val="16"/>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posiadające właściwości antystatyczne, bezzapachowe lub o delikatnym zapachu.</w:t>
      </w:r>
    </w:p>
    <w:p w14:paraId="15581EF8" w14:textId="77777777" w:rsidR="00C27CBE" w:rsidRPr="00C27CBE" w:rsidRDefault="00C27CBE" w:rsidP="00C27CBE">
      <w:pPr>
        <w:suppressAutoHyphens/>
        <w:spacing w:after="0" w:line="240" w:lineRule="auto"/>
        <w:ind w:left="420" w:right="34"/>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xml:space="preserve">Nadto, wszystkie dostarczone środki i artykuły wykorzystywane do realizacji usługi, muszą posiadać karty charakterystyki, które powinny być dostarczone do Zamawiającego na jego żądanie. </w:t>
      </w:r>
    </w:p>
    <w:p w14:paraId="70A8D912" w14:textId="77777777" w:rsidR="00C27CBE" w:rsidRPr="00C27CBE" w:rsidRDefault="00C27CBE" w:rsidP="00C27CBE">
      <w:pPr>
        <w:numPr>
          <w:ilvl w:val="0"/>
          <w:numId w:val="10"/>
        </w:numPr>
        <w:suppressAutoHyphens/>
        <w:spacing w:after="0" w:line="240" w:lineRule="auto"/>
        <w:ind w:left="426" w:right="34" w:hanging="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Obowiązkiem Wykonawcy jest utrzymanie należytego stanu i czystości ścierek, mopów, szczotek i innych akcesoriów służących do sprzątania (nie mogą one nosić oznak całkowitego zużycia), także poprzez ich okresową wymianę.</w:t>
      </w:r>
    </w:p>
    <w:p w14:paraId="189C8499"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47979B34"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b/>
          <w:sz w:val="20"/>
          <w:szCs w:val="20"/>
          <w:lang w:eastAsia="ar-SA"/>
        </w:rPr>
      </w:pPr>
      <w:r w:rsidRPr="00C27CBE">
        <w:rPr>
          <w:rFonts w:ascii="Arial" w:eastAsia="Times New Roman" w:hAnsi="Arial" w:cs="Arial"/>
          <w:b/>
          <w:sz w:val="20"/>
          <w:szCs w:val="20"/>
          <w:lang w:eastAsia="ar-SA"/>
        </w:rPr>
        <w:t xml:space="preserve">Zamawiający na podstawie art. 95 ust. 1 ustawy p.z.p. wymaga zatrudnienia przez  wykonawcę lub podwykonawcę, na podstawie stosunku pracy, osób wykonujących prace objęte przedmiotem zamówienia, jeżeli wykonanie tych czynności polega na wykonywaniu pracy w sposób określony w art. 22 </w:t>
      </w:r>
      <w:r w:rsidRPr="00C27CBE">
        <w:rPr>
          <w:rFonts w:ascii="Arial" w:eastAsia="Times New Roman" w:hAnsi="Arial" w:cs="Arial"/>
          <w:b/>
          <w:sz w:val="20"/>
          <w:szCs w:val="20"/>
          <w:lang w:eastAsia="pl-PL"/>
        </w:rPr>
        <w:t>§ 1 ustawy z dnia 26 czerwca 1974 r. – Kodeks pracy (t. j. Dz. U. z 2020 r. poz. 1320, z późn. zm. ).</w:t>
      </w:r>
      <w:r w:rsidRPr="00C27CBE">
        <w:rPr>
          <w:rFonts w:ascii="Arial" w:eastAsia="Times New Roman" w:hAnsi="Arial" w:cs="Arial"/>
          <w:b/>
          <w:sz w:val="20"/>
          <w:szCs w:val="20"/>
          <w:lang w:eastAsia="ar-SA"/>
        </w:rPr>
        <w:t xml:space="preserve">  Zamawiający nie określa wymiaru etatu na jaki mają być zatrudnieni pracownicy, ale wymaga , aby wszelkie czynności związane z realizacją przedmiotu umowy osoby wykonywały w ramach łączącego ich z Wykonawcą lub podwykonawcą stosunku pracy, z zastrzeżeniem  postanowień ust. 7.</w:t>
      </w:r>
    </w:p>
    <w:p w14:paraId="1E29E785"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b/>
          <w:color w:val="FF0000"/>
          <w:sz w:val="20"/>
          <w:szCs w:val="20"/>
          <w:lang w:eastAsia="ar-SA"/>
        </w:rPr>
      </w:pPr>
      <w:r w:rsidRPr="00C27CBE">
        <w:rPr>
          <w:rFonts w:ascii="Arial" w:eastAsia="Times New Roman" w:hAnsi="Arial" w:cs="Arial"/>
          <w:b/>
          <w:sz w:val="20"/>
          <w:szCs w:val="20"/>
          <w:lang w:eastAsia="ar-SA"/>
        </w:rPr>
        <w:t xml:space="preserve">Zamawiający wymaga zatrudnienia przez cały okres realizacji przedmiotu umowy  ………… osób </w:t>
      </w:r>
      <w:r w:rsidR="008B7DC7">
        <w:rPr>
          <w:rFonts w:ascii="Arial" w:eastAsia="Times New Roman" w:hAnsi="Arial" w:cs="Arial"/>
          <w:b/>
          <w:sz w:val="20"/>
          <w:szCs w:val="20"/>
          <w:lang w:eastAsia="ar-SA"/>
        </w:rPr>
        <w:t>nie</w:t>
      </w:r>
      <w:r w:rsidRPr="00C27CBE">
        <w:rPr>
          <w:rFonts w:ascii="Arial" w:eastAsia="Times New Roman" w:hAnsi="Arial" w:cs="Arial"/>
          <w:b/>
          <w:sz w:val="20"/>
          <w:szCs w:val="20"/>
          <w:lang w:eastAsia="ar-SA"/>
        </w:rPr>
        <w:t>pełnosprawn</w:t>
      </w:r>
      <w:r w:rsidR="008B7DC7">
        <w:rPr>
          <w:rFonts w:ascii="Arial" w:eastAsia="Times New Roman" w:hAnsi="Arial" w:cs="Arial"/>
          <w:b/>
          <w:sz w:val="20"/>
          <w:szCs w:val="20"/>
          <w:lang w:eastAsia="ar-SA"/>
        </w:rPr>
        <w:t>ych</w:t>
      </w:r>
      <w:r w:rsidRPr="00C27CBE">
        <w:rPr>
          <w:rFonts w:ascii="Arial" w:eastAsia="Times New Roman" w:hAnsi="Arial" w:cs="Arial"/>
          <w:b/>
          <w:sz w:val="20"/>
          <w:szCs w:val="20"/>
          <w:lang w:eastAsia="ar-SA"/>
        </w:rPr>
        <w:t xml:space="preserve"> w rozumieniu ustawy z dnia 27 sierpnia 1997 r. o rehabilitacji zawodowej i społecznej oraz zatrudnianiu osób niepełnosprawn</w:t>
      </w:r>
      <w:r w:rsidR="008B7DC7">
        <w:rPr>
          <w:rFonts w:ascii="Arial" w:eastAsia="Times New Roman" w:hAnsi="Arial" w:cs="Arial"/>
          <w:b/>
          <w:sz w:val="20"/>
          <w:szCs w:val="20"/>
          <w:lang w:eastAsia="ar-SA"/>
        </w:rPr>
        <w:t xml:space="preserve">ych (Dz.U. 2021, poz. 573) </w:t>
      </w:r>
      <w:r w:rsidRPr="00C27CBE">
        <w:rPr>
          <w:rFonts w:ascii="Arial" w:eastAsia="Times New Roman" w:hAnsi="Arial" w:cs="Arial"/>
          <w:b/>
          <w:color w:val="000000" w:themeColor="text1"/>
          <w:sz w:val="20"/>
          <w:szCs w:val="20"/>
          <w:lang w:eastAsia="ar-SA"/>
        </w:rPr>
        <w:t>w wymiarze czasu pracy co najmniej ½ etatu każda z tych osób.</w:t>
      </w:r>
      <w:r w:rsidRPr="00C27CBE">
        <w:rPr>
          <w:rFonts w:ascii="Arial" w:eastAsia="Times New Roman" w:hAnsi="Arial" w:cs="Arial"/>
          <w:b/>
          <w:sz w:val="20"/>
          <w:szCs w:val="20"/>
          <w:lang w:eastAsia="ar-SA"/>
        </w:rPr>
        <w:t xml:space="preserve"> </w:t>
      </w:r>
      <w:r w:rsidRPr="00C27CBE">
        <w:rPr>
          <w:rFonts w:ascii="Arial" w:eastAsia="Times New Roman" w:hAnsi="Arial" w:cs="Arial"/>
          <w:color w:val="000000" w:themeColor="text1"/>
          <w:sz w:val="20"/>
          <w:szCs w:val="20"/>
          <w:lang w:eastAsia="ar-SA"/>
        </w:rPr>
        <w:t>(</w:t>
      </w:r>
      <w:r w:rsidRPr="00C27CBE">
        <w:rPr>
          <w:rFonts w:ascii="Arial" w:eastAsia="Times New Roman" w:hAnsi="Arial" w:cs="Arial"/>
          <w:sz w:val="20"/>
          <w:szCs w:val="20"/>
          <w:lang w:eastAsia="ar-SA"/>
        </w:rPr>
        <w:t xml:space="preserve">jeżeli wykonawca w ofercie wskazał, że do realizacji przedmiotu umowy będzie zatrudniał w/w liczbę osób niepełnosprawnych, co stanowi </w:t>
      </w:r>
      <w:r w:rsidRPr="00C27CBE">
        <w:rPr>
          <w:rFonts w:ascii="Arial" w:eastAsia="Times New Roman" w:hAnsi="Arial" w:cs="Arial"/>
          <w:color w:val="000000" w:themeColor="text1"/>
          <w:sz w:val="20"/>
          <w:szCs w:val="20"/>
          <w:lang w:eastAsia="ar-SA"/>
        </w:rPr>
        <w:t>jedno z kryteriów oceny ofert).</w:t>
      </w:r>
    </w:p>
    <w:p w14:paraId="48A393AF"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b/>
          <w:color w:val="FF0000"/>
          <w:sz w:val="20"/>
          <w:szCs w:val="20"/>
          <w:lang w:eastAsia="ar-SA"/>
        </w:rPr>
      </w:pPr>
      <w:r w:rsidRPr="00C27CBE">
        <w:rPr>
          <w:rFonts w:ascii="Arial" w:eastAsia="Times New Roman" w:hAnsi="Arial" w:cs="Arial"/>
          <w:b/>
          <w:sz w:val="20"/>
          <w:szCs w:val="20"/>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46658D85"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b/>
          <w:color w:val="000000" w:themeColor="text1"/>
          <w:sz w:val="20"/>
          <w:szCs w:val="20"/>
          <w:lang w:eastAsia="ar-SA"/>
        </w:rPr>
      </w:pPr>
      <w:bookmarkStart w:id="1" w:name="_Hlk30766132"/>
      <w:r w:rsidRPr="00C27CBE">
        <w:rPr>
          <w:rFonts w:ascii="Arial" w:eastAsia="Times New Roman" w:hAnsi="Arial" w:cs="Arial"/>
          <w:sz w:val="20"/>
          <w:szCs w:val="20"/>
          <w:shd w:val="clear" w:color="auto" w:fill="FEFFFF"/>
          <w:lang w:eastAsia="ar-SA"/>
        </w:rPr>
        <w:t xml:space="preserve">Wykonawca lub podwykonawca </w:t>
      </w:r>
      <w:r w:rsidRPr="00C27CBE">
        <w:rPr>
          <w:rFonts w:ascii="Arial" w:eastAsia="Times New Roman" w:hAnsi="Arial" w:cs="Arial"/>
          <w:b/>
          <w:sz w:val="20"/>
          <w:szCs w:val="20"/>
          <w:shd w:val="clear" w:color="auto" w:fill="FEFFFF"/>
          <w:lang w:eastAsia="ar-SA"/>
        </w:rPr>
        <w:t xml:space="preserve">po </w:t>
      </w:r>
      <w:r w:rsidRPr="00C27CBE">
        <w:rPr>
          <w:rFonts w:ascii="Arial" w:eastAsia="Times New Roman" w:hAnsi="Arial" w:cs="Arial"/>
          <w:b/>
          <w:color w:val="000000" w:themeColor="text1"/>
          <w:sz w:val="20"/>
          <w:szCs w:val="20"/>
          <w:shd w:val="clear" w:color="auto" w:fill="FEFFFF"/>
          <w:lang w:eastAsia="ar-SA"/>
        </w:rPr>
        <w:t>podpisaniu</w:t>
      </w:r>
      <w:r w:rsidRPr="00C27CBE">
        <w:rPr>
          <w:rFonts w:ascii="Arial" w:eastAsia="Times New Roman" w:hAnsi="Arial" w:cs="Arial"/>
          <w:color w:val="000000" w:themeColor="text1"/>
          <w:sz w:val="20"/>
          <w:szCs w:val="20"/>
          <w:shd w:val="clear" w:color="auto" w:fill="FEFFFF"/>
          <w:lang w:eastAsia="ar-SA"/>
        </w:rPr>
        <w:t xml:space="preserve"> </w:t>
      </w:r>
      <w:r w:rsidRPr="00C27CBE">
        <w:rPr>
          <w:rFonts w:ascii="Arial" w:eastAsia="Times New Roman" w:hAnsi="Arial" w:cs="Arial"/>
          <w:b/>
          <w:color w:val="000000" w:themeColor="text1"/>
          <w:sz w:val="20"/>
          <w:szCs w:val="20"/>
          <w:shd w:val="clear" w:color="auto" w:fill="FEFFFF"/>
          <w:lang w:eastAsia="ar-SA"/>
        </w:rPr>
        <w:t>umowy</w:t>
      </w:r>
      <w:r w:rsidRPr="00C27CBE">
        <w:rPr>
          <w:rFonts w:ascii="Arial" w:eastAsia="Times New Roman" w:hAnsi="Arial" w:cs="Arial"/>
          <w:color w:val="000000" w:themeColor="text1"/>
          <w:sz w:val="20"/>
          <w:szCs w:val="20"/>
          <w:shd w:val="clear" w:color="auto" w:fill="FEFFFF"/>
          <w:lang w:eastAsia="ar-SA"/>
        </w:rPr>
        <w:t xml:space="preserve">, jednak nie później niż w dniu rozpoczęcia wykonywania przedmiotu umowy, przedstawi Zamawiającemu </w:t>
      </w:r>
      <w:bookmarkEnd w:id="1"/>
      <w:r w:rsidRPr="00C27CBE">
        <w:rPr>
          <w:rFonts w:ascii="Arial" w:eastAsia="Times New Roman" w:hAnsi="Arial" w:cs="Arial"/>
          <w:color w:val="000000" w:themeColor="text1"/>
          <w:sz w:val="20"/>
          <w:szCs w:val="20"/>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C27CBE">
        <w:rPr>
          <w:rFonts w:ascii="Arial" w:eastAsia="Times New Roman" w:hAnsi="Arial" w:cs="Arial"/>
          <w:color w:val="000000" w:themeColor="text1"/>
          <w:sz w:val="20"/>
          <w:szCs w:val="20"/>
          <w:lang w:eastAsia="ar-SA"/>
        </w:rPr>
        <w:t xml:space="preserve">ile z nich to </w:t>
      </w:r>
      <w:r w:rsidRPr="00C27CBE">
        <w:rPr>
          <w:rFonts w:ascii="Arial" w:eastAsia="Times New Roman" w:hAnsi="Arial" w:cs="Arial"/>
          <w:color w:val="000000" w:themeColor="text1"/>
          <w:sz w:val="20"/>
          <w:szCs w:val="20"/>
          <w:u w:val="single"/>
          <w:shd w:val="clear" w:color="auto" w:fill="FEFFFF"/>
          <w:lang w:eastAsia="ar-SA"/>
        </w:rPr>
        <w:t xml:space="preserve">osoby niepełnosprawne </w:t>
      </w:r>
      <w:r w:rsidRPr="00C27CBE">
        <w:rPr>
          <w:rFonts w:ascii="Arial" w:eastAsia="Times New Roman" w:hAnsi="Arial" w:cs="Arial"/>
          <w:color w:val="000000" w:themeColor="text1"/>
          <w:sz w:val="20"/>
          <w:szCs w:val="20"/>
          <w:shd w:val="clear" w:color="auto" w:fill="FEFFFF"/>
          <w:lang w:eastAsia="ar-SA"/>
        </w:rPr>
        <w:t xml:space="preserve">oraz na jaki wymiar etatu zostały </w:t>
      </w:r>
      <w:r w:rsidRPr="00C27CBE">
        <w:rPr>
          <w:rFonts w:ascii="Arial" w:eastAsia="Times New Roman" w:hAnsi="Arial" w:cs="Arial"/>
          <w:color w:val="000000" w:themeColor="text1"/>
          <w:sz w:val="20"/>
          <w:szCs w:val="20"/>
          <w:shd w:val="clear" w:color="auto" w:fill="FEFFFF"/>
          <w:lang w:eastAsia="ar-SA"/>
        </w:rPr>
        <w:lastRenderedPageBreak/>
        <w:t>zatrudnione te poszczególne osoby,</w:t>
      </w:r>
      <w:r>
        <w:rPr>
          <w:rFonts w:ascii="Arial" w:eastAsia="Times New Roman" w:hAnsi="Arial" w:cs="Arial"/>
          <w:color w:val="000000" w:themeColor="text1"/>
          <w:sz w:val="20"/>
          <w:szCs w:val="20"/>
          <w:shd w:val="clear" w:color="auto" w:fill="FEFFFF"/>
          <w:lang w:eastAsia="ar-SA"/>
        </w:rPr>
        <w:t xml:space="preserve"> </w:t>
      </w:r>
      <w:r w:rsidRPr="00C27CBE">
        <w:rPr>
          <w:rFonts w:ascii="Arial" w:eastAsia="Times New Roman" w:hAnsi="Arial" w:cs="Arial"/>
          <w:color w:val="000000" w:themeColor="text1"/>
          <w:sz w:val="20"/>
          <w:szCs w:val="20"/>
          <w:shd w:val="clear" w:color="auto" w:fill="FEFFFF"/>
          <w:lang w:eastAsia="ar-SA"/>
        </w:rPr>
        <w:t xml:space="preserve">oraz przedłoży poświadczone przez siebie za zgodność z oryginałem kopie umów o pracę tych pracowników. </w:t>
      </w:r>
      <w:r w:rsidRPr="00C27CBE">
        <w:rPr>
          <w:rFonts w:ascii="Arial" w:eastAsia="Times New Roman" w:hAnsi="Arial" w:cs="Arial"/>
          <w:color w:val="000000" w:themeColor="text1"/>
          <w:sz w:val="20"/>
          <w:szCs w:val="20"/>
          <w:lang w:eastAsia="ar-SA"/>
        </w:rPr>
        <w:t xml:space="preserve">W przeciwnym wypadku Wykonawcy naliczona zostanie kara umowna zgodnie z </w:t>
      </w:r>
      <w:bookmarkStart w:id="2" w:name="_Hlk30766217"/>
      <w:r w:rsidRPr="00C27CBE">
        <w:rPr>
          <w:rFonts w:ascii="Arial" w:eastAsia="Times New Roman" w:hAnsi="Arial" w:cs="Arial"/>
          <w:color w:val="000000" w:themeColor="text1"/>
          <w:sz w:val="20"/>
          <w:szCs w:val="20"/>
          <w:lang w:eastAsia="ar-SA"/>
        </w:rPr>
        <w:t>§ 10 ust. 4 oraz może to stanowić podstawę wypowiedzenia umowy w trybie natychmiastowym z winy Wykonawcy, z zastrzeżeniem uprawnień wynikających z postanowień § 9 ust. 2 umowy.</w:t>
      </w:r>
      <w:bookmarkEnd w:id="2"/>
    </w:p>
    <w:p w14:paraId="40F30534"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b/>
          <w:color w:val="000000" w:themeColor="text1"/>
          <w:sz w:val="20"/>
          <w:szCs w:val="20"/>
          <w:lang w:eastAsia="ar-SA"/>
        </w:rPr>
      </w:pPr>
      <w:bookmarkStart w:id="3" w:name="_Hlk30766274"/>
      <w:r w:rsidRPr="00C27CBE">
        <w:rPr>
          <w:rFonts w:ascii="Arial" w:eastAsia="Times New Roman" w:hAnsi="Arial" w:cs="Arial"/>
          <w:color w:val="000000" w:themeColor="text1"/>
          <w:sz w:val="20"/>
          <w:szCs w:val="20"/>
          <w:shd w:val="clear" w:color="auto" w:fill="FEFFFF"/>
          <w:lang w:eastAsia="ar-SA"/>
        </w:rPr>
        <w:t xml:space="preserve">Wykonawca lub podwykonawca </w:t>
      </w:r>
      <w:r w:rsidRPr="00C27CBE">
        <w:rPr>
          <w:rFonts w:ascii="Arial" w:eastAsia="Times New Roman" w:hAnsi="Arial" w:cs="Arial"/>
          <w:color w:val="000000" w:themeColor="text1"/>
          <w:sz w:val="20"/>
          <w:szCs w:val="20"/>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3"/>
    <w:p w14:paraId="461B6638" w14:textId="2EAE3A59" w:rsidR="0097550B" w:rsidRDefault="00C27CBE" w:rsidP="00C27CBE">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C27CBE">
        <w:rPr>
          <w:rFonts w:ascii="Arial" w:eastAsia="Times New Roman" w:hAnsi="Arial" w:cs="Arial"/>
          <w:color w:val="000000" w:themeColor="text1"/>
          <w:sz w:val="20"/>
          <w:szCs w:val="20"/>
          <w:shd w:val="clear" w:color="auto" w:fill="FEFFFF"/>
          <w:lang w:eastAsia="ar-SA"/>
        </w:rPr>
        <w:t xml:space="preserve">Wykonawca lub podwykonawca zobowiązuje się do </w:t>
      </w:r>
      <w:r w:rsidRPr="00C27CBE">
        <w:rPr>
          <w:rFonts w:ascii="Arial" w:eastAsia="Times New Roman" w:hAnsi="Arial" w:cs="Arial"/>
          <w:color w:val="000000" w:themeColor="text1"/>
          <w:sz w:val="20"/>
          <w:szCs w:val="20"/>
          <w:lang w:eastAsia="ar-SA"/>
        </w:rPr>
        <w:t xml:space="preserve">pisemnego poinformowania Zamawiającego o każdorazowej zmianie osoby wykonującej prace objęte przedmiotem zamówienia wraz z informacją, czy jest to </w:t>
      </w:r>
      <w:r w:rsidRPr="00C27CBE">
        <w:rPr>
          <w:rFonts w:ascii="Arial" w:eastAsia="Times New Roman" w:hAnsi="Arial" w:cs="Arial"/>
          <w:color w:val="000000" w:themeColor="text1"/>
          <w:sz w:val="20"/>
          <w:szCs w:val="20"/>
          <w:u w:val="single"/>
          <w:lang w:eastAsia="ar-SA"/>
        </w:rPr>
        <w:t>osoba niepełnosprawna,</w:t>
      </w:r>
      <w:r w:rsidRPr="00C27CBE">
        <w:rPr>
          <w:rFonts w:ascii="Arial" w:eastAsia="Times New Roman" w:hAnsi="Arial" w:cs="Arial"/>
          <w:color w:val="000000" w:themeColor="text1"/>
          <w:sz w:val="20"/>
          <w:szCs w:val="20"/>
          <w:lang w:eastAsia="ar-SA"/>
        </w:rPr>
        <w:t xml:space="preserve"> najpóźniej w momencie podjęcia pracy przez tę osobę i przedłożenia kopii dokumentów jak w ust. 9, dotyczących tych osób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w:t>
      </w:r>
      <w:r w:rsidR="00E05119">
        <w:rPr>
          <w:rFonts w:ascii="Arial" w:eastAsia="Times New Roman" w:hAnsi="Arial" w:cs="Arial"/>
          <w:color w:val="000000" w:themeColor="text1"/>
          <w:sz w:val="20"/>
          <w:szCs w:val="20"/>
          <w:lang w:eastAsia="ar-SA"/>
        </w:rPr>
        <w:t xml:space="preserve"> </w:t>
      </w:r>
    </w:p>
    <w:p w14:paraId="242D5361" w14:textId="6F834488"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C27CBE">
        <w:rPr>
          <w:rFonts w:ascii="Arial" w:eastAsia="Times New Roman" w:hAnsi="Arial" w:cs="Arial"/>
          <w:color w:val="000000" w:themeColor="text1"/>
          <w:sz w:val="20"/>
          <w:szCs w:val="20"/>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97550B">
        <w:rPr>
          <w:rFonts w:ascii="Arial" w:eastAsia="Times New Roman" w:hAnsi="Arial" w:cs="Arial"/>
          <w:color w:val="000000" w:themeColor="text1"/>
          <w:sz w:val="20"/>
          <w:szCs w:val="20"/>
          <w:lang w:eastAsia="ar-SA"/>
        </w:rPr>
        <w:t>9</w:t>
      </w:r>
      <w:r w:rsidRPr="00C27CBE">
        <w:rPr>
          <w:rFonts w:ascii="Arial" w:eastAsia="Times New Roman" w:hAnsi="Arial" w:cs="Arial"/>
          <w:color w:val="000000" w:themeColor="text1"/>
          <w:sz w:val="20"/>
          <w:szCs w:val="20"/>
          <w:lang w:eastAsia="ar-SA"/>
        </w:rPr>
        <w:t xml:space="preserve"> lub </w:t>
      </w:r>
      <w:r w:rsidR="0097550B">
        <w:rPr>
          <w:rFonts w:ascii="Arial" w:eastAsia="Times New Roman" w:hAnsi="Arial" w:cs="Arial"/>
          <w:color w:val="000000" w:themeColor="text1"/>
          <w:sz w:val="20"/>
          <w:szCs w:val="20"/>
          <w:lang w:eastAsia="ar-SA"/>
        </w:rPr>
        <w:t>10</w:t>
      </w:r>
      <w:r w:rsidRPr="00C27CBE">
        <w:rPr>
          <w:rFonts w:ascii="Arial" w:eastAsia="Times New Roman" w:hAnsi="Arial" w:cs="Arial"/>
          <w:color w:val="000000" w:themeColor="text1"/>
          <w:sz w:val="20"/>
          <w:szCs w:val="20"/>
          <w:lang w:eastAsia="ar-SA"/>
        </w:rPr>
        <w:t xml:space="preserve"> lub wskazanie w trybie § 4 ust. 1</w:t>
      </w:r>
      <w:r w:rsidR="0097550B">
        <w:rPr>
          <w:rFonts w:ascii="Arial" w:eastAsia="Times New Roman" w:hAnsi="Arial" w:cs="Arial"/>
          <w:color w:val="000000" w:themeColor="text1"/>
          <w:sz w:val="20"/>
          <w:szCs w:val="20"/>
          <w:lang w:eastAsia="ar-SA"/>
        </w:rPr>
        <w:t>1</w:t>
      </w:r>
      <w:r w:rsidRPr="00C27CBE">
        <w:rPr>
          <w:rFonts w:ascii="Arial" w:eastAsia="Times New Roman" w:hAnsi="Arial" w:cs="Arial"/>
          <w:color w:val="000000" w:themeColor="text1"/>
          <w:sz w:val="20"/>
          <w:szCs w:val="20"/>
          <w:lang w:eastAsia="ar-SA"/>
        </w:rPr>
        <w:t xml:space="preserve"> umowy jest równoznaczne z oświadczeniem Wykonawcy, że weryfikacja tej osoby została przeprowadzona pozytywnie. Wykonawca ponosi odpowiedzialność za skuteczność weryfikacji osób. Obowiązek ten trwa przez cały okres obowiązywania umowy. </w:t>
      </w:r>
    </w:p>
    <w:p w14:paraId="79E46C54" w14:textId="1BE0CB03"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C27CBE">
        <w:rPr>
          <w:rFonts w:ascii="Arial" w:eastAsia="Times New Roman" w:hAnsi="Arial" w:cs="Arial"/>
          <w:color w:val="000000" w:themeColor="text1"/>
          <w:sz w:val="20"/>
          <w:szCs w:val="20"/>
          <w:lang w:eastAsia="ar-SA"/>
        </w:rPr>
        <w:t>Osoba wskazana w § 6 ust. 1 niniejszej umowy zobowiązana jest do osobistej kontroli jakości usług sprzątania realizowanych na podstawie niniejszej umowy …………………. (częstotliwość kontroli stanowi jedno z kryteriów oceny ofert. Każdorazowa kontrola jakości usług sprzątania przez koordynatora musi być przez niego potwierdzona wpisem w Książce Kontroli Stanu Czystości obiektu, zgodnie z załącznikiem nr 3 do niniejszej umowy.</w:t>
      </w:r>
    </w:p>
    <w:p w14:paraId="4B1CC648" w14:textId="34A3328B"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C27CBE">
        <w:rPr>
          <w:rFonts w:ascii="Arial" w:eastAsia="Times New Roman" w:hAnsi="Arial" w:cs="Arial"/>
          <w:color w:val="000000" w:themeColor="text1"/>
          <w:sz w:val="20"/>
          <w:szCs w:val="20"/>
          <w:lang w:eastAsia="ar-SA"/>
        </w:rPr>
        <w:t>Pięciokrotne niewykonanie kontroli zgodnie z częstotliwością wskazaną w ust. 1</w:t>
      </w:r>
      <w:r w:rsidR="0097550B">
        <w:rPr>
          <w:rFonts w:ascii="Arial" w:eastAsia="Times New Roman" w:hAnsi="Arial" w:cs="Arial"/>
          <w:color w:val="000000" w:themeColor="text1"/>
          <w:sz w:val="20"/>
          <w:szCs w:val="20"/>
          <w:lang w:eastAsia="ar-SA"/>
        </w:rPr>
        <w:t>3</w:t>
      </w:r>
      <w:r w:rsidRPr="00C27CBE">
        <w:rPr>
          <w:rFonts w:ascii="Arial" w:eastAsia="Times New Roman" w:hAnsi="Arial" w:cs="Arial"/>
          <w:color w:val="000000" w:themeColor="text1"/>
          <w:sz w:val="20"/>
          <w:szCs w:val="20"/>
          <w:lang w:eastAsia="ar-SA"/>
        </w:rPr>
        <w:t xml:space="preserve">  może stanowić podstawę wypowiedzenia umowy w trybie natychmiastowym z winy Wykonawcy, z zastrzeżeniem uprawnień wynikających z postanowień § 9 ust. 2 umowy.</w:t>
      </w:r>
    </w:p>
    <w:p w14:paraId="29EF840F"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C27CBE">
        <w:rPr>
          <w:rFonts w:ascii="Arial" w:eastAsia="Times New Roman" w:hAnsi="Arial" w:cs="Arial"/>
          <w:color w:val="000000" w:themeColor="text1"/>
          <w:sz w:val="20"/>
          <w:szCs w:val="20"/>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64AA0D5C"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C27CBE">
        <w:rPr>
          <w:rFonts w:ascii="Arial" w:eastAsia="Times New Roman" w:hAnsi="Arial" w:cs="Arial"/>
          <w:color w:val="000000" w:themeColor="text1"/>
          <w:sz w:val="20"/>
          <w:szCs w:val="20"/>
          <w:lang w:eastAsia="ar-SA"/>
        </w:rPr>
        <w:t>Wykonawca oświadcza, że otrzymał od Zamawiającego, w celu przekazania swoim pracownikom (osobom wykonującym usługę), informacje wskazane w art. 207</w:t>
      </w:r>
      <w:r w:rsidRPr="00C27CBE">
        <w:rPr>
          <w:rFonts w:ascii="Arial" w:eastAsia="Times New Roman" w:hAnsi="Arial" w:cs="Arial"/>
          <w:color w:val="000000" w:themeColor="text1"/>
          <w:sz w:val="20"/>
          <w:szCs w:val="20"/>
          <w:vertAlign w:val="superscript"/>
          <w:lang w:eastAsia="ar-SA"/>
        </w:rPr>
        <w:t xml:space="preserve">1 </w:t>
      </w:r>
      <w:r w:rsidRPr="00C27CBE">
        <w:rPr>
          <w:rFonts w:ascii="Arial" w:eastAsia="Times New Roman" w:hAnsi="Arial" w:cs="Arial"/>
          <w:color w:val="000000" w:themeColor="text1"/>
          <w:sz w:val="20"/>
          <w:szCs w:val="20"/>
          <w:lang w:eastAsia="ar-SA"/>
        </w:rPr>
        <w:t>k.p. (załącznik nr 4 do umowy).</w:t>
      </w:r>
    </w:p>
    <w:p w14:paraId="6ACF816C" w14:textId="77777777" w:rsidR="00C27CBE" w:rsidRPr="00C27CBE" w:rsidRDefault="00C27CBE" w:rsidP="00C27CBE">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C27CBE">
        <w:rPr>
          <w:rFonts w:ascii="Arial" w:eastAsia="Times New Roman" w:hAnsi="Arial" w:cs="Arial"/>
          <w:color w:val="000000" w:themeColor="text1"/>
          <w:sz w:val="20"/>
          <w:szCs w:val="20"/>
          <w:lang w:eastAsia="ar-SA"/>
        </w:rPr>
        <w:t xml:space="preserve">Zamawiający wymaga, aby pracownicy Wykonawcy każdorazowo przed przystąpieniem do wykonywania czynności związanych z realizacja umowy podpisywali listę potwierdzającą wejście do budynku. </w:t>
      </w:r>
    </w:p>
    <w:p w14:paraId="35A507DE" w14:textId="77777777" w:rsidR="00C27CBE" w:rsidRPr="00C27CBE" w:rsidRDefault="00C27CBE" w:rsidP="00C27CBE">
      <w:pPr>
        <w:spacing w:after="0" w:line="240" w:lineRule="auto"/>
        <w:rPr>
          <w:rFonts w:ascii="Arial" w:eastAsia="Times New Roman" w:hAnsi="Arial" w:cs="Arial"/>
          <w:b/>
          <w:color w:val="000000" w:themeColor="text1"/>
          <w:sz w:val="20"/>
          <w:szCs w:val="20"/>
          <w:lang w:eastAsia="pl-PL"/>
        </w:rPr>
      </w:pPr>
    </w:p>
    <w:p w14:paraId="172B9E67" w14:textId="77777777" w:rsidR="00C27CBE" w:rsidRPr="00C27CBE" w:rsidRDefault="00C27CBE" w:rsidP="00C27CBE">
      <w:pPr>
        <w:spacing w:after="0" w:line="240" w:lineRule="auto"/>
        <w:jc w:val="center"/>
        <w:rPr>
          <w:rFonts w:ascii="Arial" w:eastAsia="Times New Roman" w:hAnsi="Arial" w:cs="Arial"/>
          <w:b/>
          <w:color w:val="000000" w:themeColor="text1"/>
          <w:sz w:val="20"/>
          <w:szCs w:val="20"/>
          <w:lang w:eastAsia="pl-PL"/>
        </w:rPr>
      </w:pPr>
      <w:r w:rsidRPr="00C27CBE">
        <w:rPr>
          <w:rFonts w:ascii="Arial" w:eastAsia="Times New Roman" w:hAnsi="Arial" w:cs="Arial"/>
          <w:b/>
          <w:color w:val="000000" w:themeColor="text1"/>
          <w:sz w:val="20"/>
          <w:szCs w:val="20"/>
          <w:lang w:eastAsia="pl-PL"/>
        </w:rPr>
        <w:t>§ 5.</w:t>
      </w:r>
    </w:p>
    <w:p w14:paraId="7F688538" w14:textId="77777777" w:rsidR="00C27CBE" w:rsidRPr="00C27CBE" w:rsidRDefault="00C27CBE" w:rsidP="00C27CBE">
      <w:p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1. Wykonawca zobowiązuje się w szczególności do:</w:t>
      </w:r>
    </w:p>
    <w:p w14:paraId="67CBB133" w14:textId="77777777" w:rsidR="00C27CBE" w:rsidRPr="00C27CBE" w:rsidRDefault="00C27CBE" w:rsidP="00C27CBE">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0C59D51C" w14:textId="77777777" w:rsidR="00C27CBE" w:rsidRPr="00C27CBE" w:rsidRDefault="00C27CBE" w:rsidP="00C27CBE">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niezwłocznego informowania Zamawiającego o wszelkich, dostrzeżonych w czasie sprzątania obiektu, awariach lub uszkodzeniach w budynku, jego pomieszczeniach oraz w wyposażeniu pomieszczeń,</w:t>
      </w:r>
    </w:p>
    <w:p w14:paraId="6D515601" w14:textId="77777777" w:rsidR="00C27CBE" w:rsidRPr="00C27CBE" w:rsidRDefault="00C27CBE" w:rsidP="00C27CBE">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lastRenderedPageBreak/>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645D6576" w14:textId="73D6C287" w:rsidR="00C27CBE" w:rsidRPr="00C27CBE" w:rsidRDefault="00C27CBE" w:rsidP="00C27CBE">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8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6E0A5EDE" w14:textId="77777777" w:rsidR="00C27CBE" w:rsidRPr="00C27CBE" w:rsidRDefault="00C27CBE" w:rsidP="00C27CBE">
      <w:pPr>
        <w:numPr>
          <w:ilvl w:val="0"/>
          <w:numId w:val="4"/>
        </w:numPr>
        <w:tabs>
          <w:tab w:val="num" w:pos="426"/>
        </w:tabs>
        <w:spacing w:after="0" w:line="240" w:lineRule="auto"/>
        <w:ind w:left="425"/>
        <w:jc w:val="both"/>
        <w:rPr>
          <w:rFonts w:ascii="Arial" w:eastAsia="Times New Roman" w:hAnsi="Arial" w:cs="Arial"/>
          <w:strike/>
          <w:color w:val="FF0000"/>
          <w:sz w:val="20"/>
          <w:szCs w:val="20"/>
          <w:lang w:eastAsia="pl-PL"/>
        </w:rPr>
      </w:pPr>
      <w:r w:rsidRPr="00C27CBE">
        <w:rPr>
          <w:rFonts w:ascii="Arial" w:eastAsia="Times New Roman" w:hAnsi="Arial" w:cs="Arial"/>
          <w:sz w:val="20"/>
          <w:szCs w:val="20"/>
          <w:lang w:eastAsia="pl-PL"/>
        </w:rPr>
        <w:t xml:space="preserve">pisemnego poinformowania Zamawiającego o każdorazowej zmianie pracownika, osoby wykonującej usługę sprzątania wyznaczonego do wykonywania przedmiotu umowy, najpóźniej w momencie </w:t>
      </w:r>
      <w:r w:rsidRPr="00C27CBE">
        <w:rPr>
          <w:rFonts w:ascii="Arial" w:eastAsia="Times New Roman" w:hAnsi="Arial" w:cs="Arial"/>
          <w:color w:val="000000" w:themeColor="text1"/>
          <w:sz w:val="20"/>
          <w:szCs w:val="20"/>
          <w:lang w:eastAsia="pl-PL"/>
        </w:rPr>
        <w:t>objęcia służby przez tę osobę zgodnie z wymogami wskazanymi w niniejszej umowie.</w:t>
      </w:r>
    </w:p>
    <w:p w14:paraId="1EE66648" w14:textId="77777777" w:rsidR="00C27CBE" w:rsidRPr="00C27CBE" w:rsidRDefault="00C27CBE" w:rsidP="00C27CBE">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dokonywania zmian personalnych pracowników, osób wykonujących usługę sprzątania wyznaczonych do realizacji przedmiotu umowy na wniosek Zamawiającego,</w:t>
      </w:r>
    </w:p>
    <w:p w14:paraId="07EEA6E9" w14:textId="77777777" w:rsidR="00C27CBE" w:rsidRPr="00C27CBE" w:rsidRDefault="00C27CBE" w:rsidP="00C27CBE">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zwracania do portierni pobranych kluczy od pomieszczeń bezpośrednio po sprzątnięciu pomieszczenia oraz zamknięciu okien i drzwi w pomieszczeniu,</w:t>
      </w:r>
    </w:p>
    <w:p w14:paraId="6985E872" w14:textId="77777777" w:rsidR="00C27CBE" w:rsidRPr="00C27CBE" w:rsidRDefault="00C27CBE" w:rsidP="00C27CBE">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wynoszenia worków ze śmieciami i wyrzucania ich do właściwych pojemników w wyznaczonych śmietnikach,</w:t>
      </w:r>
    </w:p>
    <w:p w14:paraId="51335945" w14:textId="77777777" w:rsidR="00C27CBE" w:rsidRPr="00C27CBE" w:rsidRDefault="00C27CBE" w:rsidP="00C27CBE">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wykonywania przedmiotu umowy w sposób nie zakłócający funkcjonowania obiektu,</w:t>
      </w:r>
    </w:p>
    <w:p w14:paraId="39F48F92" w14:textId="77777777" w:rsidR="00C27CBE" w:rsidRPr="00C27CBE" w:rsidRDefault="00C27CBE" w:rsidP="00C27CBE">
      <w:pPr>
        <w:numPr>
          <w:ilvl w:val="0"/>
          <w:numId w:val="4"/>
        </w:numPr>
        <w:tabs>
          <w:tab w:val="num" w:pos="426"/>
        </w:tabs>
        <w:spacing w:after="0" w:line="240" w:lineRule="auto"/>
        <w:ind w:left="425"/>
        <w:jc w:val="both"/>
        <w:rPr>
          <w:rFonts w:ascii="Arial" w:eastAsia="Times New Roman" w:hAnsi="Arial" w:cs="Arial"/>
          <w:b/>
          <w:sz w:val="20"/>
          <w:szCs w:val="20"/>
          <w:lang w:eastAsia="pl-PL"/>
        </w:rPr>
      </w:pPr>
      <w:r w:rsidRPr="00C27CBE">
        <w:rPr>
          <w:rFonts w:ascii="Arial" w:eastAsia="Times New Roman" w:hAnsi="Arial" w:cs="Arial"/>
          <w:sz w:val="20"/>
          <w:szCs w:val="20"/>
          <w:lang w:eastAsia="pl-PL"/>
        </w:rPr>
        <w:t>posiadania ubezpieczenia od odpowiedzialności cywilnej z tytułu prowadzenia działalności w zakresie sprzątania obiektów, w okresie obowiązywania niniejszej umowy na kwotę co najmniej 500.000,00 zł (słownie: pięćset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7634B644" w14:textId="77777777" w:rsidR="00C27CBE" w:rsidRPr="00C27CBE" w:rsidRDefault="00C27CBE" w:rsidP="00C27CBE">
      <w:pPr>
        <w:numPr>
          <w:ilvl w:val="0"/>
          <w:numId w:val="4"/>
        </w:numPr>
        <w:tabs>
          <w:tab w:val="num" w:pos="426"/>
        </w:tabs>
        <w:spacing w:after="0" w:line="240" w:lineRule="auto"/>
        <w:ind w:left="425" w:hanging="426"/>
        <w:jc w:val="both"/>
        <w:rPr>
          <w:rFonts w:ascii="Arial" w:eastAsia="Times New Roman" w:hAnsi="Arial" w:cs="Arial"/>
          <w:b/>
          <w:sz w:val="20"/>
          <w:szCs w:val="20"/>
          <w:lang w:eastAsia="pl-PL"/>
        </w:rPr>
      </w:pPr>
      <w:r w:rsidRPr="00C27CBE">
        <w:rPr>
          <w:rFonts w:ascii="Arial" w:eastAsia="Times New Roman" w:hAnsi="Arial" w:cs="Arial"/>
          <w:sz w:val="20"/>
          <w:szCs w:val="20"/>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5F4153ED" w14:textId="77777777" w:rsidR="00C27CBE" w:rsidRPr="00C27CBE" w:rsidRDefault="00C27CBE" w:rsidP="00C27CBE">
      <w:pPr>
        <w:spacing w:after="0" w:line="240" w:lineRule="auto"/>
        <w:jc w:val="center"/>
        <w:rPr>
          <w:rFonts w:ascii="Arial" w:eastAsia="Times New Roman" w:hAnsi="Arial" w:cs="Arial"/>
          <w:b/>
          <w:sz w:val="20"/>
          <w:szCs w:val="20"/>
          <w:lang w:eastAsia="pl-PL"/>
        </w:rPr>
      </w:pPr>
    </w:p>
    <w:p w14:paraId="683D8370"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6.</w:t>
      </w:r>
    </w:p>
    <w:p w14:paraId="1AE83F73" w14:textId="77777777" w:rsidR="00C27CBE" w:rsidRPr="00C27CBE" w:rsidRDefault="00C27CBE" w:rsidP="00C27CBE">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Osobą nadzorującą wykonanie usługi ze strony Wykonawcy jest ………………………. (koordynator).</w:t>
      </w:r>
    </w:p>
    <w:p w14:paraId="5AD6D77F" w14:textId="77777777" w:rsidR="00C27CBE" w:rsidRPr="00C27CBE" w:rsidRDefault="00C27CBE" w:rsidP="00C27CBE">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Osobą sprawdzającą jakość wykonania usługi ze strony Zamawiającego jest Kierownik Obiektu – ………………., tel. ……………… lub osoba przez niego upoważniona.</w:t>
      </w:r>
    </w:p>
    <w:p w14:paraId="7F16103B" w14:textId="77777777" w:rsidR="00C27CBE" w:rsidRPr="00C27CBE" w:rsidRDefault="00C27CBE" w:rsidP="00C27CBE">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Zmiana osób, o których mowa w ust. 1 lub 2 wymaga formy aneksu pod rygorem nieważności.</w:t>
      </w:r>
    </w:p>
    <w:p w14:paraId="0C799342" w14:textId="77777777" w:rsidR="00C27CBE" w:rsidRPr="00C27CBE" w:rsidRDefault="00C27CBE" w:rsidP="00C27CBE">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F130D24" w14:textId="77777777" w:rsidR="00C27CBE" w:rsidRPr="00C27CBE" w:rsidRDefault="00C27CBE" w:rsidP="00C27CBE">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08EBE078" w14:textId="77777777" w:rsidR="00C27CBE" w:rsidRPr="00C27CBE" w:rsidRDefault="00C27CBE" w:rsidP="00C27CBE">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5C0F0C85" w14:textId="77777777" w:rsidR="00C27CBE" w:rsidRPr="00C27CBE" w:rsidRDefault="00C27CBE" w:rsidP="00C27CBE">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xml:space="preserve">Wykonawca zobowiązuje się do usunięcia wad wskazanych w zastrzeżeniach dotyczących stwierdzenia niewykonania lub nienależytego wykonania przedmiotu umowy, zgodnie z wpisami dokonanymi lub potwierdzonymi przez Kierownika Obiektu wskazanego w ust. 2 lub osoby przez </w:t>
      </w:r>
      <w:r w:rsidRPr="00C27CBE">
        <w:rPr>
          <w:rFonts w:ascii="Arial" w:eastAsia="Times New Roman" w:hAnsi="Arial" w:cs="Arial"/>
          <w:sz w:val="20"/>
          <w:szCs w:val="20"/>
          <w:lang w:eastAsia="ar-SA"/>
        </w:rPr>
        <w:lastRenderedPageBreak/>
        <w:t>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48603B9C" w14:textId="77777777" w:rsidR="00C27CBE" w:rsidRPr="00C27CBE" w:rsidRDefault="00C27CBE" w:rsidP="00C27CBE">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2EDB9BBA" w14:textId="4DDFE289" w:rsidR="00C27CBE" w:rsidRPr="00C27CBE" w:rsidRDefault="00C27CBE" w:rsidP="00C27CBE">
      <w:pPr>
        <w:suppressAutoHyphens/>
        <w:spacing w:after="0" w:line="240" w:lineRule="auto"/>
        <w:jc w:val="both"/>
        <w:rPr>
          <w:rFonts w:ascii="Arial" w:eastAsia="Times New Roman" w:hAnsi="Arial" w:cs="Arial"/>
          <w:sz w:val="20"/>
          <w:szCs w:val="20"/>
          <w:lang w:eastAsia="ar-SA"/>
        </w:rPr>
      </w:pPr>
    </w:p>
    <w:p w14:paraId="39F1F00F" w14:textId="77777777" w:rsidR="00C27CBE" w:rsidRPr="00C27CBE" w:rsidRDefault="00C27CBE" w:rsidP="00C27CBE">
      <w:pPr>
        <w:spacing w:after="0" w:line="240" w:lineRule="auto"/>
        <w:jc w:val="center"/>
        <w:rPr>
          <w:rFonts w:ascii="Arial" w:eastAsia="Times New Roman" w:hAnsi="Arial" w:cs="Arial"/>
          <w:b/>
          <w:sz w:val="20"/>
          <w:szCs w:val="20"/>
          <w:lang w:eastAsia="pl-PL"/>
        </w:rPr>
      </w:pPr>
    </w:p>
    <w:p w14:paraId="11933FDA"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xml:space="preserve"> § 7.</w:t>
      </w:r>
    </w:p>
    <w:p w14:paraId="59053DD9" w14:textId="77777777" w:rsidR="00C27CBE" w:rsidRPr="00C27CBE" w:rsidRDefault="00C27CBE" w:rsidP="00C27CBE">
      <w:pPr>
        <w:numPr>
          <w:ilvl w:val="0"/>
          <w:numId w:val="6"/>
        </w:numPr>
        <w:suppressAutoHyphens/>
        <w:spacing w:after="0" w:line="240" w:lineRule="auto"/>
        <w:jc w:val="both"/>
        <w:rPr>
          <w:rFonts w:ascii="Arial" w:eastAsia="Times New Roman" w:hAnsi="Arial" w:cs="Arial"/>
          <w:b/>
          <w:sz w:val="20"/>
          <w:szCs w:val="20"/>
          <w:lang w:eastAsia="ar-SA"/>
        </w:rPr>
      </w:pPr>
      <w:r w:rsidRPr="00C27CBE">
        <w:rPr>
          <w:rFonts w:ascii="Arial" w:eastAsia="Times New Roman" w:hAnsi="Arial" w:cs="Arial"/>
          <w:b/>
          <w:sz w:val="20"/>
          <w:szCs w:val="20"/>
          <w:lang w:eastAsia="ar-SA"/>
        </w:rPr>
        <w:t xml:space="preserve">Całkowita wartość umowy nie przekroczy kwoty ……….. zł brutto (słownie: …………00/100). </w:t>
      </w:r>
    </w:p>
    <w:p w14:paraId="39229BC1" w14:textId="77777777" w:rsidR="00C27CBE" w:rsidRPr="00C27CBE" w:rsidRDefault="00C27CBE" w:rsidP="00C27CBE">
      <w:pPr>
        <w:numPr>
          <w:ilvl w:val="0"/>
          <w:numId w:val="6"/>
        </w:numPr>
        <w:suppressAutoHyphens/>
        <w:spacing w:after="0" w:line="240" w:lineRule="auto"/>
        <w:jc w:val="both"/>
        <w:rPr>
          <w:rFonts w:ascii="Arial" w:eastAsia="Times New Roman" w:hAnsi="Arial" w:cs="Arial"/>
          <w:b/>
          <w:sz w:val="20"/>
          <w:szCs w:val="20"/>
          <w:lang w:eastAsia="ar-SA"/>
        </w:rPr>
      </w:pPr>
      <w:r w:rsidRPr="00C27CBE">
        <w:rPr>
          <w:rFonts w:ascii="Arial" w:eastAsia="Times New Roman" w:hAnsi="Arial" w:cs="Arial"/>
          <w:sz w:val="20"/>
          <w:szCs w:val="20"/>
          <w:lang w:eastAsia="ar-SA"/>
        </w:rPr>
        <w:t>W przypadku zmiany obowiązującej stawki VAT Wykonawca otrzyma wynagrodzenie przy uwzględnieniu ceny jednostkowej netto powiększonej o kwotę VAT, wyliczoną zgodnie ze stawką obowiązującą w dniu wystawienia faktury.</w:t>
      </w:r>
    </w:p>
    <w:p w14:paraId="7FBE007E" w14:textId="77777777" w:rsidR="00C27CBE" w:rsidRPr="00C27CBE" w:rsidRDefault="00C27CBE" w:rsidP="00C27CBE">
      <w:pPr>
        <w:numPr>
          <w:ilvl w:val="0"/>
          <w:numId w:val="6"/>
        </w:numPr>
        <w:suppressAutoHyphens/>
        <w:spacing w:after="0" w:line="240" w:lineRule="auto"/>
        <w:jc w:val="both"/>
        <w:rPr>
          <w:rFonts w:ascii="Arial" w:eastAsia="Times New Roman" w:hAnsi="Arial" w:cs="Arial"/>
          <w:b/>
          <w:sz w:val="20"/>
          <w:szCs w:val="20"/>
          <w:lang w:eastAsia="ar-SA"/>
        </w:rPr>
      </w:pPr>
      <w:r w:rsidRPr="00C27CBE">
        <w:rPr>
          <w:rFonts w:ascii="Arial" w:eastAsia="Times New Roman" w:hAnsi="Arial" w:cs="Arial"/>
          <w:sz w:val="20"/>
          <w:szCs w:val="20"/>
          <w:lang w:eastAsia="ar-SA"/>
        </w:rPr>
        <w:t>Wynagrodzenie miesięczne ustalone jest w oparciu o cenę jednostkową netto, wskazaną w formularzu cenowym, który stanowi załącznik nr 2 do umowy.</w:t>
      </w:r>
      <w:r w:rsidRPr="00C27CBE">
        <w:rPr>
          <w:rFonts w:ascii="Arial" w:eastAsia="Times New Roman" w:hAnsi="Arial" w:cs="Arial"/>
          <w:b/>
          <w:sz w:val="20"/>
          <w:szCs w:val="20"/>
          <w:lang w:eastAsia="ar-SA"/>
        </w:rPr>
        <w:t xml:space="preserve"> </w:t>
      </w:r>
      <w:r w:rsidRPr="00C27CBE">
        <w:rPr>
          <w:rFonts w:ascii="Arial" w:eastAsia="Times New Roman" w:hAnsi="Arial" w:cs="Arial"/>
          <w:sz w:val="20"/>
          <w:szCs w:val="20"/>
          <w:lang w:eastAsia="ar-SA"/>
        </w:rPr>
        <w:t>Strony ustalają wynagrodzenie miesięczne dla Wykonawcy z tytułu wykonania niniejszej umowy na kwotę:</w:t>
      </w:r>
    </w:p>
    <w:p w14:paraId="3725E99F" w14:textId="77777777" w:rsidR="00C27CBE" w:rsidRPr="00C27CBE" w:rsidRDefault="00C27CBE" w:rsidP="00C27CBE">
      <w:pPr>
        <w:suppressAutoHyphens/>
        <w:spacing w:after="0" w:line="240" w:lineRule="auto"/>
        <w:ind w:left="360"/>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w okresie wrzesień – czerwiec: netto ……..  + VAT, co daje kwotę : ...............zł brutto (przy stawce .........zł za 1m</w:t>
      </w:r>
      <w:r w:rsidRPr="00C27CBE">
        <w:rPr>
          <w:rFonts w:ascii="Arial" w:eastAsia="Times New Roman" w:hAnsi="Arial" w:cs="Arial"/>
          <w:sz w:val="20"/>
          <w:szCs w:val="20"/>
          <w:vertAlign w:val="superscript"/>
          <w:lang w:eastAsia="ar-SA"/>
        </w:rPr>
        <w:t>2</w:t>
      </w:r>
      <w:r w:rsidRPr="00C27CBE">
        <w:rPr>
          <w:rFonts w:ascii="Arial" w:eastAsia="Times New Roman" w:hAnsi="Arial" w:cs="Arial"/>
          <w:sz w:val="20"/>
          <w:szCs w:val="20"/>
          <w:lang w:eastAsia="ar-SA"/>
        </w:rPr>
        <w:t xml:space="preserve">/miesiąc, dla powierzchni……) </w:t>
      </w:r>
    </w:p>
    <w:p w14:paraId="44803860" w14:textId="77777777" w:rsidR="00C27CBE" w:rsidRPr="00C27CBE" w:rsidRDefault="00C27CBE" w:rsidP="00C27CBE">
      <w:pPr>
        <w:suppressAutoHyphens/>
        <w:spacing w:after="0" w:line="240" w:lineRule="auto"/>
        <w:ind w:left="360"/>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w okresie lipiec-sierpień: netto ……..  + VAT, co daje kwotę : ...............zł brutto (przy stawce .........zł za 1m</w:t>
      </w:r>
      <w:r w:rsidRPr="00C27CBE">
        <w:rPr>
          <w:rFonts w:ascii="Arial" w:eastAsia="Times New Roman" w:hAnsi="Arial" w:cs="Arial"/>
          <w:sz w:val="20"/>
          <w:szCs w:val="20"/>
          <w:vertAlign w:val="superscript"/>
          <w:lang w:eastAsia="ar-SA"/>
        </w:rPr>
        <w:t>2</w:t>
      </w:r>
      <w:r w:rsidRPr="00C27CBE">
        <w:rPr>
          <w:rFonts w:ascii="Arial" w:eastAsia="Times New Roman" w:hAnsi="Arial" w:cs="Arial"/>
          <w:sz w:val="20"/>
          <w:szCs w:val="20"/>
          <w:lang w:eastAsia="ar-SA"/>
        </w:rPr>
        <w:t>/miesiąc, dla powierzchni……)</w:t>
      </w:r>
    </w:p>
    <w:p w14:paraId="05FF9CE3" w14:textId="77777777" w:rsidR="00C27CBE" w:rsidRPr="00C27CBE" w:rsidRDefault="00C27CBE" w:rsidP="00C27CBE">
      <w:pPr>
        <w:suppressAutoHyphens/>
        <w:spacing w:after="0" w:line="240" w:lineRule="auto"/>
        <w:ind w:left="360"/>
        <w:jc w:val="both"/>
        <w:rPr>
          <w:rFonts w:ascii="Arial" w:eastAsia="Times New Roman" w:hAnsi="Arial" w:cs="Arial"/>
          <w:b/>
          <w:sz w:val="20"/>
          <w:szCs w:val="20"/>
          <w:lang w:eastAsia="ar-SA"/>
        </w:rPr>
      </w:pPr>
      <w:r w:rsidRPr="00C27CBE">
        <w:rPr>
          <w:rFonts w:ascii="Arial" w:eastAsia="Times New Roman" w:hAnsi="Arial" w:cs="Arial"/>
          <w:sz w:val="20"/>
          <w:szCs w:val="20"/>
          <w:lang w:eastAsia="ar-SA"/>
        </w:rPr>
        <w:t xml:space="preserve">z zastrzeżeniem ust. 6. </w:t>
      </w:r>
    </w:p>
    <w:p w14:paraId="3A32540E" w14:textId="77777777" w:rsidR="00C27CBE" w:rsidRPr="00C27CBE" w:rsidRDefault="00C27CBE" w:rsidP="00C27CBE">
      <w:pPr>
        <w:numPr>
          <w:ilvl w:val="0"/>
          <w:numId w:val="6"/>
        </w:numPr>
        <w:suppressAutoHyphens/>
        <w:spacing w:after="0" w:line="240" w:lineRule="auto"/>
        <w:jc w:val="both"/>
        <w:rPr>
          <w:rFonts w:ascii="Arial" w:eastAsia="Times New Roman" w:hAnsi="Arial" w:cs="Arial"/>
          <w:b/>
          <w:sz w:val="20"/>
          <w:szCs w:val="20"/>
          <w:lang w:eastAsia="ar-SA"/>
        </w:rPr>
      </w:pPr>
      <w:r w:rsidRPr="00C27CBE">
        <w:rPr>
          <w:rFonts w:ascii="Arial" w:eastAsia="Times New Roman" w:hAnsi="Arial" w:cs="Arial"/>
          <w:sz w:val="20"/>
          <w:szCs w:val="20"/>
          <w:lang w:eastAsia="ar-SA"/>
        </w:rPr>
        <w:t>W przypadku, jeżeli umowa będzie obowiązywała w danym miesiącu tylko przez określoną liczbę dni, wynagrodzenie miesięczne zostanie proporcjonalnie pomniejszone.</w:t>
      </w:r>
    </w:p>
    <w:p w14:paraId="37CF81A4" w14:textId="77777777" w:rsidR="00C27CBE" w:rsidRPr="00C27CBE" w:rsidRDefault="00C27CBE" w:rsidP="00C27CBE">
      <w:pPr>
        <w:numPr>
          <w:ilvl w:val="0"/>
          <w:numId w:val="6"/>
        </w:numPr>
        <w:suppressAutoHyphens/>
        <w:spacing w:after="0" w:line="240" w:lineRule="auto"/>
        <w:jc w:val="both"/>
        <w:rPr>
          <w:rFonts w:ascii="Arial" w:eastAsia="Times New Roman" w:hAnsi="Arial" w:cs="Arial"/>
          <w:b/>
          <w:sz w:val="20"/>
          <w:szCs w:val="20"/>
          <w:lang w:eastAsia="ar-SA"/>
        </w:rPr>
      </w:pPr>
      <w:r w:rsidRPr="00C27CBE">
        <w:rPr>
          <w:rFonts w:ascii="Arial" w:eastAsia="Times New Roman" w:hAnsi="Arial" w:cs="Arial"/>
          <w:sz w:val="20"/>
          <w:szCs w:val="20"/>
          <w:lang w:eastAsia="ar-SA"/>
        </w:rPr>
        <w:t>W przypadku konieczności zmniejszenia powierzchni sprzątanej, określonej w załączniku nr 4 do umowy z powodu, o którym mowa w § 14 ust.1 lub z innych przyczyn,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2EAD4147" w14:textId="77777777" w:rsidR="00C27CBE" w:rsidRPr="00C27CBE" w:rsidRDefault="00C27CBE" w:rsidP="00C27CBE">
      <w:pPr>
        <w:numPr>
          <w:ilvl w:val="0"/>
          <w:numId w:val="6"/>
        </w:numPr>
        <w:suppressAutoHyphens/>
        <w:spacing w:after="0" w:line="240" w:lineRule="auto"/>
        <w:jc w:val="both"/>
        <w:rPr>
          <w:rFonts w:ascii="Arial" w:eastAsia="Times New Roman" w:hAnsi="Arial" w:cs="Arial"/>
          <w:b/>
          <w:sz w:val="20"/>
          <w:szCs w:val="20"/>
          <w:lang w:eastAsia="ar-SA"/>
        </w:rPr>
      </w:pPr>
      <w:r w:rsidRPr="00C27CBE">
        <w:rPr>
          <w:rFonts w:ascii="Arial" w:eastAsia="Times New Roman" w:hAnsi="Arial" w:cs="Arial"/>
          <w:sz w:val="20"/>
          <w:szCs w:val="20"/>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47AE0C52" w14:textId="77777777" w:rsidR="00C27CBE" w:rsidRPr="00C27CBE" w:rsidRDefault="00C27CBE" w:rsidP="00C27CBE">
      <w:pPr>
        <w:numPr>
          <w:ilvl w:val="0"/>
          <w:numId w:val="6"/>
        </w:numPr>
        <w:suppressAutoHyphens/>
        <w:spacing w:after="0" w:line="240" w:lineRule="auto"/>
        <w:rPr>
          <w:rFonts w:ascii="Arial" w:eastAsia="Times New Roman" w:hAnsi="Arial" w:cs="Arial"/>
          <w:sz w:val="20"/>
          <w:szCs w:val="20"/>
          <w:lang w:eastAsia="ar-SA"/>
        </w:rPr>
      </w:pPr>
      <w:r w:rsidRPr="00C27CBE">
        <w:rPr>
          <w:rFonts w:ascii="Arial" w:eastAsia="Times New Roman" w:hAnsi="Arial" w:cs="Arial"/>
          <w:sz w:val="20"/>
          <w:szCs w:val="20"/>
          <w:lang w:eastAsia="ar-SA"/>
        </w:rPr>
        <w:t>Za dzień zapłaty uważany będzie dzień obciążenia rachunku Zamawiającego.</w:t>
      </w:r>
    </w:p>
    <w:p w14:paraId="7B1B8339" w14:textId="77777777" w:rsidR="00C27CBE" w:rsidRPr="00C27CBE" w:rsidRDefault="00C27CBE" w:rsidP="00C27CBE">
      <w:pPr>
        <w:numPr>
          <w:ilvl w:val="0"/>
          <w:numId w:val="6"/>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Zamawiający może dokonać zapłaty należności wynikającej z faktury z zastosowaniem mechanizmu podzielonej płatności, o którym mowa w art. 108a ust. 1 ustawy z dnia 11 marca 2004 r. o podatku od towarów i usług (dalej jako „</w:t>
      </w:r>
      <w:r w:rsidRPr="00C27CBE">
        <w:rPr>
          <w:rFonts w:ascii="Arial" w:eastAsia="Times New Roman" w:hAnsi="Arial" w:cs="Arial"/>
          <w:bCs/>
          <w:i/>
          <w:iCs/>
          <w:sz w:val="20"/>
          <w:szCs w:val="20"/>
          <w:lang w:eastAsia="ar-SA"/>
        </w:rPr>
        <w:t>ustawa o VAT</w:t>
      </w:r>
      <w:r w:rsidRPr="00C27CBE">
        <w:rPr>
          <w:rFonts w:ascii="Arial" w:eastAsia="Times New Roman" w:hAnsi="Arial" w:cs="Arial"/>
          <w:sz w:val="20"/>
          <w:szCs w:val="20"/>
          <w:lang w:eastAsia="ar-SA"/>
        </w:rPr>
        <w:t>”), na rachunek zawarty na dzień zlecenia przelewu w wykazie, o którym mowa w art. 96b ust. 1 ustawy o VAT. W przypadku wskazanym w art. 108a ust. 1a ustawy o VAT, Strony są obowiązane zastosować mechanizm podzielonej płatności.</w:t>
      </w:r>
    </w:p>
    <w:p w14:paraId="69860EF3" w14:textId="77777777" w:rsidR="00C27CBE" w:rsidRPr="00C27CBE" w:rsidRDefault="00C27CBE" w:rsidP="00C27CBE">
      <w:pPr>
        <w:numPr>
          <w:ilvl w:val="0"/>
          <w:numId w:val="6"/>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W związku z realizacją niniejszej umowy Zamawiający oświadcza, iż posiada status dużego przedsiębiorcy w rozumieniu przepisów ustawy z dnia 8.03.2013 r. o przeciwdziałaniu nadmiernym opóźnieniom w transakcjach handlowych (t.j.: Dz.U. 2021, poz. 424 z późn. zm.).</w:t>
      </w:r>
    </w:p>
    <w:p w14:paraId="56F87A2F" w14:textId="77777777" w:rsidR="00C27CBE" w:rsidRPr="00C27CBE" w:rsidRDefault="00C27CBE" w:rsidP="00C27CBE">
      <w:pPr>
        <w:numPr>
          <w:ilvl w:val="0"/>
          <w:numId w:val="6"/>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xml:space="preserve">Zgodnie z przepisami ustawy z dnia 09.11.2018 r. o elektronicznym fakturowaniu w zamówieniach publicznych , koncesjach na roboty budowlane lub usługi oraz partnerstwie publiczno-prywatnym (Dz. U. 2020 r., poz. 1666 z późn. zm.) Wykonawca może złożyć ustrukturyzowaną fakturę elektroniczną za pośrednictwem platformy </w:t>
      </w:r>
      <w:hyperlink r:id="rId7" w:history="1">
        <w:r w:rsidRPr="00C27CBE">
          <w:rPr>
            <w:rFonts w:ascii="Arial" w:eastAsia="Times New Roman" w:hAnsi="Arial" w:cs="Arial"/>
            <w:color w:val="0000FF"/>
            <w:sz w:val="20"/>
            <w:szCs w:val="20"/>
            <w:u w:val="single"/>
            <w:lang w:eastAsia="ar-SA"/>
          </w:rPr>
          <w:t>https://efaktura.gov.pl</w:t>
        </w:r>
      </w:hyperlink>
      <w:r w:rsidRPr="00C27CBE">
        <w:rPr>
          <w:rFonts w:ascii="Arial" w:eastAsia="Times New Roman" w:hAnsi="Arial" w:cs="Arial"/>
          <w:sz w:val="20"/>
          <w:szCs w:val="20"/>
          <w:lang w:eastAsia="ar-SA"/>
        </w:rPr>
        <w:t>.</w:t>
      </w:r>
    </w:p>
    <w:p w14:paraId="15744B39" w14:textId="77777777" w:rsidR="00C27CBE" w:rsidRPr="00C27CBE" w:rsidRDefault="00C27CBE" w:rsidP="00C27CBE">
      <w:pPr>
        <w:numPr>
          <w:ilvl w:val="0"/>
          <w:numId w:val="6"/>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xml:space="preserve">W przypadku opóźnienia Zamawiającego w zapłacie wynagrodzenia zgodnie z postanowieniami niniejszej umowy, Wykonawcy przysługują odsetki za opóźnienie zgodnie z powszechnie obowiązującymi przepisami prawa. </w:t>
      </w:r>
    </w:p>
    <w:p w14:paraId="29767DA2" w14:textId="77777777" w:rsidR="00C27CBE" w:rsidRPr="00C27CBE" w:rsidRDefault="00C27CBE" w:rsidP="00C27CBE">
      <w:pPr>
        <w:suppressAutoHyphens/>
        <w:spacing w:after="0" w:line="240" w:lineRule="auto"/>
        <w:jc w:val="both"/>
        <w:rPr>
          <w:rFonts w:ascii="Arial" w:eastAsia="Times New Roman" w:hAnsi="Arial" w:cs="Arial"/>
          <w:sz w:val="20"/>
          <w:szCs w:val="20"/>
          <w:lang w:eastAsia="ar-SA"/>
        </w:rPr>
      </w:pPr>
    </w:p>
    <w:p w14:paraId="41BE84F8"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8.</w:t>
      </w:r>
    </w:p>
    <w:p w14:paraId="4500051F" w14:textId="77777777" w:rsidR="00C27CBE" w:rsidRPr="00C27CBE" w:rsidRDefault="00C27CBE" w:rsidP="00C27CBE">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2CD146BC" w14:textId="77777777" w:rsidR="00C27CBE" w:rsidRPr="00C27CBE" w:rsidRDefault="00C27CBE" w:rsidP="00C27CBE">
      <w:pPr>
        <w:numPr>
          <w:ilvl w:val="0"/>
          <w:numId w:val="12"/>
        </w:numPr>
        <w:autoSpaceDE w:val="0"/>
        <w:autoSpaceDN w:val="0"/>
        <w:adjustRightInd w:val="0"/>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ar-SA"/>
        </w:rPr>
        <w:t xml:space="preserve">wysokości minimalnego wynagrodzenia za pracę  albo wysokości minimalnej stawki godzinowej, ustalonych na podstawie przepisów ustawy z dnia 10 października 2002 r. o </w:t>
      </w:r>
      <w:r w:rsidRPr="00C27CBE">
        <w:rPr>
          <w:rFonts w:ascii="Arial" w:eastAsia="Times New Roman" w:hAnsi="Arial" w:cs="Arial"/>
          <w:sz w:val="20"/>
          <w:szCs w:val="20"/>
          <w:lang w:eastAsia="ar-SA"/>
        </w:rPr>
        <w:lastRenderedPageBreak/>
        <w:t>minimalnym wynagrodzeniu za pracę, jeżeli zmiany te będą miały wpływ na koszty wykonania zamówienia przez wykonawcę,</w:t>
      </w:r>
    </w:p>
    <w:p w14:paraId="73937748" w14:textId="77777777" w:rsidR="00C27CBE" w:rsidRPr="00C27CBE" w:rsidRDefault="00C27CBE" w:rsidP="00C27CBE">
      <w:pPr>
        <w:numPr>
          <w:ilvl w:val="0"/>
          <w:numId w:val="12"/>
        </w:numPr>
        <w:autoSpaceDE w:val="0"/>
        <w:autoSpaceDN w:val="0"/>
        <w:adjustRightInd w:val="0"/>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 xml:space="preserve">zasad podlegania ubezpieczeniom społecznym lub ubezpieczeniu zdrowotnemu lub wysokości stawki składki na ubezpieczenia społeczne lub zdrowotne, </w:t>
      </w:r>
      <w:r w:rsidRPr="00C27CBE">
        <w:rPr>
          <w:rFonts w:ascii="Arial" w:eastAsia="Times New Roman" w:hAnsi="Arial" w:cs="Arial"/>
          <w:sz w:val="20"/>
          <w:szCs w:val="20"/>
          <w:lang w:eastAsia="ar-SA"/>
        </w:rPr>
        <w:t>jeżeli zmiany te będą miały wpływ na koszty wykonania zamówienia przez wykonawcę,</w:t>
      </w:r>
    </w:p>
    <w:p w14:paraId="7B53EEF4" w14:textId="77777777" w:rsidR="00C27CBE" w:rsidRPr="00C27CBE" w:rsidRDefault="00C27CBE" w:rsidP="00C27CBE">
      <w:pPr>
        <w:numPr>
          <w:ilvl w:val="0"/>
          <w:numId w:val="12"/>
        </w:numPr>
        <w:suppressAutoHyphens/>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 xml:space="preserve">zasad gromadzenia i wysokości wpłat do pracowniczych planów kapitałowych, o których mowa w ustawie z dnia 4 października 2018 r. o pracowniczych planach kapitałowych, </w:t>
      </w:r>
      <w:r w:rsidRPr="00C27CBE">
        <w:rPr>
          <w:rFonts w:ascii="Arial" w:eastAsia="Times New Roman" w:hAnsi="Arial" w:cs="Arial"/>
          <w:sz w:val="20"/>
          <w:szCs w:val="20"/>
          <w:lang w:eastAsia="ar-SA"/>
        </w:rPr>
        <w:t>jeżeli zmiany te będą miały wpływ na koszty wykonania zamówienia przez wykonawcę,</w:t>
      </w:r>
    </w:p>
    <w:p w14:paraId="5E02F2C3" w14:textId="77777777" w:rsidR="00C27CBE" w:rsidRPr="00C27CBE" w:rsidRDefault="00C27CBE" w:rsidP="00C27CBE">
      <w:pPr>
        <w:pStyle w:val="Akapitzlist"/>
        <w:numPr>
          <w:ilvl w:val="0"/>
          <w:numId w:val="12"/>
        </w:numPr>
        <w:jc w:val="both"/>
        <w:rPr>
          <w:rFonts w:ascii="Arial" w:eastAsiaTheme="minorHAnsi" w:hAnsi="Arial" w:cs="Arial"/>
          <w:sz w:val="20"/>
          <w:szCs w:val="20"/>
          <w:lang w:eastAsia="en-US"/>
        </w:rPr>
      </w:pPr>
      <w:r w:rsidRPr="00C27CBE">
        <w:rPr>
          <w:rFonts w:ascii="Arial" w:eastAsiaTheme="minorHAnsi" w:hAnsi="Arial" w:cs="Arial"/>
          <w:sz w:val="20"/>
          <w:szCs w:val="20"/>
          <w:lang w:eastAsia="en-US"/>
        </w:rPr>
        <w:t>ceny materiałów lub kosztów związanych z realizacją Zamówienia (w rozumieniu art. 439 ust. 4 p.z.p.) , na zasadach opisanych w ust. 9 poniżej.</w:t>
      </w:r>
    </w:p>
    <w:p w14:paraId="322800E0" w14:textId="77777777" w:rsidR="00C27CBE" w:rsidRPr="00C27CBE" w:rsidRDefault="00C27CBE" w:rsidP="00C27CBE">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W przypadku wystąpienia okoliczności wskazanych w ust. 1 lit. a), b), c) strona, która wnosi o zmianę wysokości wynagrodzenia Wykonawcy jest zobowiązana przedstawić drugiej stronie wniosek zawierający:</w:t>
      </w:r>
    </w:p>
    <w:p w14:paraId="43B669A4" w14:textId="77777777" w:rsidR="00C27CBE" w:rsidRPr="00C27CBE" w:rsidRDefault="00C27CBE" w:rsidP="00C27CBE">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 xml:space="preserve">wskazanie przepisów podlegających zmianie, </w:t>
      </w:r>
    </w:p>
    <w:p w14:paraId="47FF915E" w14:textId="77777777" w:rsidR="00C27CBE" w:rsidRPr="00C27CBE" w:rsidRDefault="00C27CBE" w:rsidP="00C27CBE">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wskazanie skutków zmiany dla wysokości kosztów ponoszonych przez Wykonawcę przy realizacji zamówienia objętego daną umową,</w:t>
      </w:r>
    </w:p>
    <w:p w14:paraId="3278A65B" w14:textId="77777777" w:rsidR="00C27CBE" w:rsidRPr="00C27CBE" w:rsidRDefault="00C27CBE" w:rsidP="00C27CBE">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5992B76A" w14:textId="77777777" w:rsidR="00C27CBE" w:rsidRPr="00C27CBE" w:rsidRDefault="00C27CBE" w:rsidP="00C27CBE">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propozycję zmiany w wysokości wynagrodzenia z uzasadnieniem.</w:t>
      </w:r>
    </w:p>
    <w:p w14:paraId="6C934CD9" w14:textId="77777777" w:rsidR="00C27CBE" w:rsidRPr="00C27CBE" w:rsidRDefault="00C27CBE" w:rsidP="00C27CBE">
      <w:pPr>
        <w:autoSpaceDE w:val="0"/>
        <w:autoSpaceDN w:val="0"/>
        <w:adjustRightInd w:val="0"/>
        <w:spacing w:after="0" w:line="240" w:lineRule="auto"/>
        <w:ind w:left="360"/>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Po wykazaniu prawidłowej kwoty zmiany wysokości wynagrodzenia strony podpiszą stosowny aneks.</w:t>
      </w:r>
    </w:p>
    <w:p w14:paraId="69F81DE3" w14:textId="77777777" w:rsidR="00C27CBE" w:rsidRPr="00C27CBE" w:rsidRDefault="00C27CBE" w:rsidP="00C27CBE">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Strony postanawiają, iż zmiany wynagrodzenia w wypadku wystąpienia jednej ze zmian przepisów wskazanych w ust. 1 dokonają w formie pisemnego aneksu.</w:t>
      </w:r>
    </w:p>
    <w:p w14:paraId="6E9F6D72" w14:textId="77777777" w:rsidR="00C27CBE" w:rsidRPr="00C27CBE" w:rsidRDefault="00C27CBE" w:rsidP="00C27CBE">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Zmiana wysokości wynagrodzenia obowiązywać będzie od dnia wejścia w życie zmian, o których mowa w ust. 1, z zastrzeżeniem art. 439 ust. 3 p.z.p.. Wykonawca po podpisaniu aneksu wystawi odpowiednie faktury korygujące.</w:t>
      </w:r>
    </w:p>
    <w:p w14:paraId="7536A266" w14:textId="77777777" w:rsidR="00C27CBE" w:rsidRPr="00C27CBE" w:rsidRDefault="00C27CBE" w:rsidP="00C27CBE">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 xml:space="preserve">Odnośnie zmiany stawki podatku VAT zasady zmiany wysokości wynagrodzenia Wykonawcy wskazane są  w  </w:t>
      </w:r>
      <w:r w:rsidRPr="00C27CBE">
        <w:rPr>
          <w:rFonts w:ascii="Arial" w:eastAsia="Times New Roman" w:hAnsi="Arial" w:cs="Arial"/>
          <w:sz w:val="20"/>
          <w:szCs w:val="20"/>
          <w:lang w:eastAsia="ar-SA"/>
        </w:rPr>
        <w:t xml:space="preserve">§ 7 ust. 2 oraz § 16 ust. </w:t>
      </w:r>
      <w:r w:rsidRPr="00C27CBE">
        <w:rPr>
          <w:rFonts w:ascii="Arial" w:eastAsia="Times New Roman" w:hAnsi="Arial" w:cs="Arial"/>
          <w:color w:val="000000" w:themeColor="text1"/>
          <w:sz w:val="20"/>
          <w:szCs w:val="20"/>
          <w:lang w:eastAsia="ar-SA"/>
        </w:rPr>
        <w:t xml:space="preserve">1 i 2 </w:t>
      </w:r>
      <w:r w:rsidRPr="00C27CBE">
        <w:rPr>
          <w:rFonts w:ascii="Arial" w:eastAsia="Times New Roman" w:hAnsi="Arial" w:cs="Arial"/>
          <w:sz w:val="20"/>
          <w:szCs w:val="20"/>
          <w:lang w:eastAsia="ar-SA"/>
        </w:rPr>
        <w:t>niniejszej umowy.</w:t>
      </w:r>
    </w:p>
    <w:p w14:paraId="4C012A26" w14:textId="77777777" w:rsidR="00C27CBE" w:rsidRPr="00C27CBE" w:rsidRDefault="00C27CBE" w:rsidP="00C27CBE">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63BAE0D3" w14:textId="77777777" w:rsidR="00C27CBE" w:rsidRPr="00C27CBE" w:rsidRDefault="00C27CBE" w:rsidP="00C27CBE">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134FE382" w14:textId="77777777" w:rsidR="00C27CBE" w:rsidRPr="00C27CBE" w:rsidRDefault="00C27CBE" w:rsidP="00C27CBE">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7AD7B86E" w14:textId="77777777" w:rsidR="00C27CBE" w:rsidRPr="00C27CBE" w:rsidRDefault="00C27CBE" w:rsidP="00C27CBE">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W przypadku zmiany, o której mowa w ust. 1 lit. d), po złożeniu stosownego wniosku przez którąkolwiek ze Stron, wynagrodzenie Wykonawcy ulegnie zmianie na następujących zasadach:</w:t>
      </w:r>
    </w:p>
    <w:p w14:paraId="40CB5BBB" w14:textId="77777777" w:rsidR="00C27CBE" w:rsidRPr="00C27CBE" w:rsidRDefault="00C27CBE" w:rsidP="00C27CBE">
      <w:pPr>
        <w:pStyle w:val="Akapitzlist"/>
        <w:numPr>
          <w:ilvl w:val="0"/>
          <w:numId w:val="31"/>
        </w:numPr>
        <w:autoSpaceDE w:val="0"/>
        <w:autoSpaceDN w:val="0"/>
        <w:adjustRightInd w:val="0"/>
        <w:jc w:val="both"/>
        <w:rPr>
          <w:rFonts w:ascii="Arial" w:hAnsi="Arial" w:cs="Arial"/>
          <w:sz w:val="20"/>
          <w:szCs w:val="20"/>
        </w:rPr>
      </w:pPr>
      <w:r w:rsidRPr="00C27CBE">
        <w:rPr>
          <w:rFonts w:ascii="Arial" w:hAnsi="Arial" w:cs="Arial"/>
          <w:sz w:val="20"/>
          <w:szCs w:val="20"/>
        </w:rPr>
        <w:t>Strona uprawniona jest do żądania zmiany wynagrodzenia w przypadku, w którym udokumentowana przez Stronę zmiana cen materiałów lub kosztów (w rozumieniu art. 439 ust. 4 p.z.p.) związanych z realizacją Zamówienia przekroczy 2 procent względem ceny lub kosztu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w:t>
      </w:r>
    </w:p>
    <w:p w14:paraId="548AF3DE" w14:textId="77777777" w:rsidR="00C27CBE" w:rsidRPr="00C27CBE" w:rsidRDefault="00C27CBE" w:rsidP="00C27CBE">
      <w:pPr>
        <w:pStyle w:val="Akapitzlist"/>
        <w:numPr>
          <w:ilvl w:val="0"/>
          <w:numId w:val="31"/>
        </w:numPr>
        <w:autoSpaceDE w:val="0"/>
        <w:autoSpaceDN w:val="0"/>
        <w:adjustRightInd w:val="0"/>
        <w:jc w:val="both"/>
        <w:rPr>
          <w:rFonts w:ascii="Arial" w:hAnsi="Arial" w:cs="Arial"/>
          <w:sz w:val="20"/>
          <w:szCs w:val="20"/>
        </w:rPr>
      </w:pPr>
      <w:r w:rsidRPr="00C27CBE">
        <w:rPr>
          <w:rFonts w:ascii="Arial" w:hAnsi="Arial" w:cs="Arial"/>
          <w:sz w:val="20"/>
          <w:szCs w:val="20"/>
        </w:rPr>
        <w:t xml:space="preserve">zmiana wynagrodzenia nastąpi o wartość zmiany średniorocznego </w:t>
      </w:r>
      <w:r w:rsidRPr="00C27CBE">
        <w:rPr>
          <w:rFonts w:ascii="Arial" w:eastAsiaTheme="minorHAnsi" w:hAnsi="Arial" w:cs="Arial"/>
          <w:sz w:val="20"/>
          <w:szCs w:val="20"/>
          <w:lang w:eastAsia="en-US"/>
        </w:rPr>
        <w:t>wskaźnika cen towarów i usług konsumpcyjnych ogółem za rok poprzedni, ogłaszanego przez Prezesa Głównego Urzędu Statystycznego i ogłaszanego w Dzienniku Urzędowym RP „Monitor Polski” (dalej: Wskaźnik), zgodnie z przepisami ustawy z dnia 17 grudnia 1998 roku o emeryturach i rentach Funduszu Ubezpieczeń Społecznych (tj. Dz.U. z 2020 r, poz. 1118 z późn. zm.), jednak nie więcej jak o 5 (pięć) procent w całym okresie trwania Umowy względem wynagrodzenia wskazanego w § 7 ust. 1 i 3,</w:t>
      </w:r>
    </w:p>
    <w:p w14:paraId="71BA6ACE" w14:textId="77777777" w:rsidR="00C27CBE" w:rsidRPr="00C27CBE" w:rsidRDefault="00C27CBE" w:rsidP="00C27CBE">
      <w:pPr>
        <w:pStyle w:val="Akapitzlist"/>
        <w:numPr>
          <w:ilvl w:val="0"/>
          <w:numId w:val="31"/>
        </w:numPr>
        <w:autoSpaceDE w:val="0"/>
        <w:autoSpaceDN w:val="0"/>
        <w:adjustRightInd w:val="0"/>
        <w:jc w:val="both"/>
        <w:rPr>
          <w:rFonts w:ascii="Arial" w:hAnsi="Arial" w:cs="Arial"/>
          <w:sz w:val="20"/>
          <w:szCs w:val="20"/>
        </w:rPr>
      </w:pPr>
      <w:r w:rsidRPr="00C27CBE">
        <w:rPr>
          <w:rFonts w:ascii="Arial" w:hAnsi="Arial" w:cs="Arial"/>
          <w:sz w:val="20"/>
          <w:szCs w:val="20"/>
        </w:rPr>
        <w:lastRenderedPageBreak/>
        <w:t>zmianie ulegnie wysokość wynagrodzenia w części przeznaczonej na zakup materiałów i pokrycie pozostałych kosztów przez Wykonawcę, z wyłączeniem kosztów Wykonawcy podlegających waloryzacji na podstawie innych zapisów Umowy lub przepisów prawa,</w:t>
      </w:r>
    </w:p>
    <w:p w14:paraId="17A054E7" w14:textId="77777777" w:rsidR="00C27CBE" w:rsidRPr="00C27CBE" w:rsidRDefault="00C27CBE" w:rsidP="00C27CBE">
      <w:pPr>
        <w:pStyle w:val="Akapitzlist"/>
        <w:numPr>
          <w:ilvl w:val="0"/>
          <w:numId w:val="31"/>
        </w:numPr>
        <w:autoSpaceDE w:val="0"/>
        <w:autoSpaceDN w:val="0"/>
        <w:adjustRightInd w:val="0"/>
        <w:jc w:val="both"/>
        <w:rPr>
          <w:rFonts w:ascii="Arial" w:hAnsi="Arial" w:cs="Arial"/>
          <w:sz w:val="20"/>
          <w:szCs w:val="20"/>
        </w:rPr>
      </w:pPr>
      <w:r w:rsidRPr="00C27CBE">
        <w:rPr>
          <w:rFonts w:ascii="Arial" w:hAnsi="Arial" w:cs="Arial"/>
          <w:sz w:val="20"/>
          <w:szCs w:val="20"/>
        </w:rPr>
        <w:t>pierwsza waloryzacja nastąpi po 12 (dwunastu) miesiącach od dnia podpisania Umowy i będzie uwzględniać ostatni ogłoszony przez Prezesa Głównego Urzędu Statystycznego Wskaźnik, z zastrzeżeniem art. 439 ust. 3 p.z.p..</w:t>
      </w:r>
    </w:p>
    <w:p w14:paraId="7CE5E354" w14:textId="77777777" w:rsidR="00C27CBE" w:rsidRPr="00C27CBE" w:rsidRDefault="00C27CBE" w:rsidP="00C27CBE">
      <w:pPr>
        <w:pStyle w:val="Akapitzlist"/>
        <w:numPr>
          <w:ilvl w:val="0"/>
          <w:numId w:val="31"/>
        </w:numPr>
        <w:jc w:val="both"/>
        <w:rPr>
          <w:rFonts w:ascii="Arial" w:hAnsi="Arial" w:cs="Arial"/>
          <w:sz w:val="20"/>
          <w:szCs w:val="20"/>
        </w:rPr>
      </w:pPr>
      <w:r w:rsidRPr="00C27CBE">
        <w:rPr>
          <w:rFonts w:ascii="Arial" w:hAnsi="Arial" w:cs="Arial"/>
          <w:sz w:val="20"/>
          <w:szCs w:val="20"/>
        </w:rPr>
        <w:t xml:space="preserve">każda kolejna waloryzacja może następować po upływie 12 (dwunastu) miesięcy od poprzedniej z zachowaniem procedury opisanej w nin. ustępie, </w:t>
      </w:r>
    </w:p>
    <w:p w14:paraId="1A4EFD50" w14:textId="77777777" w:rsidR="00C27CBE" w:rsidRPr="00C27CBE" w:rsidRDefault="00C27CBE" w:rsidP="00C27CBE">
      <w:pPr>
        <w:pStyle w:val="Akapitzlist"/>
        <w:numPr>
          <w:ilvl w:val="0"/>
          <w:numId w:val="31"/>
        </w:numPr>
        <w:autoSpaceDE w:val="0"/>
        <w:autoSpaceDN w:val="0"/>
        <w:adjustRightInd w:val="0"/>
        <w:jc w:val="both"/>
        <w:rPr>
          <w:rFonts w:ascii="Arial" w:hAnsi="Arial" w:cs="Arial"/>
          <w:sz w:val="20"/>
          <w:szCs w:val="20"/>
        </w:rPr>
      </w:pPr>
      <w:r w:rsidRPr="00C27CBE">
        <w:rPr>
          <w:rFonts w:ascii="Arial" w:hAnsi="Arial" w:cs="Arial"/>
          <w:sz w:val="20"/>
          <w:szCs w:val="20"/>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635899D6" w14:textId="77777777" w:rsidR="00C27CBE" w:rsidRPr="00C27CBE" w:rsidRDefault="00C27CBE" w:rsidP="00C27CBE">
      <w:pPr>
        <w:pStyle w:val="Akapitzlist"/>
        <w:numPr>
          <w:ilvl w:val="0"/>
          <w:numId w:val="31"/>
        </w:numPr>
        <w:autoSpaceDE w:val="0"/>
        <w:autoSpaceDN w:val="0"/>
        <w:adjustRightInd w:val="0"/>
        <w:jc w:val="both"/>
        <w:rPr>
          <w:rFonts w:ascii="Arial" w:hAnsi="Arial" w:cs="Arial"/>
          <w:sz w:val="20"/>
          <w:szCs w:val="20"/>
        </w:rPr>
      </w:pPr>
      <w:r w:rsidRPr="00C27CBE">
        <w:rPr>
          <w:rFonts w:ascii="Arial" w:hAnsi="Arial" w:cs="Arial"/>
          <w:sz w:val="20"/>
          <w:szCs w:val="20"/>
        </w:rPr>
        <w:t>waloryzacja wynagrodzenia zgodnie z niniejszym ustępem stanowi zmianę Umowy,</w:t>
      </w:r>
    </w:p>
    <w:p w14:paraId="59129449" w14:textId="77777777" w:rsidR="00C27CBE" w:rsidRPr="00C27CBE" w:rsidRDefault="00C27CBE" w:rsidP="00C27CBE">
      <w:pPr>
        <w:pStyle w:val="Akapitzlist"/>
        <w:numPr>
          <w:ilvl w:val="0"/>
          <w:numId w:val="31"/>
        </w:numPr>
        <w:autoSpaceDE w:val="0"/>
        <w:autoSpaceDN w:val="0"/>
        <w:adjustRightInd w:val="0"/>
        <w:jc w:val="both"/>
        <w:rPr>
          <w:rFonts w:ascii="Arial" w:hAnsi="Arial" w:cs="Arial"/>
          <w:sz w:val="20"/>
          <w:szCs w:val="20"/>
        </w:rPr>
      </w:pPr>
      <w:r w:rsidRPr="00C27CBE">
        <w:rPr>
          <w:rFonts w:ascii="Arial" w:hAnsi="Arial" w:cs="Arial"/>
          <w:sz w:val="20"/>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lub usługi, okres obowiązywania umowy przekracza 12 miesięcy.</w:t>
      </w:r>
    </w:p>
    <w:p w14:paraId="38CFA3CA" w14:textId="77777777" w:rsidR="00C27CBE" w:rsidRPr="00C27CBE" w:rsidRDefault="00C27CBE" w:rsidP="00C27CBE">
      <w:pPr>
        <w:autoSpaceDE w:val="0"/>
        <w:autoSpaceDN w:val="0"/>
        <w:adjustRightInd w:val="0"/>
        <w:spacing w:after="0" w:line="240" w:lineRule="auto"/>
        <w:jc w:val="both"/>
        <w:rPr>
          <w:rFonts w:ascii="Arial" w:eastAsia="Times New Roman" w:hAnsi="Arial" w:cs="Arial"/>
          <w:sz w:val="20"/>
          <w:szCs w:val="20"/>
          <w:lang w:eastAsia="pl-PL"/>
        </w:rPr>
      </w:pPr>
    </w:p>
    <w:p w14:paraId="10CB4C1C"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9.</w:t>
      </w:r>
    </w:p>
    <w:p w14:paraId="62338BD6" w14:textId="235B884B" w:rsidR="00C27CBE" w:rsidRPr="00C27CBE" w:rsidRDefault="00C27CBE" w:rsidP="00C27CBE">
      <w:pPr>
        <w:numPr>
          <w:ilvl w:val="0"/>
          <w:numId w:val="7"/>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xml:space="preserve">Zamawiający może wypowiedzieć niniejszą umowę w trybie natychmiastowym, bez zachowania czteromiesięcznego okresu wypowiedzenia określonego w § 2 ust. 2,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C27CBE">
        <w:rPr>
          <w:rFonts w:ascii="Arial" w:eastAsia="Times New Roman" w:hAnsi="Arial" w:cs="Arial"/>
          <w:color w:val="000000" w:themeColor="text1"/>
          <w:sz w:val="20"/>
          <w:szCs w:val="20"/>
          <w:lang w:eastAsia="ar-SA"/>
        </w:rPr>
        <w:t xml:space="preserve">Wykonawcy (podwykonawcy) zasad </w:t>
      </w:r>
      <w:r w:rsidRPr="00C27CBE">
        <w:rPr>
          <w:rFonts w:ascii="Arial" w:eastAsia="Times New Roman" w:hAnsi="Arial" w:cs="Arial"/>
          <w:sz w:val="20"/>
          <w:szCs w:val="20"/>
          <w:lang w:eastAsia="ar-SA"/>
        </w:rPr>
        <w:t xml:space="preserve">p. poż., bhp, a w szczególności zakazu spożywania alkoholu na terenie Uczelni, kradzieży, </w:t>
      </w:r>
      <w:r w:rsidRPr="00C27CBE">
        <w:rPr>
          <w:rFonts w:ascii="Arial" w:eastAsia="Times New Roman" w:hAnsi="Arial" w:cs="Arial"/>
          <w:b/>
          <w:sz w:val="20"/>
          <w:szCs w:val="20"/>
          <w:lang w:eastAsia="ar-SA"/>
        </w:rPr>
        <w:t>w przypadku zatrudniania do realizacji umowy osób na postawie umów cywilnoprawnych zamiast umowy o pracę</w:t>
      </w:r>
      <w:r w:rsidRPr="00C27CBE">
        <w:rPr>
          <w:rFonts w:ascii="Arial" w:eastAsia="Times New Roman" w:hAnsi="Arial" w:cs="Arial"/>
          <w:sz w:val="20"/>
          <w:szCs w:val="20"/>
          <w:lang w:eastAsia="ar-SA"/>
        </w:rPr>
        <w:t xml:space="preserve">, a także w innych przypadkach wskazanych w treści Umowy, w szczególności naruszenia postanowień § 5 ust. 1 pkt. a), d), j), § 4 ust. </w:t>
      </w:r>
      <w:r w:rsidR="0097550B">
        <w:rPr>
          <w:rFonts w:ascii="Arial" w:eastAsia="Times New Roman" w:hAnsi="Arial" w:cs="Arial"/>
          <w:sz w:val="20"/>
          <w:szCs w:val="20"/>
          <w:lang w:eastAsia="ar-SA"/>
        </w:rPr>
        <w:t>9</w:t>
      </w:r>
      <w:r w:rsidR="00102273">
        <w:rPr>
          <w:rFonts w:ascii="Arial" w:eastAsia="Times New Roman" w:hAnsi="Arial" w:cs="Arial"/>
          <w:sz w:val="20"/>
          <w:szCs w:val="20"/>
          <w:lang w:eastAsia="ar-SA"/>
        </w:rPr>
        <w:t>, 10</w:t>
      </w:r>
      <w:r w:rsidRPr="00C27CBE">
        <w:rPr>
          <w:rFonts w:ascii="Arial" w:eastAsia="Times New Roman" w:hAnsi="Arial" w:cs="Arial"/>
          <w:sz w:val="20"/>
          <w:szCs w:val="20"/>
          <w:lang w:eastAsia="ar-SA"/>
        </w:rPr>
        <w:t xml:space="preserve"> i </w:t>
      </w:r>
      <w:r w:rsidR="0097550B">
        <w:rPr>
          <w:rFonts w:ascii="Arial" w:eastAsia="Times New Roman" w:hAnsi="Arial" w:cs="Arial"/>
          <w:sz w:val="20"/>
          <w:szCs w:val="20"/>
          <w:lang w:eastAsia="ar-SA"/>
        </w:rPr>
        <w:t>1</w:t>
      </w:r>
      <w:r w:rsidR="00102273">
        <w:rPr>
          <w:rFonts w:ascii="Arial" w:eastAsia="Times New Roman" w:hAnsi="Arial" w:cs="Arial"/>
          <w:sz w:val="20"/>
          <w:szCs w:val="20"/>
          <w:lang w:eastAsia="ar-SA"/>
        </w:rPr>
        <w:t>1</w:t>
      </w:r>
      <w:r w:rsidRPr="00C27CBE">
        <w:rPr>
          <w:rFonts w:ascii="Arial" w:eastAsia="Times New Roman" w:hAnsi="Arial" w:cs="Arial"/>
          <w:sz w:val="20"/>
          <w:szCs w:val="20"/>
          <w:lang w:eastAsia="ar-SA"/>
        </w:rPr>
        <w:t>.</w:t>
      </w:r>
    </w:p>
    <w:p w14:paraId="6E887D63" w14:textId="77777777" w:rsidR="00C27CBE" w:rsidRPr="00C27CBE" w:rsidRDefault="00C27CBE" w:rsidP="00C27CBE">
      <w:pPr>
        <w:numPr>
          <w:ilvl w:val="0"/>
          <w:numId w:val="7"/>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W przypadku wypowiedzenia umowy przez Zamawiającego w trybie natychmiastowym określonym w ust. 1.</w:t>
      </w:r>
      <w:r w:rsidRPr="00C27CBE">
        <w:rPr>
          <w:rFonts w:ascii="Arial" w:eastAsia="Times New Roman" w:hAnsi="Arial" w:cs="Arial"/>
          <w:b/>
          <w:sz w:val="20"/>
          <w:szCs w:val="20"/>
          <w:lang w:eastAsia="ar-SA"/>
        </w:rPr>
        <w:t xml:space="preserve"> </w:t>
      </w:r>
      <w:r w:rsidRPr="00C27CBE">
        <w:rPr>
          <w:rFonts w:ascii="Arial" w:eastAsia="Times New Roman" w:hAnsi="Arial" w:cs="Arial"/>
          <w:sz w:val="20"/>
          <w:szCs w:val="20"/>
          <w:lang w:eastAsia="ar-SA"/>
        </w:rPr>
        <w:t>Wykonawca zapłaci Zamawiającemu karę umowną w wysokości 5% całkowitej wartości umowy brutto, wskazanej w § 7 ust. 1, niezależnie od kar naliczonych na podstawie § 10.</w:t>
      </w:r>
    </w:p>
    <w:p w14:paraId="053F2758" w14:textId="77777777" w:rsidR="00C27CBE" w:rsidRPr="00C27CBE" w:rsidRDefault="00C27CBE" w:rsidP="00C27CBE">
      <w:pPr>
        <w:numPr>
          <w:ilvl w:val="0"/>
          <w:numId w:val="7"/>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xml:space="preserve">W przypadku odstąpienia do umowy przez którąkolwiek ze stron w całości lub w części z przyczyn leżących po </w:t>
      </w:r>
      <w:r w:rsidRPr="00C27CBE">
        <w:rPr>
          <w:rFonts w:ascii="Arial" w:eastAsia="Times New Roman" w:hAnsi="Arial" w:cs="Arial"/>
          <w:color w:val="000000" w:themeColor="text1"/>
          <w:sz w:val="20"/>
          <w:szCs w:val="20"/>
          <w:lang w:eastAsia="ar-SA"/>
        </w:rPr>
        <w:t xml:space="preserve">stronie Wykonawcy. Wykonawca </w:t>
      </w:r>
      <w:r w:rsidRPr="00C27CBE">
        <w:rPr>
          <w:rFonts w:ascii="Arial" w:eastAsia="Times New Roman" w:hAnsi="Arial" w:cs="Arial"/>
          <w:sz w:val="20"/>
          <w:szCs w:val="20"/>
          <w:lang w:eastAsia="ar-SA"/>
        </w:rPr>
        <w:t>zapłaci Zamawiającemu karę umowną w wysokości 10% całkowitej wartości umowy brutto, wskazanej w § 7 ust. 1, niezależnie od kar naliczonych na podstawie § 10.</w:t>
      </w:r>
    </w:p>
    <w:p w14:paraId="62D50F7E" w14:textId="77777777" w:rsidR="00C27CBE" w:rsidRPr="00C27CBE" w:rsidRDefault="00C27CBE" w:rsidP="00C27CBE">
      <w:pPr>
        <w:suppressAutoHyphens/>
        <w:spacing w:after="0" w:line="240" w:lineRule="auto"/>
        <w:jc w:val="both"/>
        <w:rPr>
          <w:rFonts w:ascii="Arial" w:eastAsia="Times New Roman" w:hAnsi="Arial" w:cs="Arial"/>
          <w:sz w:val="20"/>
          <w:szCs w:val="20"/>
          <w:lang w:eastAsia="ar-SA"/>
        </w:rPr>
      </w:pPr>
    </w:p>
    <w:p w14:paraId="22C03B47"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10.</w:t>
      </w:r>
    </w:p>
    <w:p w14:paraId="43AED8DA" w14:textId="77777777" w:rsidR="00C27CBE" w:rsidRPr="00C27CBE" w:rsidRDefault="00C27CBE" w:rsidP="00C27CBE">
      <w:pPr>
        <w:numPr>
          <w:ilvl w:val="0"/>
          <w:numId w:val="8"/>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25C1F6AB" w14:textId="77777777" w:rsidR="00C27CBE" w:rsidRPr="00C27CBE" w:rsidRDefault="00C27CBE" w:rsidP="00C27CBE">
      <w:pPr>
        <w:numPr>
          <w:ilvl w:val="0"/>
          <w:numId w:val="8"/>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1D20BEF0" w14:textId="77777777" w:rsidR="00C27CBE" w:rsidRPr="00C27CBE" w:rsidRDefault="00C27CBE" w:rsidP="00C27CBE">
      <w:pPr>
        <w:numPr>
          <w:ilvl w:val="0"/>
          <w:numId w:val="8"/>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0C49B53D" w14:textId="77777777" w:rsidR="00C27CBE" w:rsidRPr="00C27CBE" w:rsidRDefault="00C27CBE" w:rsidP="00C27CBE">
      <w:pPr>
        <w:numPr>
          <w:ilvl w:val="0"/>
          <w:numId w:val="8"/>
        </w:numPr>
        <w:spacing w:after="0" w:line="240" w:lineRule="auto"/>
        <w:jc w:val="both"/>
        <w:rPr>
          <w:rFonts w:ascii="Arial" w:eastAsia="Times New Roman" w:hAnsi="Arial" w:cs="Arial"/>
          <w:w w:val="105"/>
          <w:sz w:val="20"/>
          <w:szCs w:val="20"/>
          <w:shd w:val="clear" w:color="auto" w:fill="FEFFFF"/>
          <w:lang w:eastAsia="pl-PL"/>
        </w:rPr>
      </w:pPr>
      <w:r w:rsidRPr="00C27CBE">
        <w:rPr>
          <w:rFonts w:ascii="Arial" w:eastAsia="Times New Roman" w:hAnsi="Arial" w:cs="Arial"/>
          <w:sz w:val="20"/>
          <w:szCs w:val="20"/>
          <w:lang w:eastAsia="pl-PL"/>
        </w:rPr>
        <w:t xml:space="preserve">Wykonawca zapłaci Zamawiającemu karę umowną </w:t>
      </w:r>
      <w:r w:rsidRPr="00C27CBE">
        <w:rPr>
          <w:rFonts w:ascii="Arial" w:eastAsia="Times New Roman" w:hAnsi="Arial" w:cs="Arial"/>
          <w:w w:val="105"/>
          <w:sz w:val="20"/>
          <w:szCs w:val="20"/>
          <w:shd w:val="clear" w:color="auto" w:fill="FEFFFF"/>
          <w:lang w:eastAsia="pl-PL"/>
        </w:rPr>
        <w:t xml:space="preserve">w </w:t>
      </w:r>
      <w:r w:rsidRPr="00C27CBE">
        <w:rPr>
          <w:rFonts w:ascii="Arial" w:eastAsia="Times New Roman" w:hAnsi="Arial" w:cs="Arial"/>
          <w:sz w:val="20"/>
          <w:szCs w:val="20"/>
          <w:lang w:eastAsia="ar-SA"/>
        </w:rPr>
        <w:t>wysokości 0,2 % całkowitej wartości</w:t>
      </w:r>
      <w:r w:rsidRPr="00C27CBE">
        <w:rPr>
          <w:rFonts w:ascii="Arial" w:eastAsia="Times New Roman" w:hAnsi="Arial" w:cs="Arial"/>
          <w:sz w:val="20"/>
          <w:szCs w:val="20"/>
          <w:lang w:eastAsia="pl-PL"/>
        </w:rPr>
        <w:t xml:space="preserve"> umowy brutto określonej w § 7 ust. 1 </w:t>
      </w:r>
      <w:r w:rsidRPr="00C27CBE">
        <w:rPr>
          <w:rFonts w:ascii="Arial" w:eastAsia="Times New Roman" w:hAnsi="Arial" w:cs="Arial"/>
          <w:w w:val="105"/>
          <w:sz w:val="20"/>
          <w:szCs w:val="20"/>
          <w:shd w:val="clear" w:color="auto" w:fill="FEFFFF"/>
          <w:lang w:eastAsia="pl-PL"/>
        </w:rPr>
        <w:t>za każdy dzień zwłoki</w:t>
      </w:r>
      <w:r w:rsidRPr="00C27CBE">
        <w:rPr>
          <w:rFonts w:ascii="Arial" w:eastAsia="Times New Roman" w:hAnsi="Arial" w:cs="Arial"/>
          <w:sz w:val="20"/>
          <w:szCs w:val="20"/>
          <w:lang w:eastAsia="pl-PL"/>
        </w:rPr>
        <w:t xml:space="preserve"> w przedłożeniu </w:t>
      </w:r>
      <w:r w:rsidRPr="00C27CBE">
        <w:rPr>
          <w:rFonts w:ascii="Arial" w:eastAsia="Times New Roman" w:hAnsi="Arial" w:cs="Arial"/>
          <w:sz w:val="20"/>
          <w:szCs w:val="20"/>
          <w:shd w:val="clear" w:color="auto" w:fill="FEFFFF"/>
          <w:lang w:eastAsia="pl-PL"/>
        </w:rPr>
        <w:t xml:space="preserve">dokumentów, o których mowa w </w:t>
      </w:r>
      <w:r w:rsidRPr="00C27CBE">
        <w:rPr>
          <w:rFonts w:ascii="Arial" w:eastAsia="Times New Roman" w:hAnsi="Arial" w:cs="Arial"/>
          <w:sz w:val="20"/>
          <w:szCs w:val="20"/>
          <w:lang w:eastAsia="pl-PL"/>
        </w:rPr>
        <w:t>§ 4 ust. 9 lub § 4 ust. 11.</w:t>
      </w:r>
    </w:p>
    <w:p w14:paraId="02BA938B" w14:textId="77777777" w:rsidR="00C27CBE" w:rsidRPr="00C27CBE" w:rsidRDefault="00C27CBE" w:rsidP="00C27CBE">
      <w:pPr>
        <w:numPr>
          <w:ilvl w:val="0"/>
          <w:numId w:val="8"/>
        </w:numPr>
        <w:spacing w:after="0" w:line="240" w:lineRule="auto"/>
        <w:jc w:val="both"/>
        <w:rPr>
          <w:rFonts w:ascii="Arial" w:eastAsia="Times New Roman" w:hAnsi="Arial" w:cs="Arial"/>
          <w:w w:val="105"/>
          <w:sz w:val="20"/>
          <w:szCs w:val="20"/>
          <w:shd w:val="clear" w:color="auto" w:fill="FEFFFF"/>
          <w:lang w:eastAsia="pl-PL"/>
        </w:rPr>
      </w:pPr>
      <w:r w:rsidRPr="00C27CBE">
        <w:rPr>
          <w:rFonts w:ascii="Arial" w:eastAsia="Times New Roman" w:hAnsi="Arial" w:cs="Arial"/>
          <w:sz w:val="20"/>
          <w:szCs w:val="20"/>
          <w:lang w:eastAsia="pl-PL"/>
        </w:rPr>
        <w:t>Wykonawca zapłaci Zamawiającemu karę umowną</w:t>
      </w:r>
      <w:r w:rsidRPr="00C27CBE">
        <w:rPr>
          <w:rFonts w:ascii="Arial" w:eastAsia="Times New Roman" w:hAnsi="Arial" w:cs="Arial"/>
          <w:bCs/>
          <w:sz w:val="20"/>
          <w:szCs w:val="20"/>
          <w:lang w:eastAsia="pl-PL"/>
        </w:rPr>
        <w:t xml:space="preserve"> </w:t>
      </w:r>
      <w:r w:rsidRPr="00C27CBE">
        <w:rPr>
          <w:rFonts w:ascii="Arial" w:eastAsia="Times New Roman" w:hAnsi="Arial" w:cs="Arial"/>
          <w:w w:val="105"/>
          <w:sz w:val="20"/>
          <w:szCs w:val="20"/>
          <w:shd w:val="clear" w:color="auto" w:fill="FEFFFF"/>
          <w:lang w:eastAsia="pl-PL"/>
        </w:rPr>
        <w:t xml:space="preserve">w </w:t>
      </w:r>
      <w:r w:rsidRPr="00C27CBE">
        <w:rPr>
          <w:rFonts w:ascii="Arial" w:eastAsia="Times New Roman" w:hAnsi="Arial" w:cs="Arial"/>
          <w:sz w:val="20"/>
          <w:szCs w:val="20"/>
          <w:lang w:eastAsia="ar-SA"/>
        </w:rPr>
        <w:t>wysokości 0,2 % całkowitej wartości</w:t>
      </w:r>
      <w:r w:rsidRPr="00C27CBE">
        <w:rPr>
          <w:rFonts w:ascii="Arial" w:eastAsia="Times New Roman" w:hAnsi="Arial" w:cs="Arial"/>
          <w:sz w:val="20"/>
          <w:szCs w:val="20"/>
          <w:lang w:eastAsia="pl-PL"/>
        </w:rPr>
        <w:t xml:space="preserve"> umowy brutto określonej w § 7 ust. 1  </w:t>
      </w:r>
      <w:r w:rsidRPr="00C27CBE">
        <w:rPr>
          <w:rFonts w:ascii="Arial" w:eastAsia="Times New Roman" w:hAnsi="Arial" w:cs="Arial"/>
          <w:w w:val="105"/>
          <w:sz w:val="20"/>
          <w:szCs w:val="20"/>
          <w:shd w:val="clear" w:color="auto" w:fill="FEFFFF"/>
          <w:lang w:eastAsia="pl-PL"/>
        </w:rPr>
        <w:t>za każdy dzień zwłoki</w:t>
      </w:r>
      <w:r w:rsidRPr="00C27CBE">
        <w:rPr>
          <w:rFonts w:ascii="Arial" w:eastAsia="Times New Roman" w:hAnsi="Arial" w:cs="Arial"/>
          <w:sz w:val="20"/>
          <w:szCs w:val="20"/>
          <w:lang w:eastAsia="pl-PL"/>
        </w:rPr>
        <w:t xml:space="preserve"> w przedłożeniu </w:t>
      </w:r>
      <w:r w:rsidRPr="00C27CBE">
        <w:rPr>
          <w:rFonts w:ascii="Arial" w:eastAsia="Times New Roman" w:hAnsi="Arial" w:cs="Arial"/>
          <w:sz w:val="20"/>
          <w:szCs w:val="20"/>
          <w:shd w:val="clear" w:color="auto" w:fill="FEFFFF"/>
          <w:lang w:eastAsia="pl-PL"/>
        </w:rPr>
        <w:t xml:space="preserve">dokumentów, o których mowa w </w:t>
      </w:r>
      <w:r w:rsidRPr="00C27CBE">
        <w:rPr>
          <w:rFonts w:ascii="Arial" w:eastAsia="Times New Roman" w:hAnsi="Arial" w:cs="Arial"/>
          <w:sz w:val="20"/>
          <w:szCs w:val="20"/>
          <w:lang w:eastAsia="pl-PL"/>
        </w:rPr>
        <w:t>§ 4 ust. 10.</w:t>
      </w:r>
    </w:p>
    <w:p w14:paraId="4ABAFFAE" w14:textId="77777777" w:rsidR="00C27CBE" w:rsidRPr="00C27CBE" w:rsidRDefault="00C27CBE" w:rsidP="00C27CBE">
      <w:pPr>
        <w:pStyle w:val="Akapitzlist"/>
        <w:numPr>
          <w:ilvl w:val="0"/>
          <w:numId w:val="8"/>
        </w:numPr>
        <w:jc w:val="both"/>
        <w:rPr>
          <w:rFonts w:ascii="Arial" w:hAnsi="Arial" w:cs="Arial"/>
          <w:w w:val="105"/>
          <w:sz w:val="20"/>
          <w:szCs w:val="20"/>
          <w:shd w:val="clear" w:color="auto" w:fill="FEFFFF"/>
        </w:rPr>
      </w:pPr>
      <w:r w:rsidRPr="00C27CBE">
        <w:rPr>
          <w:rFonts w:ascii="Arial" w:hAnsi="Arial" w:cs="Arial"/>
          <w:w w:val="105"/>
          <w:sz w:val="20"/>
          <w:szCs w:val="20"/>
          <w:shd w:val="clear" w:color="auto" w:fill="FEFFFF"/>
        </w:rPr>
        <w:lastRenderedPageBreak/>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02EF9B4C" w14:textId="79A3A70C" w:rsidR="00C27CBE" w:rsidRPr="00C27CBE" w:rsidRDefault="00C27CBE" w:rsidP="00C27CBE">
      <w:pPr>
        <w:pStyle w:val="Akapitzlist"/>
        <w:numPr>
          <w:ilvl w:val="0"/>
          <w:numId w:val="8"/>
        </w:numPr>
        <w:jc w:val="both"/>
        <w:rPr>
          <w:rFonts w:ascii="Arial" w:hAnsi="Arial" w:cs="Arial"/>
          <w:w w:val="105"/>
          <w:sz w:val="20"/>
          <w:szCs w:val="20"/>
          <w:shd w:val="clear" w:color="auto" w:fill="FEFFFF"/>
        </w:rPr>
      </w:pPr>
      <w:r w:rsidRPr="00C27CBE">
        <w:rPr>
          <w:rFonts w:ascii="Arial" w:hAnsi="Arial" w:cs="Arial"/>
          <w:w w:val="105"/>
          <w:sz w:val="20"/>
          <w:szCs w:val="20"/>
          <w:shd w:val="clear" w:color="auto" w:fill="FEFFFF"/>
        </w:rPr>
        <w:t>Wykonawca zapłaci Zamawiającemu karę umowną w wysokości 0,2 % całkowitej wartości umowy brutto określonej w § 7 ust. 1 za każdy miesiąc kalendarzowy</w:t>
      </w:r>
      <w:r w:rsidR="00BB6849">
        <w:rPr>
          <w:rFonts w:ascii="Arial" w:hAnsi="Arial" w:cs="Arial"/>
          <w:w w:val="105"/>
          <w:sz w:val="20"/>
          <w:szCs w:val="20"/>
          <w:shd w:val="clear" w:color="auto" w:fill="FEFFFF"/>
        </w:rPr>
        <w:t>,</w:t>
      </w:r>
      <w:r w:rsidRPr="00C27CBE">
        <w:rPr>
          <w:rFonts w:ascii="Arial" w:hAnsi="Arial" w:cs="Arial"/>
          <w:w w:val="105"/>
          <w:sz w:val="20"/>
          <w:szCs w:val="20"/>
          <w:shd w:val="clear" w:color="auto" w:fill="FEFFFF"/>
        </w:rPr>
        <w:t xml:space="preserve"> w którym </w:t>
      </w:r>
      <w:r w:rsidR="00BB6849">
        <w:rPr>
          <w:rFonts w:ascii="Arial" w:hAnsi="Arial" w:cs="Arial"/>
          <w:w w:val="105"/>
          <w:sz w:val="20"/>
          <w:szCs w:val="20"/>
          <w:shd w:val="clear" w:color="auto" w:fill="FEFFFF"/>
        </w:rPr>
        <w:t xml:space="preserve">Wykonawca </w:t>
      </w:r>
      <w:r w:rsidRPr="00C27CBE">
        <w:rPr>
          <w:rFonts w:ascii="Arial" w:hAnsi="Arial" w:cs="Arial"/>
          <w:w w:val="105"/>
          <w:sz w:val="20"/>
          <w:szCs w:val="20"/>
          <w:shd w:val="clear" w:color="auto" w:fill="FEFFFF"/>
        </w:rPr>
        <w:t>nie będzie zatrudni</w:t>
      </w:r>
      <w:r w:rsidR="00BB6849">
        <w:rPr>
          <w:rFonts w:ascii="Arial" w:hAnsi="Arial" w:cs="Arial"/>
          <w:w w:val="105"/>
          <w:sz w:val="20"/>
          <w:szCs w:val="20"/>
          <w:shd w:val="clear" w:color="auto" w:fill="FEFFFF"/>
        </w:rPr>
        <w:t>ał</w:t>
      </w:r>
      <w:r w:rsidRPr="00C27CBE">
        <w:rPr>
          <w:rFonts w:ascii="Arial" w:hAnsi="Arial" w:cs="Arial"/>
          <w:w w:val="105"/>
          <w:sz w:val="20"/>
          <w:szCs w:val="20"/>
          <w:shd w:val="clear" w:color="auto" w:fill="FEFFFF"/>
        </w:rPr>
        <w:t xml:space="preserve"> osób niepełnosprawnych </w:t>
      </w:r>
      <w:r w:rsidR="00BB6849">
        <w:rPr>
          <w:rFonts w:ascii="Arial" w:hAnsi="Arial" w:cs="Arial"/>
          <w:w w:val="105"/>
          <w:sz w:val="20"/>
          <w:szCs w:val="20"/>
          <w:shd w:val="clear" w:color="auto" w:fill="FEFFFF"/>
        </w:rPr>
        <w:t xml:space="preserve">w liczbie i wymiarze etatu </w:t>
      </w:r>
      <w:r w:rsidRPr="00C27CBE">
        <w:rPr>
          <w:rFonts w:ascii="Arial" w:hAnsi="Arial" w:cs="Arial"/>
          <w:w w:val="105"/>
          <w:sz w:val="20"/>
          <w:szCs w:val="20"/>
          <w:shd w:val="clear" w:color="auto" w:fill="FEFFFF"/>
        </w:rPr>
        <w:t>wskazan</w:t>
      </w:r>
      <w:r w:rsidR="00BB6849">
        <w:rPr>
          <w:rFonts w:ascii="Arial" w:hAnsi="Arial" w:cs="Arial"/>
          <w:w w:val="105"/>
          <w:sz w:val="20"/>
          <w:szCs w:val="20"/>
          <w:shd w:val="clear" w:color="auto" w:fill="FEFFFF"/>
        </w:rPr>
        <w:t>ych</w:t>
      </w:r>
      <w:r w:rsidRPr="00C27CBE">
        <w:rPr>
          <w:rFonts w:ascii="Arial" w:hAnsi="Arial" w:cs="Arial"/>
          <w:w w:val="105"/>
          <w:sz w:val="20"/>
          <w:szCs w:val="20"/>
          <w:shd w:val="clear" w:color="auto" w:fill="FEFFFF"/>
        </w:rPr>
        <w:t xml:space="preserve"> w § 4 ust. 7. </w:t>
      </w:r>
    </w:p>
    <w:p w14:paraId="3D255800" w14:textId="77777777" w:rsidR="00C27CBE" w:rsidRPr="00C27CBE" w:rsidRDefault="00C27CBE" w:rsidP="00C27CBE">
      <w:pPr>
        <w:pStyle w:val="Akapitzlist"/>
        <w:numPr>
          <w:ilvl w:val="0"/>
          <w:numId w:val="8"/>
        </w:numPr>
        <w:jc w:val="both"/>
        <w:rPr>
          <w:rFonts w:ascii="Arial" w:hAnsi="Arial" w:cs="Arial"/>
          <w:w w:val="105"/>
          <w:sz w:val="20"/>
          <w:szCs w:val="20"/>
          <w:shd w:val="clear" w:color="auto" w:fill="FEFFFF"/>
        </w:rPr>
      </w:pPr>
      <w:r w:rsidRPr="00C27CBE">
        <w:rPr>
          <w:rFonts w:ascii="Arial" w:hAnsi="Arial" w:cs="Arial"/>
          <w:sz w:val="20"/>
          <w:szCs w:val="20"/>
        </w:rPr>
        <w:t>Kary umowne podlegają sumowaniu. W przypadku gdy suma kar umownych przekroczy 5% wartości umowy brutto, Zamawiający w trybie natychmiastowym może wypowiedzieć niniejszą umowę.</w:t>
      </w:r>
    </w:p>
    <w:p w14:paraId="5CADC3FA" w14:textId="77777777" w:rsidR="00C27CBE" w:rsidRPr="00C27CBE" w:rsidRDefault="00C27CBE" w:rsidP="00C27CBE">
      <w:pPr>
        <w:pStyle w:val="Akapitzlist"/>
        <w:numPr>
          <w:ilvl w:val="0"/>
          <w:numId w:val="8"/>
        </w:numPr>
        <w:jc w:val="both"/>
        <w:rPr>
          <w:rFonts w:ascii="Arial" w:hAnsi="Arial" w:cs="Arial"/>
          <w:w w:val="105"/>
          <w:sz w:val="20"/>
          <w:szCs w:val="20"/>
          <w:shd w:val="clear" w:color="auto" w:fill="FEFFFF"/>
        </w:rPr>
      </w:pPr>
      <w:r w:rsidRPr="00C27CBE">
        <w:rPr>
          <w:rFonts w:ascii="Arial" w:hAnsi="Arial" w:cs="Arial"/>
          <w:sz w:val="20"/>
          <w:szCs w:val="20"/>
        </w:rPr>
        <w:t>Łączna wartość kar umownych naliczonych na podstawie postanowień Umowy nie może przekroczyć 50% wartości umowy brutto  określonej w § 7 ust. 1.</w:t>
      </w:r>
    </w:p>
    <w:p w14:paraId="114445B5" w14:textId="77777777" w:rsidR="00C27CBE" w:rsidRPr="00C27CBE" w:rsidRDefault="00C27CBE" w:rsidP="00C27CBE">
      <w:pPr>
        <w:pStyle w:val="Akapitzlist"/>
        <w:numPr>
          <w:ilvl w:val="0"/>
          <w:numId w:val="8"/>
        </w:numPr>
        <w:jc w:val="both"/>
        <w:rPr>
          <w:rFonts w:ascii="Arial" w:hAnsi="Arial" w:cs="Arial"/>
          <w:w w:val="105"/>
          <w:sz w:val="20"/>
          <w:szCs w:val="20"/>
          <w:shd w:val="clear" w:color="auto" w:fill="FEFFFF"/>
        </w:rPr>
      </w:pPr>
      <w:r w:rsidRPr="00C27CBE">
        <w:rPr>
          <w:rFonts w:ascii="Arial" w:hAnsi="Arial" w:cs="Arial"/>
          <w:color w:val="000000" w:themeColor="text1"/>
          <w:sz w:val="20"/>
          <w:szCs w:val="20"/>
        </w:rPr>
        <w:t>Suma kar naliczonych za dany miesiąc nie może przekroczyć wysokości wartości faktury brutto za ten miesiąc.</w:t>
      </w:r>
    </w:p>
    <w:p w14:paraId="0332FC36" w14:textId="77777777" w:rsidR="00C27CBE" w:rsidRPr="00C27CBE" w:rsidRDefault="00C27CBE" w:rsidP="00C27CBE">
      <w:pPr>
        <w:pStyle w:val="Akapitzlist"/>
        <w:numPr>
          <w:ilvl w:val="0"/>
          <w:numId w:val="8"/>
        </w:numPr>
        <w:jc w:val="both"/>
        <w:rPr>
          <w:rFonts w:ascii="Arial" w:hAnsi="Arial" w:cs="Arial"/>
          <w:w w:val="105"/>
          <w:sz w:val="20"/>
          <w:szCs w:val="20"/>
          <w:shd w:val="clear" w:color="auto" w:fill="FEFFFF"/>
        </w:rPr>
      </w:pPr>
      <w:r w:rsidRPr="00C27CBE">
        <w:rPr>
          <w:rFonts w:ascii="Arial" w:hAnsi="Arial" w:cs="Arial"/>
          <w:sz w:val="20"/>
          <w:szCs w:val="20"/>
        </w:rPr>
        <w:t xml:space="preserve">Zamawiający w terminie </w:t>
      </w:r>
      <w:r w:rsidRPr="00C27CBE">
        <w:rPr>
          <w:rFonts w:ascii="Arial" w:hAnsi="Arial" w:cs="Arial"/>
          <w:color w:val="000000" w:themeColor="text1"/>
          <w:sz w:val="20"/>
          <w:szCs w:val="20"/>
        </w:rPr>
        <w:t xml:space="preserve">od daty zawarcia niniejszej umowy do upływu 3 (trzech) miesięcy liczonych od terminu wykonania przedmiotu umowy określonego w § 2 ust. 1 niniejszej umowy, jest uprawniony do odstąpienia od niniejszej </w:t>
      </w:r>
      <w:r w:rsidRPr="00C27CBE">
        <w:rPr>
          <w:rFonts w:ascii="Arial" w:hAnsi="Arial" w:cs="Arial"/>
          <w:sz w:val="20"/>
          <w:szCs w:val="20"/>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560253B8" w14:textId="77777777" w:rsidR="00C27CBE" w:rsidRPr="00C27CBE" w:rsidRDefault="00C27CBE" w:rsidP="00C27CBE">
      <w:pPr>
        <w:spacing w:after="0" w:line="240" w:lineRule="auto"/>
        <w:jc w:val="center"/>
        <w:rPr>
          <w:rFonts w:ascii="Arial" w:eastAsia="Times New Roman" w:hAnsi="Arial" w:cs="Arial"/>
          <w:b/>
          <w:sz w:val="20"/>
          <w:szCs w:val="20"/>
          <w:lang w:eastAsia="pl-PL"/>
        </w:rPr>
      </w:pPr>
    </w:p>
    <w:p w14:paraId="3252AB37" w14:textId="77777777" w:rsidR="00C27CBE" w:rsidRPr="00C27CBE" w:rsidRDefault="00C27CBE" w:rsidP="00C27CBE">
      <w:pPr>
        <w:spacing w:after="0" w:line="240" w:lineRule="auto"/>
        <w:jc w:val="center"/>
        <w:rPr>
          <w:rFonts w:ascii="Arial" w:eastAsia="Times New Roman" w:hAnsi="Arial" w:cs="Arial"/>
          <w:b/>
          <w:sz w:val="20"/>
          <w:szCs w:val="20"/>
          <w:lang w:eastAsia="pl-PL"/>
        </w:rPr>
      </w:pPr>
    </w:p>
    <w:p w14:paraId="287F20A4"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11.</w:t>
      </w:r>
    </w:p>
    <w:p w14:paraId="30140E3E" w14:textId="77777777" w:rsidR="00C27CBE" w:rsidRPr="00C27CBE" w:rsidRDefault="00C27CBE" w:rsidP="00C27CBE">
      <w:p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color w:val="000000" w:themeColor="text1"/>
          <w:sz w:val="20"/>
          <w:szCs w:val="20"/>
          <w:lang w:eastAsia="ar-SA"/>
        </w:rPr>
        <w:t xml:space="preserve">Zamawiający ma prawo do potrącenia kar umownych, o których mowa w § 9 ust. 2 lub 3, i w § </w:t>
      </w:r>
      <w:r w:rsidRPr="00C27CBE">
        <w:rPr>
          <w:rFonts w:ascii="Arial" w:eastAsia="Times New Roman" w:hAnsi="Arial" w:cs="Arial"/>
          <w:sz w:val="20"/>
          <w:szCs w:val="20"/>
          <w:lang w:eastAsia="ar-SA"/>
        </w:rPr>
        <w:t>10, bezpośrednio z faktur wystawianych przez Wykonawcę.</w:t>
      </w:r>
    </w:p>
    <w:p w14:paraId="0C733220" w14:textId="77777777" w:rsidR="00C27CBE" w:rsidRPr="00C27CBE" w:rsidRDefault="00C27CBE" w:rsidP="00C27CBE">
      <w:pPr>
        <w:spacing w:after="0" w:line="240" w:lineRule="auto"/>
        <w:rPr>
          <w:rFonts w:ascii="Arial" w:eastAsia="Times New Roman" w:hAnsi="Arial" w:cs="Arial"/>
          <w:b/>
          <w:sz w:val="20"/>
          <w:szCs w:val="20"/>
          <w:lang w:eastAsia="pl-PL"/>
        </w:rPr>
      </w:pPr>
    </w:p>
    <w:p w14:paraId="3A56A1AF" w14:textId="77777777" w:rsidR="00C27CBE" w:rsidRPr="00C27CBE" w:rsidRDefault="00C27CBE" w:rsidP="00C27CBE">
      <w:pPr>
        <w:spacing w:after="0" w:line="240" w:lineRule="auto"/>
        <w:jc w:val="center"/>
        <w:rPr>
          <w:rFonts w:ascii="Arial" w:eastAsia="Times New Roman" w:hAnsi="Arial" w:cs="Arial"/>
          <w:b/>
          <w:sz w:val="20"/>
          <w:szCs w:val="20"/>
          <w:lang w:eastAsia="pl-PL"/>
        </w:rPr>
      </w:pPr>
    </w:p>
    <w:p w14:paraId="288588EC"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12.</w:t>
      </w:r>
    </w:p>
    <w:p w14:paraId="25E2911D" w14:textId="77777777" w:rsidR="00C27CBE" w:rsidRPr="00C27CBE" w:rsidRDefault="00C27CBE" w:rsidP="00C27CBE">
      <w:p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Zapłata kar umownych nie zwalnia Wykonawcy od obowiązku wykonania Umowy.</w:t>
      </w:r>
    </w:p>
    <w:p w14:paraId="7FE5D508" w14:textId="77777777" w:rsidR="00C27CBE" w:rsidRPr="00C27CBE" w:rsidRDefault="00C27CBE" w:rsidP="00C27CBE">
      <w:pPr>
        <w:spacing w:after="0" w:line="240" w:lineRule="auto"/>
        <w:rPr>
          <w:rFonts w:ascii="Arial" w:eastAsia="Times New Roman" w:hAnsi="Arial" w:cs="Arial"/>
          <w:sz w:val="20"/>
          <w:szCs w:val="20"/>
          <w:lang w:eastAsia="pl-PL"/>
        </w:rPr>
      </w:pPr>
    </w:p>
    <w:p w14:paraId="2F2A8965"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13.</w:t>
      </w:r>
    </w:p>
    <w:p w14:paraId="0DE5BA57" w14:textId="77777777" w:rsidR="00C27CBE" w:rsidRPr="00C27CBE" w:rsidRDefault="00C27CBE" w:rsidP="00C27CBE">
      <w:p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Zamawiający ma prawo do żądania odszkodowania przenoszącego wysokość zastrzeżonych kar umownych.</w:t>
      </w:r>
    </w:p>
    <w:p w14:paraId="412A5C7E" w14:textId="77777777" w:rsidR="00C27CBE" w:rsidRPr="00C27CBE" w:rsidRDefault="00C27CBE" w:rsidP="00C27CBE">
      <w:pPr>
        <w:suppressAutoHyphens/>
        <w:spacing w:after="0" w:line="240" w:lineRule="auto"/>
        <w:jc w:val="both"/>
        <w:rPr>
          <w:rFonts w:ascii="Arial" w:eastAsia="Times New Roman" w:hAnsi="Arial" w:cs="Arial"/>
          <w:sz w:val="20"/>
          <w:szCs w:val="20"/>
          <w:lang w:eastAsia="ar-SA"/>
        </w:rPr>
      </w:pPr>
    </w:p>
    <w:p w14:paraId="112B3328" w14:textId="77777777" w:rsidR="00C27CBE" w:rsidRPr="00C27CBE" w:rsidRDefault="00C27CBE" w:rsidP="00C27CBE">
      <w:pPr>
        <w:spacing w:after="0" w:line="240" w:lineRule="auto"/>
        <w:jc w:val="center"/>
        <w:rPr>
          <w:rFonts w:ascii="Arial" w:eastAsia="Times New Roman" w:hAnsi="Arial" w:cs="Arial"/>
          <w:b/>
          <w:color w:val="FF0000"/>
          <w:sz w:val="20"/>
          <w:szCs w:val="20"/>
          <w:lang w:eastAsia="pl-PL"/>
        </w:rPr>
      </w:pPr>
      <w:r w:rsidRPr="00C27CBE">
        <w:rPr>
          <w:rFonts w:ascii="Arial" w:eastAsia="Times New Roman" w:hAnsi="Arial" w:cs="Arial"/>
          <w:b/>
          <w:sz w:val="20"/>
          <w:szCs w:val="20"/>
          <w:lang w:eastAsia="pl-PL"/>
        </w:rPr>
        <w:t xml:space="preserve">§ 14. </w:t>
      </w:r>
    </w:p>
    <w:p w14:paraId="41562FCB" w14:textId="77777777" w:rsidR="00C27CBE" w:rsidRPr="00C27CBE" w:rsidRDefault="00C27CBE" w:rsidP="00C27CBE">
      <w:pPr>
        <w:numPr>
          <w:ilvl w:val="0"/>
          <w:numId w:val="9"/>
        </w:numPr>
        <w:suppressAutoHyphens/>
        <w:spacing w:after="0" w:line="240" w:lineRule="auto"/>
        <w:jc w:val="both"/>
        <w:rPr>
          <w:rFonts w:ascii="Arial" w:eastAsia="Times New Roman" w:hAnsi="Arial" w:cs="Arial"/>
          <w:color w:val="000000" w:themeColor="text1"/>
          <w:sz w:val="20"/>
          <w:szCs w:val="20"/>
          <w:lang w:eastAsia="ar-SA"/>
        </w:rPr>
      </w:pPr>
      <w:r w:rsidRPr="00C27CBE">
        <w:rPr>
          <w:rFonts w:ascii="Arial" w:eastAsia="Times New Roman" w:hAnsi="Arial" w:cs="Arial"/>
          <w:sz w:val="20"/>
          <w:szCs w:val="20"/>
          <w:lang w:eastAsia="ar-SA"/>
        </w:rPr>
        <w:t xml:space="preserve">Zamawiający zastrzega sobie prawo do jednostronnej czasowej i przedmiotowej zmiany umowy, tj. zmniejszenia sprzątanej </w:t>
      </w:r>
      <w:r w:rsidRPr="00C27CBE">
        <w:rPr>
          <w:rFonts w:ascii="Arial" w:eastAsia="Times New Roman" w:hAnsi="Arial" w:cs="Arial"/>
          <w:color w:val="000000" w:themeColor="text1"/>
          <w:sz w:val="20"/>
          <w:szCs w:val="20"/>
          <w:lang w:eastAsia="ar-SA"/>
        </w:rPr>
        <w:t>powierzchni, określonej w załączniku nr … Zmiana ta może nastąpić w przypadku prowadzonych przez Zamawiającego w okresie obowiązywania niniejszej umowy remontów i czasowego opuszczenia w związku z tym pomieszczeń przez użytkowników oraz powoduje, iż te powierzchnie lub pomieszczenia, których dotyczą ww. okoliczności, są wyłączone ze sprzątania przez okres konieczny do  zakończenia remontu. Obniżenie wynagrodzenia Wykonawcy z tego tytułu nie może przekroczyć łącznie, w całkowitym okresie obowiązywania niniejszej umowy, 10% wartości brutto wskazanej w § 7 ust. 1 niniejszej umowy.</w:t>
      </w:r>
    </w:p>
    <w:p w14:paraId="2274434F" w14:textId="77777777" w:rsidR="00C27CBE" w:rsidRPr="00C27CBE" w:rsidRDefault="00C27CBE" w:rsidP="00C27CBE">
      <w:pPr>
        <w:numPr>
          <w:ilvl w:val="0"/>
          <w:numId w:val="9"/>
        </w:numPr>
        <w:suppressAutoHyphens/>
        <w:spacing w:after="0" w:line="240" w:lineRule="auto"/>
        <w:jc w:val="both"/>
        <w:rPr>
          <w:rFonts w:ascii="Arial" w:eastAsia="Times New Roman" w:hAnsi="Arial" w:cs="Arial"/>
          <w:color w:val="000000" w:themeColor="text1"/>
          <w:sz w:val="20"/>
          <w:szCs w:val="20"/>
          <w:lang w:eastAsia="ar-SA"/>
        </w:rPr>
      </w:pPr>
      <w:r w:rsidRPr="00C27CBE">
        <w:rPr>
          <w:rFonts w:ascii="Arial" w:eastAsia="Times New Roman" w:hAnsi="Arial" w:cs="Arial"/>
          <w:color w:val="000000" w:themeColor="text1"/>
          <w:sz w:val="20"/>
          <w:szCs w:val="20"/>
          <w:lang w:eastAsia="ar-SA"/>
        </w:rPr>
        <w:t>W przypadku konieczności wyłączenia części obiektu z powodów określonych w ust.1 lub ust. 5, Zamawiający pisemnie powiadomi Wykonawcę o powyższych zmianach z tygodniowym wyprzedzeniem, na co Wykonawca wyraża zgodę. Jednocześnie odpowiedni zapis zostanie umieszczony w odpowiedniej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6146E8E4" w14:textId="77777777" w:rsidR="00C27CBE" w:rsidRPr="00C27CBE" w:rsidRDefault="00C27CBE" w:rsidP="00C27CBE">
      <w:pPr>
        <w:numPr>
          <w:ilvl w:val="0"/>
          <w:numId w:val="9"/>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color w:val="000000" w:themeColor="text1"/>
          <w:sz w:val="20"/>
          <w:szCs w:val="20"/>
          <w:lang w:eastAsia="ar-SA"/>
        </w:rPr>
        <w:t xml:space="preserve">Za okres wyłączenia części obiektu, o której mowa w ust. 1 lub ust. 5, Wykonawcy nie należy się wynagrodzenie </w:t>
      </w:r>
      <w:r w:rsidRPr="00C27CBE">
        <w:rPr>
          <w:rFonts w:ascii="Arial" w:eastAsia="Times New Roman" w:hAnsi="Arial" w:cs="Arial"/>
          <w:sz w:val="20"/>
          <w:szCs w:val="20"/>
          <w:lang w:eastAsia="ar-SA"/>
        </w:rPr>
        <w:t xml:space="preserve">za przedmiotową powierzchnię, która nie będzie sprzątana. </w:t>
      </w:r>
    </w:p>
    <w:p w14:paraId="78615FB2" w14:textId="77777777" w:rsidR="00C27CBE" w:rsidRPr="00C27CBE" w:rsidRDefault="00C27CBE" w:rsidP="00C27CBE">
      <w:pPr>
        <w:numPr>
          <w:ilvl w:val="0"/>
          <w:numId w:val="9"/>
        </w:numPr>
        <w:suppressAutoHyphens/>
        <w:spacing w:after="0" w:line="240" w:lineRule="auto"/>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Po zakończeniu wyłączenia części obiektu, o której mowa w ust. 1 lub ust. 5, Wykonawca będzie kontynuować wykonywanie usługi o której mowa w § 1 za wynagrodzeniem określonym  § 7 ust. 3.</w:t>
      </w:r>
    </w:p>
    <w:p w14:paraId="4AA12CF2" w14:textId="77777777" w:rsidR="00C27CBE" w:rsidRPr="00C27CBE" w:rsidRDefault="00C27CBE" w:rsidP="00C27CBE">
      <w:pPr>
        <w:pStyle w:val="Akapitzlist"/>
        <w:numPr>
          <w:ilvl w:val="0"/>
          <w:numId w:val="9"/>
        </w:numPr>
        <w:jc w:val="both"/>
        <w:rPr>
          <w:rFonts w:ascii="Arial" w:hAnsi="Arial" w:cs="Arial"/>
          <w:sz w:val="20"/>
          <w:szCs w:val="20"/>
          <w:lang w:eastAsia="ar-SA"/>
        </w:rPr>
      </w:pPr>
      <w:r w:rsidRPr="00C27CBE">
        <w:rPr>
          <w:rFonts w:ascii="Arial" w:hAnsi="Arial" w:cs="Arial"/>
          <w:sz w:val="20"/>
          <w:szCs w:val="20"/>
          <w:lang w:eastAsia="ar-SA"/>
        </w:rPr>
        <w:t>W okresie obowiązywania w Rzeczpospolitej Polskiej stanu epidemii, powierzchnia do sprzątania w okresie od 1 września do 30 czerwca może ulec – na podstawie decyzji Zamawiającego i na zasadach opisanych w ust. 2-4 powyżej – umniejszeniu (Zamawiający ma wówczas prawo wskazać, które części obiektu podlegać będą sprzątaniu w ramach wskazanej poniżej powierzchni) do: …………….m</w:t>
      </w:r>
      <w:r w:rsidRPr="00C27CBE">
        <w:rPr>
          <w:rFonts w:ascii="Arial" w:hAnsi="Arial" w:cs="Arial"/>
          <w:sz w:val="20"/>
          <w:szCs w:val="20"/>
          <w:vertAlign w:val="superscript"/>
          <w:lang w:eastAsia="ar-SA"/>
        </w:rPr>
        <w:t>2</w:t>
      </w:r>
      <w:r w:rsidRPr="00C27CBE">
        <w:rPr>
          <w:rFonts w:ascii="Arial" w:hAnsi="Arial" w:cs="Arial"/>
          <w:sz w:val="20"/>
          <w:szCs w:val="20"/>
          <w:lang w:eastAsia="ar-SA"/>
        </w:rPr>
        <w:t xml:space="preserve"> (zgodnie z opisem przedmiotu zamówienia dla każdej części)</w:t>
      </w:r>
      <w:r w:rsidRPr="00C27CBE">
        <w:rPr>
          <w:rFonts w:ascii="Arial" w:hAnsi="Arial" w:cs="Arial"/>
          <w:bCs/>
          <w:sz w:val="20"/>
          <w:szCs w:val="20"/>
          <w:lang w:eastAsia="ar-SA"/>
        </w:rPr>
        <w:t>.</w:t>
      </w:r>
    </w:p>
    <w:p w14:paraId="24460E5E" w14:textId="77777777" w:rsidR="00C27CBE" w:rsidRPr="00C27CBE" w:rsidRDefault="00C27CBE" w:rsidP="00C27CBE">
      <w:pPr>
        <w:pStyle w:val="Akapitzlist"/>
        <w:ind w:left="360"/>
        <w:rPr>
          <w:rFonts w:ascii="Arial" w:hAnsi="Arial" w:cs="Arial"/>
          <w:bCs/>
          <w:sz w:val="20"/>
          <w:szCs w:val="20"/>
          <w:lang w:eastAsia="ar-SA"/>
        </w:rPr>
      </w:pPr>
    </w:p>
    <w:p w14:paraId="2EA1E672" w14:textId="77777777" w:rsidR="00C27CBE" w:rsidRPr="00C27CBE" w:rsidRDefault="00C27CBE" w:rsidP="00C27CBE">
      <w:pPr>
        <w:pStyle w:val="Akapitzlist"/>
        <w:ind w:left="360"/>
        <w:rPr>
          <w:rFonts w:ascii="Arial" w:hAnsi="Arial" w:cs="Arial"/>
          <w:sz w:val="20"/>
          <w:szCs w:val="20"/>
          <w:lang w:eastAsia="ar-SA"/>
        </w:rPr>
      </w:pPr>
    </w:p>
    <w:p w14:paraId="14126308"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lastRenderedPageBreak/>
        <w:t>§ 15.</w:t>
      </w:r>
    </w:p>
    <w:p w14:paraId="206DE58D" w14:textId="77777777" w:rsidR="00C27CBE" w:rsidRPr="00C27CBE" w:rsidRDefault="00C27CBE" w:rsidP="00C27CBE">
      <w:pPr>
        <w:tabs>
          <w:tab w:val="left" w:pos="371"/>
          <w:tab w:val="left" w:pos="720"/>
        </w:tabs>
        <w:suppressAutoHyphens/>
        <w:overflowPunct w:val="0"/>
        <w:autoSpaceDE w:val="0"/>
        <w:spacing w:after="0" w:line="240" w:lineRule="auto"/>
        <w:ind w:left="11"/>
        <w:jc w:val="both"/>
        <w:rPr>
          <w:rFonts w:ascii="Arial" w:eastAsia="Times New Roman" w:hAnsi="Arial" w:cs="Arial"/>
          <w:sz w:val="20"/>
          <w:szCs w:val="20"/>
          <w:lang w:eastAsia="ar-SA"/>
        </w:rPr>
      </w:pPr>
      <w:r w:rsidRPr="00C27CBE">
        <w:rPr>
          <w:rFonts w:ascii="Arial" w:eastAsia="Times New Roman" w:hAnsi="Arial" w:cs="Arial"/>
          <w:sz w:val="20"/>
          <w:szCs w:val="20"/>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330C1C2E" w14:textId="77777777" w:rsidR="00C27CBE" w:rsidRPr="00C27CBE" w:rsidRDefault="00C27CBE" w:rsidP="00C27CBE">
      <w:pPr>
        <w:spacing w:after="0" w:line="240" w:lineRule="auto"/>
        <w:jc w:val="both"/>
        <w:rPr>
          <w:rFonts w:ascii="Arial" w:eastAsia="Times New Roman" w:hAnsi="Arial" w:cs="Arial"/>
          <w:sz w:val="20"/>
          <w:szCs w:val="20"/>
          <w:lang w:eastAsia="pl-PL"/>
        </w:rPr>
      </w:pPr>
    </w:p>
    <w:p w14:paraId="72A1CEE6" w14:textId="77777777" w:rsidR="00C27CBE" w:rsidRPr="00C27CBE" w:rsidRDefault="00C27CBE" w:rsidP="00C27CBE">
      <w:pPr>
        <w:autoSpaceDE w:val="0"/>
        <w:autoSpaceDN w:val="0"/>
        <w:adjustRightInd w:val="0"/>
        <w:spacing w:after="0" w:line="240" w:lineRule="auto"/>
        <w:jc w:val="center"/>
        <w:rPr>
          <w:rFonts w:ascii="Arial" w:eastAsia="Times New Roman" w:hAnsi="Arial" w:cs="Arial"/>
          <w:b/>
          <w:bCs/>
          <w:sz w:val="20"/>
          <w:szCs w:val="20"/>
        </w:rPr>
      </w:pPr>
    </w:p>
    <w:p w14:paraId="448B449E" w14:textId="77777777" w:rsidR="00C27CBE" w:rsidRPr="00C27CBE" w:rsidRDefault="00C27CBE" w:rsidP="00C27CBE">
      <w:pPr>
        <w:autoSpaceDE w:val="0"/>
        <w:autoSpaceDN w:val="0"/>
        <w:adjustRightInd w:val="0"/>
        <w:spacing w:after="0" w:line="240" w:lineRule="auto"/>
        <w:jc w:val="center"/>
        <w:rPr>
          <w:rFonts w:ascii="Arial" w:eastAsia="Times New Roman" w:hAnsi="Arial" w:cs="Arial"/>
          <w:sz w:val="20"/>
          <w:szCs w:val="20"/>
        </w:rPr>
      </w:pPr>
      <w:r w:rsidRPr="00C27CBE">
        <w:rPr>
          <w:rFonts w:ascii="Arial" w:eastAsia="Times New Roman" w:hAnsi="Arial" w:cs="Arial"/>
          <w:b/>
          <w:bCs/>
          <w:sz w:val="20"/>
          <w:szCs w:val="20"/>
        </w:rPr>
        <w:t>§ 16.</w:t>
      </w:r>
    </w:p>
    <w:p w14:paraId="2DD42D01" w14:textId="77777777" w:rsidR="00C27CBE" w:rsidRPr="00C27CBE" w:rsidRDefault="00C27CBE" w:rsidP="00C27CBE">
      <w:pPr>
        <w:numPr>
          <w:ilvl w:val="0"/>
          <w:numId w:val="14"/>
        </w:numPr>
        <w:tabs>
          <w:tab w:val="left" w:pos="360"/>
        </w:tabs>
        <w:spacing w:after="0" w:line="240" w:lineRule="auto"/>
        <w:ind w:left="426" w:hanging="426"/>
        <w:jc w:val="both"/>
        <w:rPr>
          <w:rFonts w:ascii="Arial" w:eastAsia="Times New Roman" w:hAnsi="Arial" w:cs="Arial"/>
          <w:sz w:val="20"/>
          <w:szCs w:val="20"/>
          <w:lang w:val="x-none" w:eastAsia="x-none"/>
        </w:rPr>
      </w:pPr>
      <w:r w:rsidRPr="00C27CBE">
        <w:rPr>
          <w:rFonts w:ascii="Arial" w:eastAsia="Times New Roman" w:hAnsi="Arial" w:cs="Arial"/>
          <w:sz w:val="20"/>
          <w:szCs w:val="20"/>
          <w:lang w:val="x-none" w:eastAsia="x-none"/>
        </w:rPr>
        <w:t xml:space="preserve">Zmiana postanowień zawartej umowy może nastąpić za zgodą obu stron, wyrażoną na piśmie </w:t>
      </w:r>
      <w:r w:rsidRPr="00C27CBE">
        <w:rPr>
          <w:rFonts w:ascii="Arial" w:eastAsia="Times New Roman" w:hAnsi="Arial" w:cs="Arial"/>
          <w:sz w:val="20"/>
          <w:szCs w:val="20"/>
          <w:lang w:eastAsia="x-none"/>
        </w:rPr>
        <w:t>w formie aneksu pod rygorem nieważności, z zastrzeżeniem</w:t>
      </w:r>
      <w:r w:rsidRPr="00C27CBE">
        <w:rPr>
          <w:rFonts w:ascii="Arial" w:eastAsia="Times New Roman" w:hAnsi="Arial" w:cs="Arial"/>
          <w:sz w:val="20"/>
          <w:szCs w:val="20"/>
          <w:lang w:eastAsia="ar-SA"/>
        </w:rPr>
        <w:t xml:space="preserve"> ust. 2.</w:t>
      </w:r>
    </w:p>
    <w:p w14:paraId="3FCF3D67" w14:textId="77777777" w:rsidR="00C27CBE" w:rsidRPr="00C27CBE" w:rsidRDefault="00C27CBE" w:rsidP="00C27CBE">
      <w:pPr>
        <w:numPr>
          <w:ilvl w:val="0"/>
          <w:numId w:val="14"/>
        </w:numPr>
        <w:tabs>
          <w:tab w:val="left" w:pos="360"/>
        </w:tabs>
        <w:spacing w:after="0" w:line="240" w:lineRule="auto"/>
        <w:ind w:left="426" w:hanging="426"/>
        <w:jc w:val="both"/>
        <w:rPr>
          <w:rFonts w:ascii="Arial" w:eastAsia="Times New Roman" w:hAnsi="Arial" w:cs="Arial"/>
          <w:sz w:val="20"/>
          <w:szCs w:val="20"/>
          <w:lang w:val="x-none" w:eastAsia="x-none"/>
        </w:rPr>
      </w:pPr>
      <w:r w:rsidRPr="00C27CBE">
        <w:rPr>
          <w:rFonts w:ascii="Arial" w:eastAsia="Times New Roman" w:hAnsi="Arial" w:cs="Arial"/>
          <w:sz w:val="20"/>
          <w:szCs w:val="20"/>
          <w:lang w:eastAsia="ar-SA"/>
        </w:rPr>
        <w:t>Zmiana postanowień zawartej umowy w stosunku do treści oferty, na podstawie której dokonano wyboru Wykonawcy jest dopuszczalna w przypadkach przewidzianych w paragrafach poprzednich niniejszej umowy oraz:</w:t>
      </w:r>
    </w:p>
    <w:p w14:paraId="0C73818C" w14:textId="77777777" w:rsidR="00C27CBE" w:rsidRPr="00C27CBE" w:rsidRDefault="00C27CBE" w:rsidP="00C27CBE">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C27CBE">
        <w:rPr>
          <w:rFonts w:ascii="Arial" w:eastAsia="Times New Roman" w:hAnsi="Arial" w:cs="Arial"/>
          <w:sz w:val="20"/>
          <w:szCs w:val="20"/>
          <w:lang w:val="x-none" w:eastAsia="x-none"/>
        </w:rPr>
        <w:t>w przypadku zmiany podwykonawcy</w:t>
      </w:r>
      <w:r w:rsidRPr="00C27CBE">
        <w:rPr>
          <w:rFonts w:ascii="Arial" w:eastAsia="Times New Roman" w:hAnsi="Arial" w:cs="Arial"/>
          <w:sz w:val="20"/>
          <w:szCs w:val="20"/>
          <w:lang w:eastAsia="x-none"/>
        </w:rPr>
        <w:t>,</w:t>
      </w:r>
      <w:r w:rsidRPr="00C27CBE">
        <w:rPr>
          <w:rFonts w:ascii="Arial" w:eastAsia="Times New Roman" w:hAnsi="Arial" w:cs="Arial"/>
          <w:sz w:val="20"/>
          <w:szCs w:val="20"/>
          <w:lang w:val="x-none" w:eastAsia="x-none"/>
        </w:rPr>
        <w:t xml:space="preserve"> o którym mowa w </w:t>
      </w:r>
      <w:r w:rsidRPr="00C27CBE">
        <w:rPr>
          <w:rFonts w:ascii="Arial" w:eastAsia="Times New Roman" w:hAnsi="Arial" w:cs="Arial"/>
          <w:bCs/>
          <w:sz w:val="20"/>
          <w:szCs w:val="20"/>
          <w:lang w:val="x-none" w:eastAsia="x-none"/>
        </w:rPr>
        <w:t xml:space="preserve">§ </w:t>
      </w:r>
      <w:r w:rsidRPr="00C27CBE">
        <w:rPr>
          <w:rFonts w:ascii="Arial" w:eastAsia="Times New Roman" w:hAnsi="Arial" w:cs="Arial"/>
          <w:bCs/>
          <w:sz w:val="20"/>
          <w:szCs w:val="20"/>
          <w:lang w:eastAsia="x-none"/>
        </w:rPr>
        <w:t>18</w:t>
      </w:r>
      <w:r w:rsidRPr="00C27CBE">
        <w:rPr>
          <w:rFonts w:ascii="Arial" w:eastAsia="Times New Roman" w:hAnsi="Arial" w:cs="Arial"/>
          <w:sz w:val="20"/>
          <w:szCs w:val="20"/>
          <w:lang w:val="x-none" w:eastAsia="x-none"/>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463D8544" w14:textId="77777777" w:rsidR="00C27CBE" w:rsidRPr="00C27CBE" w:rsidRDefault="00C27CBE" w:rsidP="00C27CBE">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C27CBE">
        <w:rPr>
          <w:rFonts w:ascii="Arial" w:eastAsia="Times New Roman" w:hAnsi="Arial" w:cs="Arial"/>
          <w:sz w:val="20"/>
          <w:szCs w:val="20"/>
          <w:lang w:eastAsia="x-none"/>
        </w:rPr>
        <w:t>w</w:t>
      </w:r>
      <w:r w:rsidRPr="00C27CBE">
        <w:rPr>
          <w:rFonts w:ascii="Arial" w:eastAsia="Times New Roman" w:hAnsi="Arial" w:cs="Arial"/>
          <w:sz w:val="20"/>
          <w:szCs w:val="20"/>
          <w:lang w:val="x-none" w:eastAsia="x-none"/>
        </w:rPr>
        <w:t xml:space="preserve"> przypadku rezygnacji z podwykonawcy o którym mowa w </w:t>
      </w:r>
      <w:r w:rsidRPr="00C27CBE">
        <w:rPr>
          <w:rFonts w:ascii="Arial" w:eastAsia="Times New Roman" w:hAnsi="Arial" w:cs="Arial"/>
          <w:bCs/>
          <w:sz w:val="20"/>
          <w:szCs w:val="20"/>
          <w:lang w:val="x-none" w:eastAsia="x-none"/>
        </w:rPr>
        <w:t xml:space="preserve">§ </w:t>
      </w:r>
      <w:r w:rsidRPr="00C27CBE">
        <w:rPr>
          <w:rFonts w:ascii="Arial" w:eastAsia="Times New Roman" w:hAnsi="Arial" w:cs="Arial"/>
          <w:bCs/>
          <w:sz w:val="20"/>
          <w:szCs w:val="20"/>
          <w:lang w:eastAsia="x-none"/>
        </w:rPr>
        <w:t>18</w:t>
      </w:r>
      <w:r w:rsidRPr="00C27CBE">
        <w:rPr>
          <w:rFonts w:ascii="Arial" w:eastAsia="Times New Roman" w:hAnsi="Arial" w:cs="Arial"/>
          <w:sz w:val="20"/>
          <w:szCs w:val="20"/>
          <w:lang w:val="x-none" w:eastAsia="x-none"/>
        </w:rPr>
        <w:t xml:space="preserve"> ust.1. W takim wypadku zostanie sporządzony stosowny aneks do umowy jeśli dokumenty złożone przez Wykonawcę wykażą iż Wykonawca samodzielnie spełnia warunki udziału</w:t>
      </w:r>
      <w:r w:rsidRPr="00C27CBE">
        <w:rPr>
          <w:rFonts w:ascii="Arial" w:eastAsia="Times New Roman" w:hAnsi="Arial" w:cs="Arial"/>
          <w:sz w:val="20"/>
          <w:szCs w:val="20"/>
          <w:lang w:eastAsia="x-none"/>
        </w:rPr>
        <w:t xml:space="preserve"> </w:t>
      </w:r>
      <w:r w:rsidRPr="00C27CBE">
        <w:rPr>
          <w:rFonts w:ascii="Arial" w:eastAsia="Times New Roman" w:hAnsi="Arial" w:cs="Arial"/>
          <w:sz w:val="20"/>
          <w:szCs w:val="20"/>
          <w:lang w:val="x-none" w:eastAsia="x-none"/>
        </w:rPr>
        <w:t>w postępowaniu w stopniu nie mniejszym niż podwykonawca z którego usług zrezygnowano</w:t>
      </w:r>
      <w:r w:rsidRPr="00C27CBE">
        <w:rPr>
          <w:rFonts w:ascii="Arial" w:eastAsia="Times New Roman" w:hAnsi="Arial" w:cs="Arial"/>
          <w:sz w:val="20"/>
          <w:szCs w:val="20"/>
          <w:lang w:eastAsia="x-none"/>
        </w:rPr>
        <w:t xml:space="preserve">, </w:t>
      </w:r>
    </w:p>
    <w:p w14:paraId="412E5E64" w14:textId="77777777" w:rsidR="00C27CBE" w:rsidRPr="00C27CBE" w:rsidRDefault="00C27CBE" w:rsidP="00C27CBE">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C27CBE">
        <w:rPr>
          <w:rFonts w:ascii="Arial" w:eastAsia="Times New Roman" w:hAnsi="Arial" w:cs="Arial"/>
          <w:sz w:val="20"/>
          <w:szCs w:val="20"/>
          <w:lang w:eastAsia="x-none"/>
        </w:rPr>
        <w:t xml:space="preserve">zmiany wysokości wynagrodzenia Wykonawcy w przypadku zmiany wysokości minimalnego wynagrodzenia za pracę </w:t>
      </w:r>
      <w:r w:rsidRPr="00C27CBE">
        <w:rPr>
          <w:rFonts w:ascii="Arial" w:eastAsia="Times New Roman" w:hAnsi="Arial" w:cs="Arial"/>
          <w:sz w:val="20"/>
          <w:szCs w:val="20"/>
          <w:lang w:eastAsia="ar-SA"/>
        </w:rPr>
        <w:t xml:space="preserve">albo wysokości minimalnej stawki godzinowej, ustalonych na podstawie przepisów ustawy z dnia 10 października 2002 r. o minimalnym wynagrodzeniu za pracę, </w:t>
      </w:r>
      <w:r w:rsidRPr="00C27CBE">
        <w:rPr>
          <w:rFonts w:ascii="Arial" w:eastAsia="Times New Roman" w:hAnsi="Arial" w:cs="Arial"/>
          <w:sz w:val="20"/>
          <w:szCs w:val="20"/>
          <w:lang w:eastAsia="x-none"/>
        </w:rPr>
        <w:t xml:space="preserve">z zastrzeżeniem postanowień </w:t>
      </w:r>
      <w:r w:rsidRPr="00C27CBE">
        <w:rPr>
          <w:rFonts w:ascii="Arial" w:eastAsia="Times New Roman" w:hAnsi="Arial" w:cs="Arial"/>
          <w:bCs/>
          <w:sz w:val="20"/>
          <w:szCs w:val="20"/>
          <w:lang w:val="x-none" w:eastAsia="x-none"/>
        </w:rPr>
        <w:t>§</w:t>
      </w:r>
      <w:r w:rsidRPr="00C27CBE">
        <w:rPr>
          <w:rFonts w:ascii="Arial" w:eastAsia="Times New Roman" w:hAnsi="Arial" w:cs="Arial"/>
          <w:bCs/>
          <w:sz w:val="20"/>
          <w:szCs w:val="20"/>
          <w:lang w:eastAsia="x-none"/>
        </w:rPr>
        <w:t xml:space="preserve"> 8,</w:t>
      </w:r>
    </w:p>
    <w:p w14:paraId="2AE7F041" w14:textId="77777777" w:rsidR="00C27CBE" w:rsidRPr="00C27CBE" w:rsidRDefault="00C27CBE" w:rsidP="00C27CBE">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C27CBE">
        <w:rPr>
          <w:rFonts w:ascii="Arial" w:eastAsia="Times New Roman" w:hAnsi="Arial" w:cs="Arial"/>
          <w:sz w:val="20"/>
          <w:szCs w:val="20"/>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C27CBE">
        <w:rPr>
          <w:rFonts w:ascii="Arial" w:eastAsia="Times New Roman" w:hAnsi="Arial" w:cs="Arial"/>
          <w:bCs/>
          <w:sz w:val="20"/>
          <w:szCs w:val="20"/>
          <w:lang w:val="x-none" w:eastAsia="x-none"/>
        </w:rPr>
        <w:t>§</w:t>
      </w:r>
      <w:r w:rsidRPr="00C27CBE">
        <w:rPr>
          <w:rFonts w:ascii="Arial" w:eastAsia="Times New Roman" w:hAnsi="Arial" w:cs="Arial"/>
          <w:bCs/>
          <w:sz w:val="20"/>
          <w:szCs w:val="20"/>
          <w:lang w:eastAsia="x-none"/>
        </w:rPr>
        <w:t xml:space="preserve"> 8,</w:t>
      </w:r>
    </w:p>
    <w:p w14:paraId="41FDE084" w14:textId="77777777" w:rsidR="00DD416E" w:rsidRDefault="00C27CBE" w:rsidP="00DD416E">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C27CBE">
        <w:rPr>
          <w:rFonts w:ascii="Arial" w:eastAsia="Times New Roman" w:hAnsi="Arial" w:cs="Arial"/>
          <w:sz w:val="20"/>
          <w:szCs w:val="20"/>
          <w:lang w:eastAsia="x-none"/>
        </w:rPr>
        <w:t xml:space="preserve">zmiany wysokości wynagrodzenia Wykonawcy w przypadku zmiany </w:t>
      </w:r>
      <w:r w:rsidRPr="00C27CBE">
        <w:rPr>
          <w:rFonts w:ascii="Arial" w:eastAsia="Times New Roman" w:hAnsi="Arial" w:cs="Arial"/>
          <w:sz w:val="20"/>
          <w:szCs w:val="20"/>
          <w:lang w:val="x-none" w:eastAsia="x-none"/>
        </w:rPr>
        <w:t>zasad gromadzenia i wysokości wpłat do pracowniczych planów kapitałowych, o których mowa w ustawie z dnia 4 października 2018 r. o pracowniczych planach kapitałowych</w:t>
      </w:r>
      <w:r w:rsidRPr="00C27CBE">
        <w:rPr>
          <w:rFonts w:ascii="Arial" w:eastAsia="Times New Roman" w:hAnsi="Arial" w:cs="Arial"/>
          <w:sz w:val="20"/>
          <w:szCs w:val="20"/>
          <w:lang w:eastAsia="x-none"/>
        </w:rPr>
        <w:t xml:space="preserve">, z zastrzeżeniem postanowień </w:t>
      </w:r>
      <w:r w:rsidRPr="00C27CBE">
        <w:rPr>
          <w:rFonts w:ascii="Arial" w:eastAsia="Times New Roman" w:hAnsi="Arial" w:cs="Arial"/>
          <w:bCs/>
          <w:sz w:val="20"/>
          <w:szCs w:val="20"/>
          <w:lang w:val="x-none" w:eastAsia="x-none"/>
        </w:rPr>
        <w:t>§</w:t>
      </w:r>
      <w:r w:rsidRPr="00C27CBE">
        <w:rPr>
          <w:rFonts w:ascii="Arial" w:eastAsia="Times New Roman" w:hAnsi="Arial" w:cs="Arial"/>
          <w:bCs/>
          <w:sz w:val="20"/>
          <w:szCs w:val="20"/>
          <w:lang w:eastAsia="x-none"/>
        </w:rPr>
        <w:t xml:space="preserve"> 8,</w:t>
      </w:r>
    </w:p>
    <w:p w14:paraId="487E8505" w14:textId="40E8E74A" w:rsidR="00C27CBE" w:rsidRPr="00DD416E" w:rsidRDefault="00C27CBE" w:rsidP="00DD416E">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DD416E">
        <w:rPr>
          <w:rFonts w:ascii="Arial" w:hAnsi="Arial" w:cs="Arial"/>
          <w:sz w:val="20"/>
          <w:szCs w:val="20"/>
        </w:rPr>
        <w:t xml:space="preserve">zmiany ceny materiałów lub kosztów związanych z realizacją Zamówienia (w rozumieniu art. 439 ust. 4 p.z.p.), </w:t>
      </w:r>
      <w:r w:rsidRPr="00DD416E">
        <w:rPr>
          <w:rFonts w:ascii="Arial" w:hAnsi="Arial" w:cs="Arial"/>
          <w:sz w:val="20"/>
          <w:szCs w:val="20"/>
          <w:lang w:eastAsia="x-none"/>
        </w:rPr>
        <w:t xml:space="preserve">z zastrzeżeniem postanowień </w:t>
      </w:r>
      <w:r w:rsidRPr="00DD416E">
        <w:rPr>
          <w:rFonts w:ascii="Arial" w:hAnsi="Arial" w:cs="Arial"/>
          <w:bCs/>
          <w:sz w:val="20"/>
          <w:szCs w:val="20"/>
          <w:lang w:val="x-none" w:eastAsia="x-none"/>
        </w:rPr>
        <w:t>§</w:t>
      </w:r>
      <w:r w:rsidRPr="00DD416E">
        <w:rPr>
          <w:rFonts w:ascii="Arial" w:hAnsi="Arial" w:cs="Arial"/>
          <w:bCs/>
          <w:sz w:val="20"/>
          <w:szCs w:val="20"/>
          <w:lang w:eastAsia="x-none"/>
        </w:rPr>
        <w:t xml:space="preserve"> 8,</w:t>
      </w:r>
    </w:p>
    <w:p w14:paraId="38C1F033" w14:textId="77777777" w:rsidR="00C27CBE" w:rsidRPr="00C27CBE" w:rsidRDefault="00C27CBE" w:rsidP="00C27CBE">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C27CBE">
        <w:rPr>
          <w:rFonts w:ascii="Arial" w:eastAsia="MS Mincho" w:hAnsi="Arial" w:cs="Arial"/>
          <w:sz w:val="20"/>
          <w:szCs w:val="20"/>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0328B723" w14:textId="77777777" w:rsidR="00C27CBE" w:rsidRPr="00C27CBE" w:rsidRDefault="00C27CBE" w:rsidP="00C27CBE">
      <w:pPr>
        <w:numPr>
          <w:ilvl w:val="0"/>
          <w:numId w:val="15"/>
        </w:numPr>
        <w:tabs>
          <w:tab w:val="left" w:pos="360"/>
        </w:tabs>
        <w:spacing w:after="0" w:line="240" w:lineRule="auto"/>
        <w:ind w:left="709" w:hanging="283"/>
        <w:jc w:val="both"/>
        <w:rPr>
          <w:rFonts w:ascii="Arial" w:eastAsia="MS Mincho" w:hAnsi="Arial" w:cs="Arial"/>
          <w:sz w:val="20"/>
          <w:szCs w:val="20"/>
          <w:lang w:eastAsia="ar-SA"/>
        </w:rPr>
      </w:pPr>
      <w:r w:rsidRPr="00C27CBE">
        <w:rPr>
          <w:rFonts w:ascii="Arial" w:eastAsia="Times New Roman" w:hAnsi="Arial" w:cs="Arial"/>
          <w:sz w:val="20"/>
          <w:szCs w:val="20"/>
          <w:lang w:eastAsia="ar-SA"/>
        </w:rPr>
        <w:t xml:space="preserve">w przypadku zmiany albo wprowadzenia nowych przepisów lub norm, jeżeli zgodnie z nimi konieczne będzie dostosowanie treści umowy do aktualnego stanu prawnego, </w:t>
      </w:r>
    </w:p>
    <w:p w14:paraId="4C066EB0" w14:textId="77777777" w:rsidR="00C27CBE" w:rsidRPr="00C27CBE" w:rsidRDefault="00C27CBE" w:rsidP="00C27CBE">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C27CBE">
        <w:rPr>
          <w:rFonts w:ascii="Arial" w:eastAsia="MS Mincho" w:hAnsi="Arial" w:cs="Arial"/>
          <w:sz w:val="20"/>
          <w:szCs w:val="20"/>
          <w:lang w:eastAsia="ar-SA"/>
        </w:rPr>
        <w:t>w innych przypadkach wskazanych w art. 455 p.z.p..</w:t>
      </w:r>
    </w:p>
    <w:p w14:paraId="2DD13FE4" w14:textId="77777777" w:rsidR="00C27CBE" w:rsidRPr="00C27CBE" w:rsidRDefault="00C27CBE" w:rsidP="00C27CBE">
      <w:pPr>
        <w:spacing w:after="0" w:line="240" w:lineRule="auto"/>
        <w:ind w:left="709" w:hanging="283"/>
        <w:jc w:val="both"/>
        <w:rPr>
          <w:rFonts w:ascii="Arial" w:eastAsia="Times New Roman" w:hAnsi="Arial" w:cs="Arial"/>
          <w:bCs/>
          <w:sz w:val="20"/>
          <w:szCs w:val="20"/>
          <w:lang w:eastAsia="pl-PL"/>
        </w:rPr>
      </w:pPr>
    </w:p>
    <w:p w14:paraId="4F8CD229"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17.</w:t>
      </w:r>
    </w:p>
    <w:p w14:paraId="686761E8" w14:textId="77777777" w:rsidR="00C27CBE" w:rsidRPr="00C27CBE" w:rsidRDefault="00C27CBE" w:rsidP="00C27CBE">
      <w:pPr>
        <w:spacing w:after="0" w:line="240" w:lineRule="auto"/>
        <w:contextualSpacing/>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Strony zgodnie oświadczają, iż w celu zapewnienia przetwarzania danych osobowych zgodnie z postanowieniami Rozporządzenia Parlamentu Europejskiego I Rady (UE) 2016/679 z dnia 27 kwietnia 2016 r. w sprawie ochrony osób fizycznych w związku z przetwarzaniem danych osobowych i w sprawie swobodnego przepływu takich danych oraz uchylenia dyrektywy 95/46/WE oraz przepisami prawa polskiego regulującymi przetwarzanie danych osobowych zawierają odrębną umowę dotyczącą przetwarzania danych osobowych, która stanowi załącznik nr 7 do niniejszej umowy.</w:t>
      </w:r>
    </w:p>
    <w:p w14:paraId="6123FA83" w14:textId="77777777" w:rsidR="00C27CBE" w:rsidRPr="00C27CBE" w:rsidRDefault="00C27CBE" w:rsidP="00C27CBE">
      <w:pPr>
        <w:spacing w:after="0" w:line="240" w:lineRule="auto"/>
        <w:ind w:left="567"/>
        <w:contextualSpacing/>
        <w:jc w:val="both"/>
        <w:rPr>
          <w:rFonts w:ascii="Arial" w:eastAsia="Times New Roman" w:hAnsi="Arial" w:cs="Arial"/>
          <w:sz w:val="20"/>
          <w:szCs w:val="20"/>
          <w:lang w:eastAsia="pl-PL"/>
        </w:rPr>
      </w:pPr>
    </w:p>
    <w:p w14:paraId="3C4E6FBF"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18.</w:t>
      </w:r>
    </w:p>
    <w:p w14:paraId="2821CB67" w14:textId="77777777" w:rsidR="00C27CBE" w:rsidRPr="00C27CBE" w:rsidRDefault="00C27CBE" w:rsidP="00C27CBE">
      <w:pPr>
        <w:autoSpaceDE w:val="0"/>
        <w:autoSpaceDN w:val="0"/>
        <w:adjustRightInd w:val="0"/>
        <w:spacing w:after="0" w:line="240" w:lineRule="auto"/>
        <w:rPr>
          <w:rFonts w:ascii="Arial" w:eastAsia="Times New Roman" w:hAnsi="Arial" w:cs="Arial"/>
          <w:bCs/>
          <w:i/>
          <w:sz w:val="20"/>
          <w:szCs w:val="20"/>
          <w:lang w:eastAsia="pl-PL"/>
        </w:rPr>
      </w:pPr>
      <w:r w:rsidRPr="00C27CBE">
        <w:rPr>
          <w:rFonts w:ascii="Arial" w:eastAsia="Times New Roman" w:hAnsi="Arial" w:cs="Arial"/>
          <w:bCs/>
          <w:sz w:val="20"/>
          <w:szCs w:val="20"/>
          <w:lang w:eastAsia="pl-PL"/>
        </w:rPr>
        <w:t xml:space="preserve">Postanowienia dotyczące podwykonawców: </w:t>
      </w:r>
      <w:r w:rsidRPr="00C27CBE">
        <w:rPr>
          <w:rFonts w:ascii="Arial" w:eastAsia="Times New Roman" w:hAnsi="Arial" w:cs="Arial"/>
          <w:bCs/>
          <w:i/>
          <w:sz w:val="20"/>
          <w:szCs w:val="20"/>
          <w:lang w:eastAsia="pl-PL"/>
        </w:rPr>
        <w:t>(jeżeli dotyczy)</w:t>
      </w:r>
    </w:p>
    <w:p w14:paraId="3385002A" w14:textId="77777777" w:rsidR="00C27CBE" w:rsidRPr="00C27CBE" w:rsidRDefault="00C27CBE" w:rsidP="00C27CBE">
      <w:pPr>
        <w:numPr>
          <w:ilvl w:val="0"/>
          <w:numId w:val="17"/>
        </w:numPr>
        <w:spacing w:after="0" w:line="240" w:lineRule="auto"/>
        <w:ind w:left="284" w:hanging="284"/>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 xml:space="preserve">Wykonawca w celu spełnienia warunków udziału w postępowaniu, o których mowa w  art. 57 p.z.p. polega na zasobach firmy ……………………… w zakresie ………………………………………. na zasadach określonych w art. 118 p.z.p., a  podmiot ten będzie brał udział w realizacji przedmiotu umowy na zasadzie podwykonawstwa, zgodnie ze złożonym zobowiązaniem do udostępnienia swoich zasobów stanowiącym załącznik nr … do niniejszej umowy. </w:t>
      </w:r>
    </w:p>
    <w:p w14:paraId="10642B9E" w14:textId="77777777" w:rsidR="00C27CBE" w:rsidRPr="00C27CBE" w:rsidRDefault="00C27CBE" w:rsidP="00C27CBE">
      <w:pPr>
        <w:numPr>
          <w:ilvl w:val="0"/>
          <w:numId w:val="17"/>
        </w:numPr>
        <w:tabs>
          <w:tab w:val="left" w:pos="284"/>
          <w:tab w:val="left" w:pos="6663"/>
        </w:tabs>
        <w:spacing w:after="0" w:line="240" w:lineRule="auto"/>
        <w:ind w:left="284" w:hanging="284"/>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p.z.p. w stopniu nie mniejszym niż podwykonawca, z którego usług zrezygnowano. </w:t>
      </w:r>
    </w:p>
    <w:p w14:paraId="6DEA1680" w14:textId="77777777" w:rsidR="00C27CBE" w:rsidRPr="00C27CBE" w:rsidRDefault="00C27CBE" w:rsidP="00C27CBE">
      <w:pPr>
        <w:numPr>
          <w:ilvl w:val="0"/>
          <w:numId w:val="17"/>
        </w:numPr>
        <w:tabs>
          <w:tab w:val="left" w:pos="284"/>
        </w:tabs>
        <w:spacing w:after="0" w:line="240" w:lineRule="auto"/>
        <w:ind w:left="284" w:hanging="284"/>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lastRenderedPageBreak/>
        <w:t>W przypadku rezygnacji z podwykonawcy o którym mowa w ust. 1 wykonawca przedstawi zamawiającemu dokumenty potwierdzające iż Wykonawca samodzielnie spełnia warunki udziału w postępowaniu, o których mowa w art. 57 p.z.p. w stopniu nie mniejszym niż podwykonawca, z którego usług zrezygnowano.</w:t>
      </w:r>
    </w:p>
    <w:p w14:paraId="486E1EFE" w14:textId="77777777" w:rsidR="00C27CBE" w:rsidRPr="00C27CBE" w:rsidRDefault="00C27CBE" w:rsidP="00C27CBE">
      <w:pPr>
        <w:spacing w:after="0" w:line="240" w:lineRule="auto"/>
        <w:jc w:val="center"/>
        <w:rPr>
          <w:rFonts w:ascii="Arial" w:eastAsia="Times New Roman" w:hAnsi="Arial" w:cs="Arial"/>
          <w:b/>
          <w:sz w:val="20"/>
          <w:szCs w:val="20"/>
          <w:lang w:eastAsia="pl-PL"/>
        </w:rPr>
      </w:pPr>
    </w:p>
    <w:p w14:paraId="43A7BEBB"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19.</w:t>
      </w:r>
    </w:p>
    <w:p w14:paraId="154CD837" w14:textId="77777777" w:rsidR="00C27CBE" w:rsidRPr="00C27CBE" w:rsidRDefault="00C27CBE" w:rsidP="00C27CBE">
      <w:pPr>
        <w:spacing w:after="0" w:line="240" w:lineRule="auto"/>
        <w:contextualSpacing/>
        <w:jc w:val="both"/>
        <w:rPr>
          <w:rFonts w:ascii="Arial" w:eastAsia="Times New Roman" w:hAnsi="Arial" w:cs="Arial"/>
          <w:b/>
          <w:i/>
          <w:kern w:val="1"/>
          <w:sz w:val="20"/>
          <w:szCs w:val="20"/>
          <w:lang w:eastAsia="pl-PL"/>
        </w:rPr>
      </w:pPr>
      <w:r w:rsidRPr="00C27CBE">
        <w:rPr>
          <w:rFonts w:ascii="Arial" w:eastAsia="Times New Roman" w:hAnsi="Arial" w:cs="Arial"/>
          <w:sz w:val="20"/>
          <w:szCs w:val="20"/>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2EFF1F22" w14:textId="77777777" w:rsidR="00DD416E" w:rsidRDefault="00DD416E" w:rsidP="00C27CBE">
      <w:pPr>
        <w:spacing w:after="0" w:line="240" w:lineRule="auto"/>
        <w:jc w:val="center"/>
        <w:rPr>
          <w:rFonts w:ascii="Arial" w:eastAsia="Times New Roman" w:hAnsi="Arial" w:cs="Arial"/>
          <w:b/>
          <w:sz w:val="20"/>
          <w:szCs w:val="20"/>
          <w:lang w:eastAsia="pl-PL"/>
        </w:rPr>
      </w:pPr>
    </w:p>
    <w:p w14:paraId="400F6603" w14:textId="439B119A"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20.</w:t>
      </w:r>
    </w:p>
    <w:p w14:paraId="29C94520" w14:textId="77777777" w:rsidR="00C27CBE" w:rsidRPr="00C27CBE" w:rsidRDefault="00C27CBE" w:rsidP="00C27CBE">
      <w:pPr>
        <w:tabs>
          <w:tab w:val="left" w:pos="5954"/>
        </w:tabs>
        <w:spacing w:after="0" w:line="240" w:lineRule="auto"/>
        <w:jc w:val="both"/>
        <w:rPr>
          <w:rFonts w:ascii="Arial" w:eastAsia="Times New Roman" w:hAnsi="Arial" w:cs="Arial"/>
          <w:bCs/>
          <w:sz w:val="20"/>
          <w:szCs w:val="20"/>
          <w:lang w:eastAsia="pl-PL"/>
        </w:rPr>
      </w:pPr>
      <w:r w:rsidRPr="00C27CBE">
        <w:rPr>
          <w:rFonts w:ascii="Arial" w:eastAsia="Times New Roman" w:hAnsi="Arial" w:cs="Arial"/>
          <w:bCs/>
          <w:sz w:val="20"/>
          <w:szCs w:val="20"/>
          <w:lang w:eastAsia="pl-PL"/>
        </w:rPr>
        <w:t>W sprawach nieuregulowanych niniejszą umową obowiązują przepisy Kodeksu cywilnego jeżeli ustawa Prawo zamówień publicznych nie stanowi inaczej.</w:t>
      </w:r>
    </w:p>
    <w:p w14:paraId="296DB3C5" w14:textId="77777777" w:rsidR="00C27CBE" w:rsidRPr="00C27CBE" w:rsidRDefault="00C27CBE" w:rsidP="00C27CBE">
      <w:pPr>
        <w:tabs>
          <w:tab w:val="left" w:pos="5954"/>
        </w:tabs>
        <w:spacing w:after="0" w:line="240" w:lineRule="auto"/>
        <w:jc w:val="both"/>
        <w:rPr>
          <w:rFonts w:ascii="Arial" w:eastAsia="Times New Roman" w:hAnsi="Arial" w:cs="Arial"/>
          <w:bCs/>
          <w:sz w:val="20"/>
          <w:szCs w:val="20"/>
          <w:lang w:eastAsia="pl-PL"/>
        </w:rPr>
      </w:pPr>
    </w:p>
    <w:p w14:paraId="7096498E" w14:textId="77777777"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21.</w:t>
      </w:r>
    </w:p>
    <w:p w14:paraId="5090C73E" w14:textId="77777777" w:rsidR="00C27CBE" w:rsidRPr="00C27CBE" w:rsidRDefault="00C27CBE" w:rsidP="00C27CBE">
      <w:pPr>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Spory, które nie zostaną rozstrzygnięte polubownie, strony przekażą do rozstrzygnięcia przez sąd miejscowo i rzeczowo właściwy dla siedziby Zamawiającego.</w:t>
      </w:r>
    </w:p>
    <w:p w14:paraId="77D1F758" w14:textId="77777777" w:rsidR="00DD416E" w:rsidRDefault="00DD416E" w:rsidP="00C27CBE">
      <w:pPr>
        <w:spacing w:after="0" w:line="240" w:lineRule="auto"/>
        <w:jc w:val="center"/>
        <w:rPr>
          <w:rFonts w:ascii="Arial" w:eastAsia="Times New Roman" w:hAnsi="Arial" w:cs="Arial"/>
          <w:b/>
          <w:sz w:val="20"/>
          <w:szCs w:val="20"/>
          <w:lang w:eastAsia="pl-PL"/>
        </w:rPr>
      </w:pPr>
    </w:p>
    <w:p w14:paraId="5D387CB3" w14:textId="0C5A1B32"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22.</w:t>
      </w:r>
    </w:p>
    <w:p w14:paraId="5B14BD70" w14:textId="77777777" w:rsidR="00C27CBE" w:rsidRPr="00C27CBE" w:rsidRDefault="00C27CBE" w:rsidP="00C27CBE">
      <w:pPr>
        <w:spacing w:after="0" w:line="240" w:lineRule="auto"/>
        <w:rPr>
          <w:rFonts w:ascii="Arial" w:eastAsia="Times New Roman" w:hAnsi="Arial" w:cs="Arial"/>
          <w:sz w:val="20"/>
          <w:szCs w:val="20"/>
          <w:lang w:eastAsia="pl-PL"/>
        </w:rPr>
      </w:pPr>
      <w:r w:rsidRPr="00C27CBE">
        <w:rPr>
          <w:rFonts w:ascii="Arial" w:eastAsia="Times New Roman" w:hAnsi="Arial" w:cs="Arial"/>
          <w:sz w:val="20"/>
          <w:szCs w:val="20"/>
          <w:lang w:eastAsia="pl-PL"/>
        </w:rPr>
        <w:t>Umowa niniejsza została sporządzona w dwóch jednobrzmiących egzemplarzach, po jednym dla każdej ze stron.</w:t>
      </w:r>
    </w:p>
    <w:p w14:paraId="3870D759" w14:textId="77777777" w:rsidR="00DD416E" w:rsidRDefault="00DD416E" w:rsidP="00C27CBE">
      <w:pPr>
        <w:spacing w:after="0" w:line="240" w:lineRule="auto"/>
        <w:jc w:val="center"/>
        <w:rPr>
          <w:rFonts w:ascii="Arial" w:eastAsia="Times New Roman" w:hAnsi="Arial" w:cs="Arial"/>
          <w:b/>
          <w:sz w:val="20"/>
          <w:szCs w:val="20"/>
          <w:lang w:eastAsia="pl-PL"/>
        </w:rPr>
      </w:pPr>
    </w:p>
    <w:p w14:paraId="45B4466E" w14:textId="4D0AF549" w:rsidR="00C27CBE" w:rsidRPr="00C27CBE" w:rsidRDefault="00C27CBE" w:rsidP="00C27CBE">
      <w:pPr>
        <w:spacing w:after="0" w:line="240" w:lineRule="auto"/>
        <w:jc w:val="center"/>
        <w:rPr>
          <w:rFonts w:ascii="Arial" w:eastAsia="Times New Roman" w:hAnsi="Arial" w:cs="Arial"/>
          <w:b/>
          <w:sz w:val="20"/>
          <w:szCs w:val="20"/>
          <w:lang w:eastAsia="pl-PL"/>
        </w:rPr>
      </w:pPr>
      <w:r w:rsidRPr="00C27CBE">
        <w:rPr>
          <w:rFonts w:ascii="Arial" w:eastAsia="Times New Roman" w:hAnsi="Arial" w:cs="Arial"/>
          <w:b/>
          <w:sz w:val="20"/>
          <w:szCs w:val="20"/>
          <w:lang w:eastAsia="pl-PL"/>
        </w:rPr>
        <w:t>§ 23.</w:t>
      </w:r>
    </w:p>
    <w:p w14:paraId="2FFED483" w14:textId="77777777" w:rsidR="00C27CBE" w:rsidRPr="00C27CBE" w:rsidRDefault="00C27CBE" w:rsidP="00C27CBE">
      <w:pPr>
        <w:suppressAutoHyphens/>
        <w:spacing w:after="0" w:line="240" w:lineRule="auto"/>
        <w:rPr>
          <w:rFonts w:ascii="Arial" w:eastAsia="Times New Roman" w:hAnsi="Arial" w:cs="Arial"/>
          <w:sz w:val="20"/>
          <w:szCs w:val="20"/>
          <w:lang w:eastAsia="pl-PL"/>
        </w:rPr>
      </w:pPr>
      <w:r w:rsidRPr="00C27CBE">
        <w:rPr>
          <w:rFonts w:ascii="Arial" w:eastAsia="Times New Roman" w:hAnsi="Arial" w:cs="Arial"/>
          <w:sz w:val="20"/>
          <w:szCs w:val="20"/>
          <w:lang w:eastAsia="pl-PL"/>
        </w:rPr>
        <w:t>Integralną część umowy stanowią załączniki:</w:t>
      </w:r>
    </w:p>
    <w:p w14:paraId="5E2B644E" w14:textId="77777777" w:rsidR="00C27CBE" w:rsidRPr="00C27CBE" w:rsidRDefault="00C27CBE" w:rsidP="00C27CBE">
      <w:pPr>
        <w:suppressAutoHyphens/>
        <w:spacing w:after="0" w:line="240" w:lineRule="auto"/>
        <w:rPr>
          <w:rFonts w:ascii="Arial" w:eastAsia="Times New Roman" w:hAnsi="Arial" w:cs="Arial"/>
          <w:sz w:val="20"/>
          <w:szCs w:val="20"/>
          <w:lang w:eastAsia="pl-PL"/>
        </w:rPr>
      </w:pPr>
      <w:r w:rsidRPr="00C27CBE">
        <w:rPr>
          <w:rFonts w:ascii="Arial" w:eastAsia="Times New Roman" w:hAnsi="Arial" w:cs="Arial"/>
          <w:sz w:val="20"/>
          <w:szCs w:val="20"/>
          <w:lang w:eastAsia="pl-PL"/>
        </w:rPr>
        <w:t>Załącznik nr 1  – Oferta Wykonawcy</w:t>
      </w:r>
    </w:p>
    <w:p w14:paraId="41B3DF73" w14:textId="77777777" w:rsidR="00C27CBE" w:rsidRPr="00C27CBE" w:rsidRDefault="00C27CBE" w:rsidP="00C27CBE">
      <w:pPr>
        <w:suppressAutoHyphens/>
        <w:spacing w:after="0" w:line="240" w:lineRule="auto"/>
        <w:rPr>
          <w:rFonts w:ascii="Arial" w:eastAsia="Times New Roman" w:hAnsi="Arial" w:cs="Arial"/>
          <w:sz w:val="20"/>
          <w:szCs w:val="20"/>
          <w:lang w:eastAsia="pl-PL"/>
        </w:rPr>
      </w:pPr>
      <w:r w:rsidRPr="00C27CBE">
        <w:rPr>
          <w:rFonts w:ascii="Arial" w:eastAsia="Times New Roman" w:hAnsi="Arial" w:cs="Arial"/>
          <w:sz w:val="20"/>
          <w:szCs w:val="20"/>
          <w:lang w:eastAsia="pl-PL"/>
        </w:rPr>
        <w:t>Załącznik nr 2  – Formularz cenowy</w:t>
      </w:r>
    </w:p>
    <w:p w14:paraId="2C9013D3" w14:textId="77777777" w:rsidR="00C27CBE" w:rsidRPr="00C27CBE" w:rsidRDefault="00C27CBE" w:rsidP="00C27CBE">
      <w:pPr>
        <w:suppressAutoHyphens/>
        <w:spacing w:after="0" w:line="240" w:lineRule="auto"/>
        <w:rPr>
          <w:rFonts w:ascii="Arial" w:eastAsia="Times New Roman" w:hAnsi="Arial" w:cs="Arial"/>
          <w:sz w:val="20"/>
          <w:szCs w:val="20"/>
          <w:lang w:eastAsia="pl-PL"/>
        </w:rPr>
      </w:pPr>
      <w:r w:rsidRPr="00C27CBE">
        <w:rPr>
          <w:rFonts w:ascii="Arial" w:eastAsia="Times New Roman" w:hAnsi="Arial" w:cs="Arial"/>
          <w:sz w:val="20"/>
          <w:szCs w:val="20"/>
          <w:lang w:eastAsia="pl-PL"/>
        </w:rPr>
        <w:t>Załącznik nr 3 – Opis przedmiotu umowy</w:t>
      </w:r>
    </w:p>
    <w:p w14:paraId="2E553F59" w14:textId="77777777" w:rsidR="00C27CBE" w:rsidRPr="00C27CBE" w:rsidRDefault="00C27CBE" w:rsidP="00C27CBE">
      <w:pPr>
        <w:suppressAutoHyphens/>
        <w:spacing w:after="0" w:line="240" w:lineRule="auto"/>
        <w:rPr>
          <w:rFonts w:ascii="Arial" w:eastAsia="Times New Roman" w:hAnsi="Arial" w:cs="Arial"/>
          <w:sz w:val="20"/>
          <w:szCs w:val="20"/>
          <w:lang w:eastAsia="ar-SA"/>
        </w:rPr>
      </w:pPr>
      <w:r w:rsidRPr="00C27CBE">
        <w:rPr>
          <w:rFonts w:ascii="Arial" w:eastAsia="Times New Roman" w:hAnsi="Arial" w:cs="Arial"/>
          <w:sz w:val="20"/>
          <w:szCs w:val="20"/>
          <w:lang w:eastAsia="pl-PL"/>
        </w:rPr>
        <w:t xml:space="preserve">Załącznik nr 4  – </w:t>
      </w:r>
      <w:r w:rsidRPr="00C27CBE">
        <w:rPr>
          <w:rFonts w:ascii="Arial" w:eastAsia="Times New Roman" w:hAnsi="Arial" w:cs="Arial"/>
          <w:sz w:val="20"/>
          <w:szCs w:val="20"/>
          <w:lang w:eastAsia="ar-SA"/>
        </w:rPr>
        <w:t>Informacje zawarte w art. 207</w:t>
      </w:r>
      <w:r w:rsidRPr="00C27CBE">
        <w:rPr>
          <w:rFonts w:ascii="Arial" w:eastAsia="Times New Roman" w:hAnsi="Arial" w:cs="Arial"/>
          <w:sz w:val="20"/>
          <w:szCs w:val="20"/>
          <w:vertAlign w:val="superscript"/>
          <w:lang w:eastAsia="ar-SA"/>
        </w:rPr>
        <w:t xml:space="preserve">1 </w:t>
      </w:r>
      <w:r w:rsidRPr="00C27CBE">
        <w:rPr>
          <w:rFonts w:ascii="Arial" w:eastAsia="Times New Roman" w:hAnsi="Arial" w:cs="Arial"/>
          <w:sz w:val="20"/>
          <w:szCs w:val="20"/>
          <w:lang w:eastAsia="ar-SA"/>
        </w:rPr>
        <w:t>k.p.</w:t>
      </w:r>
    </w:p>
    <w:p w14:paraId="176C0DEE" w14:textId="77777777" w:rsidR="00C27CBE" w:rsidRPr="00C27CBE" w:rsidRDefault="00C27CBE" w:rsidP="00C27CBE">
      <w:pPr>
        <w:suppressAutoHyphens/>
        <w:spacing w:after="0" w:line="240" w:lineRule="auto"/>
        <w:rPr>
          <w:rFonts w:ascii="Arial" w:eastAsia="Times New Roman" w:hAnsi="Arial" w:cs="Arial"/>
          <w:sz w:val="20"/>
          <w:szCs w:val="20"/>
          <w:lang w:eastAsia="ar-SA"/>
        </w:rPr>
      </w:pPr>
      <w:r w:rsidRPr="00C27CBE">
        <w:rPr>
          <w:rFonts w:ascii="Arial" w:eastAsia="Times New Roman" w:hAnsi="Arial" w:cs="Arial"/>
          <w:sz w:val="20"/>
          <w:szCs w:val="20"/>
          <w:lang w:eastAsia="ar-SA"/>
        </w:rPr>
        <w:t>Załącznik nr 5 – wzór umowy powierzania przetwarzania danych</w:t>
      </w:r>
    </w:p>
    <w:p w14:paraId="275F19B6" w14:textId="77777777" w:rsidR="00C27CBE" w:rsidRPr="00C27CBE" w:rsidRDefault="00C27CBE" w:rsidP="00C27CBE">
      <w:pPr>
        <w:suppressAutoHyphens/>
        <w:spacing w:after="0" w:line="240" w:lineRule="auto"/>
        <w:rPr>
          <w:rFonts w:ascii="Arial" w:eastAsia="Times New Roman" w:hAnsi="Arial" w:cs="Arial"/>
          <w:b/>
          <w:sz w:val="20"/>
          <w:szCs w:val="20"/>
          <w:lang w:eastAsia="ar-SA"/>
        </w:rPr>
      </w:pPr>
    </w:p>
    <w:p w14:paraId="066A2214" w14:textId="77777777" w:rsidR="00C27CBE" w:rsidRPr="00C27CBE" w:rsidRDefault="00C27CBE" w:rsidP="00C27CBE">
      <w:pPr>
        <w:suppressAutoHyphens/>
        <w:spacing w:after="0" w:line="240" w:lineRule="auto"/>
        <w:rPr>
          <w:rFonts w:ascii="Arial" w:eastAsia="Times New Roman" w:hAnsi="Arial" w:cs="Arial"/>
          <w:b/>
          <w:sz w:val="20"/>
          <w:szCs w:val="20"/>
          <w:lang w:eastAsia="ar-SA"/>
        </w:rPr>
      </w:pPr>
    </w:p>
    <w:p w14:paraId="30AA0D44" w14:textId="77777777" w:rsidR="00C27CBE" w:rsidRPr="00C27CBE" w:rsidRDefault="00C27CBE" w:rsidP="00C27CBE">
      <w:pPr>
        <w:suppressAutoHyphens/>
        <w:spacing w:after="0" w:line="240" w:lineRule="auto"/>
        <w:jc w:val="center"/>
        <w:rPr>
          <w:rFonts w:ascii="Arial" w:eastAsia="Times New Roman" w:hAnsi="Arial" w:cs="Arial"/>
          <w:b/>
          <w:sz w:val="20"/>
          <w:szCs w:val="20"/>
          <w:lang w:eastAsia="ar-SA"/>
        </w:rPr>
      </w:pPr>
      <w:r w:rsidRPr="00C27CBE">
        <w:rPr>
          <w:rFonts w:ascii="Arial" w:eastAsia="Times New Roman" w:hAnsi="Arial" w:cs="Arial"/>
          <w:b/>
          <w:sz w:val="20"/>
          <w:szCs w:val="20"/>
          <w:lang w:eastAsia="ar-SA"/>
        </w:rPr>
        <w:t xml:space="preserve">ZAMAWIAJĄCY                                                                                   WYKONAWCA </w:t>
      </w:r>
    </w:p>
    <w:p w14:paraId="06CBC5CB" w14:textId="77777777" w:rsidR="00C27CBE" w:rsidRPr="00C27CBE" w:rsidRDefault="00C27CBE" w:rsidP="00C27CBE">
      <w:pPr>
        <w:suppressAutoHyphens/>
        <w:spacing w:after="0" w:line="240" w:lineRule="auto"/>
        <w:jc w:val="center"/>
        <w:rPr>
          <w:rFonts w:ascii="Arial" w:eastAsia="Times New Roman" w:hAnsi="Arial" w:cs="Arial"/>
          <w:b/>
          <w:sz w:val="20"/>
          <w:szCs w:val="20"/>
          <w:lang w:eastAsia="ar-SA"/>
        </w:rPr>
      </w:pPr>
    </w:p>
    <w:p w14:paraId="526FB94A" w14:textId="77777777" w:rsidR="00C27CBE" w:rsidRPr="00C27CBE" w:rsidRDefault="00C27CBE" w:rsidP="00C27CBE">
      <w:pPr>
        <w:suppressAutoHyphens/>
        <w:spacing w:after="0" w:line="240" w:lineRule="auto"/>
        <w:jc w:val="center"/>
        <w:rPr>
          <w:rFonts w:ascii="Arial" w:eastAsia="Times New Roman" w:hAnsi="Arial" w:cs="Arial"/>
          <w:b/>
          <w:sz w:val="20"/>
          <w:szCs w:val="20"/>
          <w:lang w:eastAsia="ar-SA"/>
        </w:rPr>
      </w:pPr>
    </w:p>
    <w:p w14:paraId="23241CBC" w14:textId="5C024566" w:rsidR="00C27CBE" w:rsidRDefault="00C27CBE" w:rsidP="00C27CBE">
      <w:pPr>
        <w:suppressAutoHyphens/>
        <w:spacing w:after="0" w:line="240" w:lineRule="auto"/>
        <w:jc w:val="center"/>
        <w:rPr>
          <w:rFonts w:ascii="Arial" w:eastAsia="Times New Roman" w:hAnsi="Arial" w:cs="Arial"/>
          <w:b/>
          <w:sz w:val="20"/>
          <w:szCs w:val="20"/>
          <w:lang w:eastAsia="ar-SA"/>
        </w:rPr>
      </w:pPr>
    </w:p>
    <w:p w14:paraId="5E2D529D" w14:textId="0BC734D8" w:rsidR="00DD416E" w:rsidRDefault="00DD416E" w:rsidP="00C27CBE">
      <w:pPr>
        <w:suppressAutoHyphens/>
        <w:spacing w:after="0" w:line="240" w:lineRule="auto"/>
        <w:jc w:val="center"/>
        <w:rPr>
          <w:rFonts w:ascii="Arial" w:eastAsia="Times New Roman" w:hAnsi="Arial" w:cs="Arial"/>
          <w:b/>
          <w:sz w:val="20"/>
          <w:szCs w:val="20"/>
          <w:lang w:eastAsia="ar-SA"/>
        </w:rPr>
      </w:pPr>
    </w:p>
    <w:p w14:paraId="7442F3D8" w14:textId="47919A35" w:rsidR="00DD416E" w:rsidRDefault="00DD416E" w:rsidP="00C27CBE">
      <w:pPr>
        <w:suppressAutoHyphens/>
        <w:spacing w:after="0" w:line="240" w:lineRule="auto"/>
        <w:jc w:val="center"/>
        <w:rPr>
          <w:rFonts w:ascii="Arial" w:eastAsia="Times New Roman" w:hAnsi="Arial" w:cs="Arial"/>
          <w:b/>
          <w:sz w:val="20"/>
          <w:szCs w:val="20"/>
          <w:lang w:eastAsia="ar-SA"/>
        </w:rPr>
      </w:pPr>
    </w:p>
    <w:p w14:paraId="37D5BD18" w14:textId="1DC41365" w:rsidR="00DD416E" w:rsidRDefault="00DD416E" w:rsidP="00C27CBE">
      <w:pPr>
        <w:suppressAutoHyphens/>
        <w:spacing w:after="0" w:line="240" w:lineRule="auto"/>
        <w:jc w:val="center"/>
        <w:rPr>
          <w:rFonts w:ascii="Arial" w:eastAsia="Times New Roman" w:hAnsi="Arial" w:cs="Arial"/>
          <w:b/>
          <w:sz w:val="20"/>
          <w:szCs w:val="20"/>
          <w:lang w:eastAsia="ar-SA"/>
        </w:rPr>
      </w:pPr>
    </w:p>
    <w:p w14:paraId="0628BCB9" w14:textId="63DCAD11" w:rsidR="00DD416E" w:rsidRDefault="00DD416E" w:rsidP="00C27CBE">
      <w:pPr>
        <w:suppressAutoHyphens/>
        <w:spacing w:after="0" w:line="240" w:lineRule="auto"/>
        <w:jc w:val="center"/>
        <w:rPr>
          <w:rFonts w:ascii="Arial" w:eastAsia="Times New Roman" w:hAnsi="Arial" w:cs="Arial"/>
          <w:b/>
          <w:sz w:val="20"/>
          <w:szCs w:val="20"/>
          <w:lang w:eastAsia="ar-SA"/>
        </w:rPr>
      </w:pPr>
    </w:p>
    <w:p w14:paraId="23E8574B" w14:textId="2369A43A" w:rsidR="00DD416E" w:rsidRDefault="00DD416E" w:rsidP="00C27CBE">
      <w:pPr>
        <w:suppressAutoHyphens/>
        <w:spacing w:after="0" w:line="240" w:lineRule="auto"/>
        <w:jc w:val="center"/>
        <w:rPr>
          <w:rFonts w:ascii="Arial" w:eastAsia="Times New Roman" w:hAnsi="Arial" w:cs="Arial"/>
          <w:b/>
          <w:sz w:val="20"/>
          <w:szCs w:val="20"/>
          <w:lang w:eastAsia="ar-SA"/>
        </w:rPr>
      </w:pPr>
    </w:p>
    <w:p w14:paraId="26CDFF97" w14:textId="47D31860" w:rsidR="00DD416E" w:rsidRDefault="00DD416E" w:rsidP="00C27CBE">
      <w:pPr>
        <w:suppressAutoHyphens/>
        <w:spacing w:after="0" w:line="240" w:lineRule="auto"/>
        <w:jc w:val="center"/>
        <w:rPr>
          <w:rFonts w:ascii="Arial" w:eastAsia="Times New Roman" w:hAnsi="Arial" w:cs="Arial"/>
          <w:b/>
          <w:sz w:val="20"/>
          <w:szCs w:val="20"/>
          <w:lang w:eastAsia="ar-SA"/>
        </w:rPr>
      </w:pPr>
    </w:p>
    <w:p w14:paraId="085AF086" w14:textId="23C9E966" w:rsidR="00DD416E" w:rsidRDefault="00DD416E" w:rsidP="00C27CBE">
      <w:pPr>
        <w:suppressAutoHyphens/>
        <w:spacing w:after="0" w:line="240" w:lineRule="auto"/>
        <w:jc w:val="center"/>
        <w:rPr>
          <w:rFonts w:ascii="Arial" w:eastAsia="Times New Roman" w:hAnsi="Arial" w:cs="Arial"/>
          <w:b/>
          <w:sz w:val="20"/>
          <w:szCs w:val="20"/>
          <w:lang w:eastAsia="ar-SA"/>
        </w:rPr>
      </w:pPr>
    </w:p>
    <w:p w14:paraId="140BA1AF" w14:textId="1D466FD2" w:rsidR="00DD416E" w:rsidRDefault="00DD416E" w:rsidP="00C27CBE">
      <w:pPr>
        <w:suppressAutoHyphens/>
        <w:spacing w:after="0" w:line="240" w:lineRule="auto"/>
        <w:jc w:val="center"/>
        <w:rPr>
          <w:rFonts w:ascii="Arial" w:eastAsia="Times New Roman" w:hAnsi="Arial" w:cs="Arial"/>
          <w:b/>
          <w:sz w:val="20"/>
          <w:szCs w:val="20"/>
          <w:lang w:eastAsia="ar-SA"/>
        </w:rPr>
      </w:pPr>
    </w:p>
    <w:p w14:paraId="323C9C70" w14:textId="5A4A43A9" w:rsidR="00DD416E" w:rsidRDefault="00DD416E" w:rsidP="00C27CBE">
      <w:pPr>
        <w:suppressAutoHyphens/>
        <w:spacing w:after="0" w:line="240" w:lineRule="auto"/>
        <w:jc w:val="center"/>
        <w:rPr>
          <w:rFonts w:ascii="Arial" w:eastAsia="Times New Roman" w:hAnsi="Arial" w:cs="Arial"/>
          <w:b/>
          <w:sz w:val="20"/>
          <w:szCs w:val="20"/>
          <w:lang w:eastAsia="ar-SA"/>
        </w:rPr>
      </w:pPr>
    </w:p>
    <w:p w14:paraId="6E129577" w14:textId="59FCE5B9" w:rsidR="00DD416E" w:rsidRDefault="00DD416E" w:rsidP="00C27CBE">
      <w:pPr>
        <w:suppressAutoHyphens/>
        <w:spacing w:after="0" w:line="240" w:lineRule="auto"/>
        <w:jc w:val="center"/>
        <w:rPr>
          <w:rFonts w:ascii="Arial" w:eastAsia="Times New Roman" w:hAnsi="Arial" w:cs="Arial"/>
          <w:b/>
          <w:sz w:val="20"/>
          <w:szCs w:val="20"/>
          <w:lang w:eastAsia="ar-SA"/>
        </w:rPr>
      </w:pPr>
    </w:p>
    <w:p w14:paraId="5605CED6" w14:textId="37DCBF69" w:rsidR="00DD416E" w:rsidRDefault="00DD416E" w:rsidP="00C27CBE">
      <w:pPr>
        <w:suppressAutoHyphens/>
        <w:spacing w:after="0" w:line="240" w:lineRule="auto"/>
        <w:jc w:val="center"/>
        <w:rPr>
          <w:rFonts w:ascii="Arial" w:eastAsia="Times New Roman" w:hAnsi="Arial" w:cs="Arial"/>
          <w:b/>
          <w:sz w:val="20"/>
          <w:szCs w:val="20"/>
          <w:lang w:eastAsia="ar-SA"/>
        </w:rPr>
      </w:pPr>
    </w:p>
    <w:p w14:paraId="2AA7E68E" w14:textId="06448D09" w:rsidR="00DD416E" w:rsidRDefault="00DD416E" w:rsidP="00C27CBE">
      <w:pPr>
        <w:suppressAutoHyphens/>
        <w:spacing w:after="0" w:line="240" w:lineRule="auto"/>
        <w:jc w:val="center"/>
        <w:rPr>
          <w:rFonts w:ascii="Arial" w:eastAsia="Times New Roman" w:hAnsi="Arial" w:cs="Arial"/>
          <w:b/>
          <w:sz w:val="20"/>
          <w:szCs w:val="20"/>
          <w:lang w:eastAsia="ar-SA"/>
        </w:rPr>
      </w:pPr>
    </w:p>
    <w:p w14:paraId="0EE355A2" w14:textId="4258E6A4" w:rsidR="00DD416E" w:rsidRDefault="00DD416E" w:rsidP="00C27CBE">
      <w:pPr>
        <w:suppressAutoHyphens/>
        <w:spacing w:after="0" w:line="240" w:lineRule="auto"/>
        <w:jc w:val="center"/>
        <w:rPr>
          <w:rFonts w:ascii="Arial" w:eastAsia="Times New Roman" w:hAnsi="Arial" w:cs="Arial"/>
          <w:b/>
          <w:sz w:val="20"/>
          <w:szCs w:val="20"/>
          <w:lang w:eastAsia="ar-SA"/>
        </w:rPr>
      </w:pPr>
    </w:p>
    <w:p w14:paraId="679503A8" w14:textId="5ABA3B51" w:rsidR="00DD416E" w:rsidRDefault="00DD416E" w:rsidP="00C27CBE">
      <w:pPr>
        <w:suppressAutoHyphens/>
        <w:spacing w:after="0" w:line="240" w:lineRule="auto"/>
        <w:jc w:val="center"/>
        <w:rPr>
          <w:rFonts w:ascii="Arial" w:eastAsia="Times New Roman" w:hAnsi="Arial" w:cs="Arial"/>
          <w:b/>
          <w:sz w:val="20"/>
          <w:szCs w:val="20"/>
          <w:lang w:eastAsia="ar-SA"/>
        </w:rPr>
      </w:pPr>
    </w:p>
    <w:p w14:paraId="358272DC" w14:textId="687D32FE" w:rsidR="00DD416E" w:rsidRDefault="00DD416E" w:rsidP="00C27CBE">
      <w:pPr>
        <w:suppressAutoHyphens/>
        <w:spacing w:after="0" w:line="240" w:lineRule="auto"/>
        <w:jc w:val="center"/>
        <w:rPr>
          <w:rFonts w:ascii="Arial" w:eastAsia="Times New Roman" w:hAnsi="Arial" w:cs="Arial"/>
          <w:b/>
          <w:sz w:val="20"/>
          <w:szCs w:val="20"/>
          <w:lang w:eastAsia="ar-SA"/>
        </w:rPr>
      </w:pPr>
    </w:p>
    <w:p w14:paraId="261A28A5" w14:textId="54960AC5" w:rsidR="00DD416E" w:rsidRDefault="00DD416E" w:rsidP="00C27CBE">
      <w:pPr>
        <w:suppressAutoHyphens/>
        <w:spacing w:after="0" w:line="240" w:lineRule="auto"/>
        <w:jc w:val="center"/>
        <w:rPr>
          <w:rFonts w:ascii="Arial" w:eastAsia="Times New Roman" w:hAnsi="Arial" w:cs="Arial"/>
          <w:b/>
          <w:sz w:val="20"/>
          <w:szCs w:val="20"/>
          <w:lang w:eastAsia="ar-SA"/>
        </w:rPr>
      </w:pPr>
    </w:p>
    <w:p w14:paraId="1B2816B0" w14:textId="6BFB1FB9" w:rsidR="00DD416E" w:rsidRDefault="00DD416E" w:rsidP="00C27CBE">
      <w:pPr>
        <w:suppressAutoHyphens/>
        <w:spacing w:after="0" w:line="240" w:lineRule="auto"/>
        <w:jc w:val="center"/>
        <w:rPr>
          <w:rFonts w:ascii="Arial" w:eastAsia="Times New Roman" w:hAnsi="Arial" w:cs="Arial"/>
          <w:b/>
          <w:sz w:val="20"/>
          <w:szCs w:val="20"/>
          <w:lang w:eastAsia="ar-SA"/>
        </w:rPr>
      </w:pPr>
    </w:p>
    <w:p w14:paraId="1BFCE87B" w14:textId="506F7C4B" w:rsidR="00DD416E" w:rsidRDefault="00DD416E" w:rsidP="00C27CBE">
      <w:pPr>
        <w:suppressAutoHyphens/>
        <w:spacing w:after="0" w:line="240" w:lineRule="auto"/>
        <w:jc w:val="center"/>
        <w:rPr>
          <w:rFonts w:ascii="Arial" w:eastAsia="Times New Roman" w:hAnsi="Arial" w:cs="Arial"/>
          <w:b/>
          <w:sz w:val="20"/>
          <w:szCs w:val="20"/>
          <w:lang w:eastAsia="ar-SA"/>
        </w:rPr>
      </w:pPr>
    </w:p>
    <w:p w14:paraId="60001945" w14:textId="7ED6459A" w:rsidR="00DD416E" w:rsidRDefault="00DD416E" w:rsidP="00C27CBE">
      <w:pPr>
        <w:suppressAutoHyphens/>
        <w:spacing w:after="0" w:line="240" w:lineRule="auto"/>
        <w:jc w:val="center"/>
        <w:rPr>
          <w:rFonts w:ascii="Arial" w:eastAsia="Times New Roman" w:hAnsi="Arial" w:cs="Arial"/>
          <w:b/>
          <w:sz w:val="20"/>
          <w:szCs w:val="20"/>
          <w:lang w:eastAsia="ar-SA"/>
        </w:rPr>
      </w:pPr>
    </w:p>
    <w:p w14:paraId="7D392778" w14:textId="14AC109F" w:rsidR="00DD416E" w:rsidRDefault="00DD416E" w:rsidP="00C27CBE">
      <w:pPr>
        <w:suppressAutoHyphens/>
        <w:spacing w:after="0" w:line="240" w:lineRule="auto"/>
        <w:jc w:val="center"/>
        <w:rPr>
          <w:rFonts w:ascii="Arial" w:eastAsia="Times New Roman" w:hAnsi="Arial" w:cs="Arial"/>
          <w:b/>
          <w:sz w:val="20"/>
          <w:szCs w:val="20"/>
          <w:lang w:eastAsia="ar-SA"/>
        </w:rPr>
      </w:pPr>
    </w:p>
    <w:p w14:paraId="28065823" w14:textId="16700F48" w:rsidR="00DD416E" w:rsidRDefault="00DD416E" w:rsidP="00C27CBE">
      <w:pPr>
        <w:suppressAutoHyphens/>
        <w:spacing w:after="0" w:line="240" w:lineRule="auto"/>
        <w:jc w:val="center"/>
        <w:rPr>
          <w:rFonts w:ascii="Arial" w:eastAsia="Times New Roman" w:hAnsi="Arial" w:cs="Arial"/>
          <w:b/>
          <w:sz w:val="20"/>
          <w:szCs w:val="20"/>
          <w:lang w:eastAsia="ar-SA"/>
        </w:rPr>
      </w:pPr>
    </w:p>
    <w:p w14:paraId="64070B74" w14:textId="7D4F5A39" w:rsidR="00DD416E" w:rsidRDefault="00DD416E" w:rsidP="00C27CBE">
      <w:pPr>
        <w:suppressAutoHyphens/>
        <w:spacing w:after="0" w:line="240" w:lineRule="auto"/>
        <w:jc w:val="center"/>
        <w:rPr>
          <w:rFonts w:ascii="Arial" w:eastAsia="Times New Roman" w:hAnsi="Arial" w:cs="Arial"/>
          <w:b/>
          <w:sz w:val="20"/>
          <w:szCs w:val="20"/>
          <w:lang w:eastAsia="ar-SA"/>
        </w:rPr>
      </w:pPr>
    </w:p>
    <w:p w14:paraId="68452AED" w14:textId="408CA76E" w:rsidR="00DD416E" w:rsidRDefault="00DD416E" w:rsidP="00C27CBE">
      <w:pPr>
        <w:suppressAutoHyphens/>
        <w:spacing w:after="0" w:line="240" w:lineRule="auto"/>
        <w:jc w:val="center"/>
        <w:rPr>
          <w:rFonts w:ascii="Arial" w:eastAsia="Times New Roman" w:hAnsi="Arial" w:cs="Arial"/>
          <w:b/>
          <w:sz w:val="20"/>
          <w:szCs w:val="20"/>
          <w:lang w:eastAsia="ar-SA"/>
        </w:rPr>
      </w:pPr>
    </w:p>
    <w:p w14:paraId="6EFFFEED" w14:textId="6DE3AD60" w:rsidR="00DD416E" w:rsidRDefault="00DD416E" w:rsidP="00C27CBE">
      <w:pPr>
        <w:suppressAutoHyphens/>
        <w:spacing w:after="0" w:line="240" w:lineRule="auto"/>
        <w:jc w:val="center"/>
        <w:rPr>
          <w:rFonts w:ascii="Arial" w:eastAsia="Times New Roman" w:hAnsi="Arial" w:cs="Arial"/>
          <w:b/>
          <w:sz w:val="20"/>
          <w:szCs w:val="20"/>
          <w:lang w:eastAsia="ar-SA"/>
        </w:rPr>
      </w:pPr>
    </w:p>
    <w:p w14:paraId="527F2FA3" w14:textId="7453727A" w:rsidR="00DD416E" w:rsidRDefault="00DD416E" w:rsidP="00C27CBE">
      <w:pPr>
        <w:suppressAutoHyphens/>
        <w:spacing w:after="0" w:line="240" w:lineRule="auto"/>
        <w:jc w:val="center"/>
        <w:rPr>
          <w:rFonts w:ascii="Arial" w:eastAsia="Times New Roman" w:hAnsi="Arial" w:cs="Arial"/>
          <w:b/>
          <w:sz w:val="20"/>
          <w:szCs w:val="20"/>
          <w:lang w:eastAsia="ar-SA"/>
        </w:rPr>
      </w:pPr>
    </w:p>
    <w:p w14:paraId="405BB299" w14:textId="77777777" w:rsidR="00DD416E" w:rsidRPr="00C27CBE" w:rsidRDefault="00DD416E" w:rsidP="00C27CBE">
      <w:pPr>
        <w:suppressAutoHyphens/>
        <w:spacing w:after="0" w:line="240" w:lineRule="auto"/>
        <w:jc w:val="center"/>
        <w:rPr>
          <w:rFonts w:ascii="Arial" w:eastAsia="Times New Roman" w:hAnsi="Arial" w:cs="Arial"/>
          <w:b/>
          <w:sz w:val="20"/>
          <w:szCs w:val="20"/>
          <w:lang w:eastAsia="ar-SA"/>
        </w:rPr>
      </w:pPr>
    </w:p>
    <w:p w14:paraId="3B6F0B66" w14:textId="77777777" w:rsidR="00C27CBE" w:rsidRPr="00C27CBE" w:rsidRDefault="00C27CBE" w:rsidP="00C27CBE">
      <w:pPr>
        <w:suppressAutoHyphens/>
        <w:spacing w:after="0" w:line="240" w:lineRule="auto"/>
        <w:jc w:val="center"/>
        <w:rPr>
          <w:rFonts w:ascii="Arial" w:eastAsia="Times New Roman" w:hAnsi="Arial" w:cs="Arial"/>
          <w:b/>
          <w:sz w:val="20"/>
          <w:szCs w:val="20"/>
          <w:lang w:eastAsia="ar-SA"/>
        </w:rPr>
      </w:pPr>
    </w:p>
    <w:p w14:paraId="2E151D40"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Umowa powierzenia przetwarzania danych</w:t>
      </w:r>
    </w:p>
    <w:p w14:paraId="7B0FE7E1" w14:textId="164C7312"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do umowy nr ZP/109</w:t>
      </w:r>
      <w:r w:rsidR="00DD416E">
        <w:rPr>
          <w:rFonts w:ascii="Arial" w:eastAsia="Times New Roman" w:hAnsi="Arial" w:cs="Arial"/>
          <w:b/>
          <w:bCs/>
          <w:color w:val="000000"/>
          <w:sz w:val="20"/>
          <w:szCs w:val="20"/>
          <w:lang w:eastAsia="pl-PL"/>
        </w:rPr>
        <w:t>6</w:t>
      </w:r>
      <w:r w:rsidRPr="00C27CBE">
        <w:rPr>
          <w:rFonts w:ascii="Arial" w:eastAsia="Times New Roman" w:hAnsi="Arial" w:cs="Arial"/>
          <w:b/>
          <w:bCs/>
          <w:color w:val="000000"/>
          <w:sz w:val="20"/>
          <w:szCs w:val="20"/>
          <w:lang w:eastAsia="pl-PL"/>
        </w:rPr>
        <w:t>/U/21</w:t>
      </w:r>
      <w:r w:rsidRPr="00C27CBE">
        <w:rPr>
          <w:rFonts w:ascii="Arial" w:eastAsia="Times New Roman" w:hAnsi="Arial" w:cs="Arial"/>
          <w:sz w:val="20"/>
          <w:szCs w:val="20"/>
          <w:lang w:eastAsia="pl-PL"/>
        </w:rPr>
        <w:br/>
      </w:r>
      <w:r w:rsidRPr="00C27CBE">
        <w:rPr>
          <w:rFonts w:ascii="Arial" w:eastAsia="Times New Roman" w:hAnsi="Arial" w:cs="Arial"/>
          <w:color w:val="000000"/>
          <w:sz w:val="20"/>
          <w:szCs w:val="20"/>
          <w:lang w:eastAsia="pl-PL"/>
        </w:rPr>
        <w:t>(zwana dalej „</w:t>
      </w:r>
      <w:r w:rsidRPr="00C27CBE">
        <w:rPr>
          <w:rFonts w:ascii="Arial" w:eastAsia="Times New Roman" w:hAnsi="Arial" w:cs="Arial"/>
          <w:b/>
          <w:color w:val="000000"/>
          <w:sz w:val="20"/>
          <w:szCs w:val="20"/>
          <w:lang w:eastAsia="pl-PL"/>
        </w:rPr>
        <w:t>Umową Powierzenia</w:t>
      </w:r>
      <w:r w:rsidRPr="00C27CBE">
        <w:rPr>
          <w:rFonts w:ascii="Arial" w:eastAsia="Times New Roman" w:hAnsi="Arial" w:cs="Arial"/>
          <w:color w:val="000000"/>
          <w:sz w:val="20"/>
          <w:szCs w:val="20"/>
          <w:lang w:eastAsia="pl-PL"/>
        </w:rPr>
        <w:t xml:space="preserve">") zawarta dnia </w:t>
      </w:r>
      <w:r w:rsidRPr="00C27CBE">
        <w:rPr>
          <w:rFonts w:ascii="Arial" w:eastAsia="Times New Roman" w:hAnsi="Arial" w:cs="Arial"/>
          <w:b/>
          <w:color w:val="000000"/>
          <w:sz w:val="20"/>
          <w:szCs w:val="20"/>
          <w:lang w:eastAsia="pl-PL"/>
        </w:rPr>
        <w:t xml:space="preserve">…………. roku </w:t>
      </w:r>
      <w:r w:rsidRPr="00C27CBE">
        <w:rPr>
          <w:rFonts w:ascii="Arial" w:eastAsia="Times New Roman" w:hAnsi="Arial" w:cs="Arial"/>
          <w:color w:val="000000"/>
          <w:sz w:val="20"/>
          <w:szCs w:val="20"/>
          <w:lang w:eastAsia="pl-PL"/>
        </w:rPr>
        <w:t>pomiędzy:</w:t>
      </w:r>
    </w:p>
    <w:p w14:paraId="2C3F9574" w14:textId="77777777" w:rsidR="00C27CBE" w:rsidRPr="00C27CBE" w:rsidRDefault="00C27CBE" w:rsidP="00C27CBE">
      <w:pPr>
        <w:suppressAutoHyphens/>
        <w:spacing w:after="0" w:line="240" w:lineRule="auto"/>
        <w:jc w:val="both"/>
        <w:rPr>
          <w:rFonts w:ascii="Arial" w:eastAsia="Times New Roman" w:hAnsi="Arial" w:cs="Arial"/>
          <w:sz w:val="20"/>
          <w:szCs w:val="20"/>
          <w:lang w:eastAsia="pl-PL"/>
        </w:rPr>
      </w:pPr>
    </w:p>
    <w:p w14:paraId="1E556094" w14:textId="77777777" w:rsidR="00C27CBE" w:rsidRPr="00C27CBE" w:rsidRDefault="00C27CBE" w:rsidP="00C27CBE">
      <w:pPr>
        <w:suppressAutoHyphens/>
        <w:spacing w:after="0" w:line="240" w:lineRule="auto"/>
        <w:rPr>
          <w:rFonts w:ascii="Arial" w:eastAsia="Times New Roman" w:hAnsi="Arial" w:cs="Arial"/>
          <w:b/>
          <w:bCs/>
          <w:sz w:val="20"/>
          <w:szCs w:val="20"/>
        </w:rPr>
      </w:pPr>
      <w:r w:rsidRPr="00C27CBE">
        <w:rPr>
          <w:rFonts w:ascii="Arial" w:eastAsia="Times New Roman" w:hAnsi="Arial" w:cs="Arial"/>
          <w:b/>
          <w:sz w:val="20"/>
          <w:szCs w:val="20"/>
          <w:lang w:eastAsia="ar-SA"/>
        </w:rPr>
        <w:t xml:space="preserve">Uniwersytetem im. Adama Mickiewicza </w:t>
      </w:r>
      <w:r w:rsidRPr="00C27CBE">
        <w:rPr>
          <w:rFonts w:ascii="Arial" w:eastAsia="Times New Roman" w:hAnsi="Arial" w:cs="Arial"/>
          <w:sz w:val="20"/>
          <w:szCs w:val="20"/>
          <w:lang w:eastAsia="ar-SA"/>
        </w:rPr>
        <w:t>z siedzibą</w:t>
      </w:r>
      <w:r w:rsidRPr="00C27CBE">
        <w:rPr>
          <w:rFonts w:ascii="Arial" w:eastAsia="Times New Roman" w:hAnsi="Arial" w:cs="Arial"/>
          <w:b/>
          <w:sz w:val="20"/>
          <w:szCs w:val="20"/>
          <w:lang w:eastAsia="ar-SA"/>
        </w:rPr>
        <w:t xml:space="preserve"> w Poznaniu </w:t>
      </w:r>
      <w:r w:rsidRPr="00C27CBE">
        <w:rPr>
          <w:rFonts w:ascii="Arial" w:eastAsia="Times New Roman" w:hAnsi="Arial" w:cs="Arial"/>
          <w:sz w:val="20"/>
          <w:szCs w:val="20"/>
          <w:lang w:eastAsia="ar-SA"/>
        </w:rPr>
        <w:t xml:space="preserve">adres: ul. Henryka Wieniawskiego 1, 61-712 Poznań, NIP: </w:t>
      </w:r>
      <w:r w:rsidRPr="00C27CBE">
        <w:rPr>
          <w:rFonts w:ascii="Arial" w:eastAsia="Times New Roman" w:hAnsi="Arial" w:cs="Arial"/>
          <w:bCs/>
          <w:sz w:val="20"/>
          <w:szCs w:val="20"/>
          <w:lang w:eastAsia="ar-SA"/>
        </w:rPr>
        <w:t>777-00-06-350</w:t>
      </w:r>
      <w:r w:rsidRPr="00C27CBE">
        <w:rPr>
          <w:rFonts w:ascii="Arial" w:eastAsia="Times New Roman" w:hAnsi="Arial" w:cs="Arial"/>
          <w:sz w:val="20"/>
          <w:szCs w:val="20"/>
          <w:lang w:eastAsia="ar-SA"/>
        </w:rPr>
        <w:t>, reprezentowanym przez:</w:t>
      </w:r>
    </w:p>
    <w:p w14:paraId="4C66D4A6" w14:textId="77777777" w:rsidR="00C27CBE" w:rsidRPr="00C27CBE" w:rsidRDefault="00C27CBE" w:rsidP="00C27CBE">
      <w:pPr>
        <w:suppressAutoHyphens/>
        <w:spacing w:after="0" w:line="240" w:lineRule="auto"/>
        <w:rPr>
          <w:rFonts w:ascii="Arial" w:eastAsia="Times New Roman" w:hAnsi="Arial" w:cs="Arial"/>
          <w:b/>
          <w:sz w:val="20"/>
          <w:szCs w:val="20"/>
          <w:lang w:eastAsia="ar-SA"/>
        </w:rPr>
      </w:pPr>
      <w:r w:rsidRPr="00C27CBE">
        <w:rPr>
          <w:rFonts w:ascii="Arial" w:eastAsia="Times New Roman" w:hAnsi="Arial" w:cs="Arial"/>
          <w:b/>
          <w:sz w:val="20"/>
          <w:szCs w:val="20"/>
          <w:lang w:eastAsia="ar-SA"/>
        </w:rPr>
        <w:t>………………………………………………………………………………………………………………………………………………………</w:t>
      </w:r>
    </w:p>
    <w:p w14:paraId="1FF8B7B4" w14:textId="77777777" w:rsidR="00C27CBE" w:rsidRPr="00C27CBE" w:rsidRDefault="00C27CBE" w:rsidP="00C27CBE">
      <w:pPr>
        <w:suppressAutoHyphens/>
        <w:spacing w:after="0" w:line="240" w:lineRule="auto"/>
        <w:rPr>
          <w:rFonts w:ascii="Arial" w:eastAsia="Times New Roman" w:hAnsi="Arial" w:cs="Arial"/>
          <w:b/>
          <w:sz w:val="20"/>
          <w:szCs w:val="20"/>
          <w:lang w:eastAsia="ar-SA"/>
        </w:rPr>
      </w:pPr>
      <w:r w:rsidRPr="00C27CBE">
        <w:rPr>
          <w:rFonts w:ascii="Arial" w:eastAsia="Times New Roman" w:hAnsi="Arial" w:cs="Arial"/>
          <w:b/>
          <w:sz w:val="20"/>
          <w:szCs w:val="20"/>
          <w:lang w:eastAsia="ar-SA"/>
        </w:rPr>
        <w:t>przy kontrasygnacie Kwestora –</w:t>
      </w:r>
      <w:r w:rsidRPr="00C27CBE">
        <w:rPr>
          <w:rFonts w:ascii="Arial" w:eastAsia="Times New Roman" w:hAnsi="Arial" w:cs="Arial"/>
          <w:b/>
          <w:color w:val="000000" w:themeColor="text1"/>
          <w:sz w:val="20"/>
          <w:szCs w:val="20"/>
          <w:lang w:eastAsia="ar-SA"/>
        </w:rPr>
        <w:t xml:space="preserve"> ………………………</w:t>
      </w:r>
    </w:p>
    <w:p w14:paraId="23AC2E3D" w14:textId="77777777" w:rsidR="00C27CBE" w:rsidRPr="00C27CBE" w:rsidRDefault="00C27CBE" w:rsidP="00C27CBE">
      <w:pPr>
        <w:suppressAutoHyphens/>
        <w:spacing w:after="0" w:line="240" w:lineRule="auto"/>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zwaną w dalszej części umowy </w:t>
      </w:r>
      <w:r w:rsidRPr="00C27CBE">
        <w:rPr>
          <w:rFonts w:ascii="Arial" w:eastAsia="Times New Roman" w:hAnsi="Arial" w:cs="Arial"/>
          <w:b/>
          <w:color w:val="000000"/>
          <w:sz w:val="20"/>
          <w:szCs w:val="20"/>
          <w:lang w:eastAsia="pl-PL"/>
        </w:rPr>
        <w:t>„Zamawiającym"</w:t>
      </w:r>
      <w:r w:rsidRPr="00C27CBE">
        <w:rPr>
          <w:rFonts w:ascii="Arial" w:eastAsia="Times New Roman" w:hAnsi="Arial" w:cs="Arial"/>
          <w:color w:val="000000"/>
          <w:sz w:val="20"/>
          <w:szCs w:val="20"/>
          <w:lang w:eastAsia="pl-PL"/>
        </w:rPr>
        <w:t>, a:</w:t>
      </w:r>
    </w:p>
    <w:p w14:paraId="1F769654" w14:textId="77777777" w:rsidR="00C27CBE" w:rsidRPr="00C27CBE" w:rsidRDefault="00C27CBE" w:rsidP="00C27CBE">
      <w:pPr>
        <w:suppressAutoHyphens/>
        <w:spacing w:after="0" w:line="240" w:lineRule="auto"/>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 </w:t>
      </w:r>
    </w:p>
    <w:p w14:paraId="2371E8E3" w14:textId="77777777" w:rsidR="00C27CBE" w:rsidRPr="00C27CBE" w:rsidRDefault="00C27CBE" w:rsidP="00C27CBE">
      <w:pPr>
        <w:suppressAutoHyphens/>
        <w:spacing w:after="0" w:line="240" w:lineRule="auto"/>
        <w:jc w:val="both"/>
        <w:rPr>
          <w:rFonts w:ascii="Arial" w:eastAsia="Times New Roman" w:hAnsi="Arial" w:cs="Arial"/>
          <w:b/>
          <w:color w:val="000000"/>
          <w:sz w:val="20"/>
          <w:szCs w:val="20"/>
          <w:lang w:eastAsia="pl-PL"/>
        </w:rPr>
      </w:pPr>
      <w:r w:rsidRPr="00C27CBE">
        <w:rPr>
          <w:rFonts w:ascii="Arial" w:eastAsia="Times New Roman" w:hAnsi="Arial" w:cs="Arial"/>
          <w:color w:val="000000"/>
          <w:sz w:val="20"/>
          <w:szCs w:val="20"/>
          <w:lang w:eastAsia="pl-PL"/>
        </w:rPr>
        <w:t>…………………………………………………………………………………………………………………………………………………………….</w:t>
      </w:r>
    </w:p>
    <w:p w14:paraId="6400142B" w14:textId="77777777" w:rsidR="00C27CBE" w:rsidRPr="00C27CBE" w:rsidRDefault="00C27CBE" w:rsidP="00C27CBE">
      <w:pPr>
        <w:suppressAutoHyphens/>
        <w:spacing w:after="0" w:line="240" w:lineRule="auto"/>
        <w:jc w:val="both"/>
        <w:rPr>
          <w:rFonts w:ascii="Arial" w:eastAsia="Times New Roman" w:hAnsi="Arial" w:cs="Arial"/>
          <w:sz w:val="20"/>
          <w:szCs w:val="20"/>
          <w:shd w:val="clear" w:color="auto" w:fill="FFFFFF"/>
          <w:lang w:eastAsia="ar-SA"/>
        </w:rPr>
      </w:pPr>
    </w:p>
    <w:p w14:paraId="7212AF4D" w14:textId="77777777" w:rsidR="00C27CBE" w:rsidRPr="00C27CBE" w:rsidRDefault="00C27CBE" w:rsidP="00C27CBE">
      <w:pPr>
        <w:suppressAutoHyphens/>
        <w:spacing w:after="0" w:line="240" w:lineRule="auto"/>
        <w:jc w:val="both"/>
        <w:rPr>
          <w:rFonts w:ascii="Arial" w:eastAsia="Times New Roman" w:hAnsi="Arial" w:cs="Arial"/>
          <w:color w:val="000000"/>
          <w:sz w:val="20"/>
          <w:szCs w:val="20"/>
          <w:lang w:eastAsia="pl-PL"/>
        </w:rPr>
      </w:pPr>
      <w:r w:rsidRPr="00C27CBE">
        <w:rPr>
          <w:rFonts w:ascii="Arial" w:eastAsia="Times New Roman" w:hAnsi="Arial" w:cs="Arial"/>
          <w:color w:val="000000"/>
          <w:sz w:val="20"/>
          <w:szCs w:val="20"/>
          <w:lang w:eastAsia="pl-PL"/>
        </w:rPr>
        <w:t>zwanym w dalszej części niniejszej umowy  „</w:t>
      </w:r>
      <w:r w:rsidRPr="00C27CBE">
        <w:rPr>
          <w:rFonts w:ascii="Arial" w:eastAsia="Times New Roman" w:hAnsi="Arial" w:cs="Arial"/>
          <w:b/>
          <w:bCs/>
          <w:color w:val="000000"/>
          <w:sz w:val="20"/>
          <w:szCs w:val="20"/>
          <w:lang w:eastAsia="pl-PL"/>
        </w:rPr>
        <w:t>Wykonawcą</w:t>
      </w:r>
      <w:r w:rsidRPr="00C27CBE">
        <w:rPr>
          <w:rFonts w:ascii="Arial" w:eastAsia="Times New Roman" w:hAnsi="Arial" w:cs="Arial"/>
          <w:color w:val="000000"/>
          <w:sz w:val="20"/>
          <w:szCs w:val="20"/>
          <w:lang w:eastAsia="pl-PL"/>
        </w:rPr>
        <w:t>"</w:t>
      </w:r>
    </w:p>
    <w:p w14:paraId="51DC1C93" w14:textId="77777777" w:rsidR="00C27CBE" w:rsidRPr="00C27CBE" w:rsidRDefault="00C27CBE" w:rsidP="00C27CBE">
      <w:pPr>
        <w:suppressAutoHyphens/>
        <w:spacing w:after="0" w:line="240" w:lineRule="auto"/>
        <w:jc w:val="both"/>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 xml:space="preserve">Zamawiający </w:t>
      </w:r>
      <w:r w:rsidRPr="00C27CBE">
        <w:rPr>
          <w:rFonts w:ascii="Arial" w:eastAsia="Times New Roman" w:hAnsi="Arial" w:cs="Arial"/>
          <w:color w:val="000000"/>
          <w:sz w:val="20"/>
          <w:szCs w:val="20"/>
          <w:lang w:eastAsia="pl-PL"/>
        </w:rPr>
        <w:t xml:space="preserve">i </w:t>
      </w:r>
      <w:r w:rsidRPr="00C27CBE">
        <w:rPr>
          <w:rFonts w:ascii="Arial" w:eastAsia="Times New Roman" w:hAnsi="Arial" w:cs="Arial"/>
          <w:b/>
          <w:bCs/>
          <w:color w:val="000000"/>
          <w:sz w:val="20"/>
          <w:szCs w:val="20"/>
          <w:lang w:eastAsia="pl-PL"/>
        </w:rPr>
        <w:t xml:space="preserve">Wykonawca </w:t>
      </w:r>
      <w:r w:rsidRPr="00C27CBE">
        <w:rPr>
          <w:rFonts w:ascii="Arial" w:eastAsia="Times New Roman" w:hAnsi="Arial" w:cs="Arial"/>
          <w:color w:val="000000"/>
          <w:sz w:val="20"/>
          <w:szCs w:val="20"/>
          <w:lang w:eastAsia="pl-PL"/>
        </w:rPr>
        <w:t>wspólnie zwani również "</w:t>
      </w:r>
      <w:r w:rsidRPr="00C27CBE">
        <w:rPr>
          <w:rFonts w:ascii="Arial" w:eastAsia="Times New Roman" w:hAnsi="Arial" w:cs="Arial"/>
          <w:b/>
          <w:bCs/>
          <w:color w:val="000000"/>
          <w:sz w:val="20"/>
          <w:szCs w:val="20"/>
          <w:lang w:eastAsia="pl-PL"/>
        </w:rPr>
        <w:t>Stronam</w:t>
      </w:r>
      <w:r w:rsidRPr="00C27CBE">
        <w:rPr>
          <w:rFonts w:ascii="Arial" w:eastAsia="Times New Roman" w:hAnsi="Arial" w:cs="Arial"/>
          <w:color w:val="000000"/>
          <w:sz w:val="20"/>
          <w:szCs w:val="20"/>
          <w:lang w:eastAsia="pl-PL"/>
        </w:rPr>
        <w:t xml:space="preserve">i", a każdy z osobna </w:t>
      </w:r>
      <w:r w:rsidRPr="00C27CBE">
        <w:rPr>
          <w:rFonts w:ascii="Arial" w:eastAsia="Times New Roman" w:hAnsi="Arial" w:cs="Arial"/>
          <w:b/>
          <w:bCs/>
          <w:color w:val="000000"/>
          <w:sz w:val="20"/>
          <w:szCs w:val="20"/>
          <w:lang w:eastAsia="pl-PL"/>
        </w:rPr>
        <w:t>„Stroną".</w:t>
      </w:r>
    </w:p>
    <w:p w14:paraId="04411A22" w14:textId="77777777" w:rsidR="00C27CBE" w:rsidRPr="00C27CBE" w:rsidRDefault="00C27CBE" w:rsidP="00C27CBE">
      <w:pPr>
        <w:suppressAutoHyphens/>
        <w:spacing w:after="0" w:line="240" w:lineRule="auto"/>
        <w:jc w:val="both"/>
        <w:rPr>
          <w:rFonts w:ascii="Arial" w:eastAsia="Times New Roman" w:hAnsi="Arial" w:cs="Arial"/>
          <w:b/>
          <w:color w:val="FF0000"/>
          <w:sz w:val="20"/>
          <w:szCs w:val="20"/>
          <w:lang w:eastAsia="pl-PL"/>
        </w:rPr>
      </w:pPr>
      <w:r w:rsidRPr="00C27CBE">
        <w:rPr>
          <w:rFonts w:ascii="Arial" w:eastAsia="Times New Roman" w:hAnsi="Arial" w:cs="Arial"/>
          <w:color w:val="000000"/>
          <w:sz w:val="20"/>
          <w:szCs w:val="20"/>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C27CBE">
        <w:rPr>
          <w:rFonts w:ascii="Arial" w:eastAsia="Times New Roman" w:hAnsi="Arial" w:cs="Arial"/>
          <w:b/>
          <w:color w:val="000000"/>
          <w:sz w:val="20"/>
          <w:szCs w:val="20"/>
          <w:lang w:eastAsia="pl-PL"/>
        </w:rPr>
        <w:t>„Rozporządzeniem",</w:t>
      </w:r>
      <w:r w:rsidRPr="00C27CBE">
        <w:rPr>
          <w:rFonts w:ascii="Arial" w:eastAsia="Times New Roman" w:hAnsi="Arial" w:cs="Arial"/>
          <w:color w:val="000000"/>
          <w:sz w:val="20"/>
          <w:szCs w:val="20"/>
          <w:lang w:eastAsia="pl-PL"/>
        </w:rPr>
        <w:t xml:space="preserve"> ustanawiającego przepisy o ochronie osób fizycznych w związku z przetwarzaniem danych osobowych i przepisy o swobodnym przepływie </w:t>
      </w:r>
      <w:r w:rsidRPr="00C27CBE">
        <w:rPr>
          <w:rFonts w:ascii="Arial" w:eastAsia="Times New Roman" w:hAnsi="Arial" w:cs="Arial"/>
          <w:color w:val="000000" w:themeColor="text1"/>
          <w:sz w:val="20"/>
          <w:szCs w:val="20"/>
          <w:lang w:eastAsia="pl-PL"/>
        </w:rPr>
        <w:t xml:space="preserve">danych osobowych oraz ustawy z dnia 10 maja 2018 r. o ochronie danych osobowych (Dz. U. 2019, poz. 1781), </w:t>
      </w:r>
      <w:r w:rsidRPr="00C27CBE">
        <w:rPr>
          <w:rFonts w:ascii="Arial" w:eastAsia="Times New Roman" w:hAnsi="Arial" w:cs="Arial"/>
          <w:color w:val="000000"/>
          <w:sz w:val="20"/>
          <w:szCs w:val="20"/>
          <w:lang w:eastAsia="pl-PL"/>
        </w:rPr>
        <w:t xml:space="preserve">dalej zwaną </w:t>
      </w:r>
      <w:r w:rsidRPr="00C27CBE">
        <w:rPr>
          <w:rFonts w:ascii="Arial" w:eastAsia="Times New Roman" w:hAnsi="Arial" w:cs="Arial"/>
          <w:b/>
          <w:color w:val="000000"/>
          <w:sz w:val="20"/>
          <w:szCs w:val="20"/>
          <w:lang w:eastAsia="pl-PL"/>
        </w:rPr>
        <w:t>Ustawą</w:t>
      </w:r>
      <w:r w:rsidRPr="00C27CBE">
        <w:rPr>
          <w:rFonts w:ascii="Arial" w:eastAsia="Times New Roman" w:hAnsi="Arial" w:cs="Arial"/>
          <w:color w:val="000000"/>
          <w:sz w:val="20"/>
          <w:szCs w:val="20"/>
          <w:lang w:eastAsia="pl-PL"/>
        </w:rPr>
        <w:t xml:space="preserve">, w celu zapewnienia przetwarzania danych osobowych zgodnie z ww. przepisami, zgodnie </w:t>
      </w:r>
      <w:r w:rsidRPr="00C27CBE">
        <w:rPr>
          <w:rFonts w:ascii="Arial" w:eastAsia="Times New Roman" w:hAnsi="Arial" w:cs="Arial"/>
          <w:b/>
          <w:color w:val="000000"/>
          <w:sz w:val="20"/>
          <w:szCs w:val="20"/>
          <w:lang w:eastAsia="pl-PL"/>
        </w:rPr>
        <w:t xml:space="preserve">z § 17 Umowy </w:t>
      </w:r>
      <w:r w:rsidRPr="00C27CBE">
        <w:rPr>
          <w:rFonts w:ascii="Arial" w:eastAsia="Times New Roman" w:hAnsi="Arial" w:cs="Arial"/>
          <w:b/>
          <w:bCs/>
          <w:color w:val="000000"/>
          <w:sz w:val="20"/>
          <w:szCs w:val="20"/>
          <w:lang w:eastAsia="pl-PL"/>
        </w:rPr>
        <w:t>ZP/1096/U/21</w:t>
      </w:r>
      <w:r w:rsidRPr="00C27CBE">
        <w:rPr>
          <w:rFonts w:ascii="Arial" w:eastAsia="Times New Roman" w:hAnsi="Arial" w:cs="Arial"/>
          <w:b/>
          <w:color w:val="000000"/>
          <w:sz w:val="20"/>
          <w:szCs w:val="20"/>
          <w:lang w:eastAsia="pl-PL"/>
        </w:rPr>
        <w:t xml:space="preserve"> </w:t>
      </w:r>
      <w:r w:rsidRPr="00C27CBE">
        <w:rPr>
          <w:rFonts w:ascii="Arial" w:eastAsia="Times New Roman" w:hAnsi="Arial" w:cs="Arial"/>
          <w:color w:val="000000"/>
          <w:sz w:val="20"/>
          <w:szCs w:val="20"/>
          <w:lang w:eastAsia="pl-PL"/>
        </w:rPr>
        <w:t>zwanej dalej</w:t>
      </w:r>
      <w:r w:rsidRPr="00C27CBE">
        <w:rPr>
          <w:rFonts w:ascii="Arial" w:eastAsia="Times New Roman" w:hAnsi="Arial" w:cs="Arial"/>
          <w:b/>
          <w:color w:val="000000"/>
          <w:sz w:val="20"/>
          <w:szCs w:val="20"/>
          <w:lang w:eastAsia="pl-PL"/>
        </w:rPr>
        <w:t xml:space="preserve"> Umową</w:t>
      </w:r>
      <w:r w:rsidRPr="00C27CBE">
        <w:rPr>
          <w:rFonts w:ascii="Arial" w:eastAsia="Times New Roman" w:hAnsi="Arial" w:cs="Arial"/>
          <w:b/>
          <w:color w:val="FF0000"/>
          <w:sz w:val="20"/>
          <w:szCs w:val="20"/>
          <w:lang w:eastAsia="pl-PL"/>
        </w:rPr>
        <w:t>,</w:t>
      </w:r>
    </w:p>
    <w:p w14:paraId="50943EF3" w14:textId="77777777" w:rsidR="00C27CBE" w:rsidRPr="00C27CBE" w:rsidRDefault="00C27CBE" w:rsidP="00C27CBE">
      <w:pPr>
        <w:suppressAutoHyphens/>
        <w:spacing w:after="0" w:line="240" w:lineRule="auto"/>
        <w:jc w:val="both"/>
        <w:rPr>
          <w:rFonts w:ascii="Arial" w:eastAsia="Times New Roman" w:hAnsi="Arial" w:cs="Arial"/>
          <w:color w:val="000000"/>
          <w:sz w:val="20"/>
          <w:szCs w:val="20"/>
          <w:lang w:eastAsia="pl-PL"/>
        </w:rPr>
      </w:pPr>
      <w:r w:rsidRPr="00C27CBE">
        <w:rPr>
          <w:rFonts w:ascii="Arial" w:eastAsia="Times New Roman" w:hAnsi="Arial" w:cs="Arial"/>
          <w:b/>
          <w:color w:val="000000"/>
          <w:sz w:val="20"/>
          <w:szCs w:val="20"/>
          <w:lang w:eastAsia="pl-PL"/>
        </w:rPr>
        <w:t>Strony postanawiają jak następuje.</w:t>
      </w:r>
    </w:p>
    <w:p w14:paraId="623FDDBF" w14:textId="77777777" w:rsidR="00C27CBE" w:rsidRPr="00C27CBE" w:rsidRDefault="00C27CBE" w:rsidP="00C27CBE">
      <w:pPr>
        <w:suppressAutoHyphens/>
        <w:spacing w:after="0" w:line="240" w:lineRule="auto"/>
        <w:jc w:val="both"/>
        <w:rPr>
          <w:rFonts w:ascii="Arial" w:eastAsia="Times New Roman" w:hAnsi="Arial" w:cs="Arial"/>
          <w:color w:val="000000"/>
          <w:sz w:val="20"/>
          <w:szCs w:val="20"/>
          <w:lang w:eastAsia="pl-PL"/>
        </w:rPr>
      </w:pPr>
    </w:p>
    <w:p w14:paraId="472AD0B0"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t>§ 1.</w:t>
      </w:r>
    </w:p>
    <w:p w14:paraId="5094C3C8"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Powierzenie przetwarzania danych osobowych</w:t>
      </w:r>
    </w:p>
    <w:p w14:paraId="7627B34F" w14:textId="77777777" w:rsidR="00C27CBE" w:rsidRPr="00C27CBE" w:rsidRDefault="00C27CBE" w:rsidP="00C27CBE">
      <w:pPr>
        <w:numPr>
          <w:ilvl w:val="0"/>
          <w:numId w:val="18"/>
        </w:numPr>
        <w:spacing w:after="0" w:line="240" w:lineRule="auto"/>
        <w:ind w:left="0" w:hanging="278"/>
        <w:contextualSpacing/>
        <w:jc w:val="both"/>
        <w:rPr>
          <w:rFonts w:ascii="Arial" w:eastAsia="Times New Roman" w:hAnsi="Arial" w:cs="Arial"/>
          <w:color w:val="000000"/>
          <w:sz w:val="20"/>
          <w:szCs w:val="20"/>
          <w:lang w:eastAsia="pl-PL"/>
        </w:rPr>
      </w:pPr>
      <w:r w:rsidRPr="00C27CBE">
        <w:rPr>
          <w:rFonts w:ascii="Arial" w:eastAsia="Times New Roman" w:hAnsi="Arial" w:cs="Arial"/>
          <w:color w:val="000000"/>
          <w:sz w:val="20"/>
          <w:szCs w:val="20"/>
          <w:lang w:eastAsia="pl-PL"/>
        </w:rPr>
        <w:t>Umowa Powierzenia jest Umową powierzenia przetwarzania danych osobowych w rozumieniu art. 28 ust. 3 Rozporządzenia.</w:t>
      </w:r>
    </w:p>
    <w:p w14:paraId="6C16CDDD" w14:textId="77777777" w:rsidR="00C27CBE" w:rsidRPr="00C27CBE" w:rsidRDefault="00C27CBE" w:rsidP="00C27CBE">
      <w:pPr>
        <w:numPr>
          <w:ilvl w:val="0"/>
          <w:numId w:val="18"/>
        </w:numPr>
        <w:spacing w:after="0" w:line="240" w:lineRule="auto"/>
        <w:ind w:left="0"/>
        <w:contextualSpacing/>
        <w:jc w:val="both"/>
        <w:rPr>
          <w:rFonts w:ascii="Arial" w:eastAsia="Times New Roman" w:hAnsi="Arial" w:cs="Arial"/>
          <w:color w:val="000000"/>
          <w:sz w:val="20"/>
          <w:szCs w:val="20"/>
          <w:lang w:eastAsia="pl-PL"/>
        </w:rPr>
      </w:pPr>
      <w:r w:rsidRPr="00C27CBE">
        <w:rPr>
          <w:rFonts w:ascii="Arial" w:eastAsia="Times New Roman" w:hAnsi="Arial" w:cs="Arial"/>
          <w:b/>
          <w:color w:val="000000"/>
          <w:sz w:val="20"/>
          <w:szCs w:val="20"/>
          <w:lang w:eastAsia="pl-PL"/>
        </w:rPr>
        <w:t>Zamawiający</w:t>
      </w:r>
      <w:r w:rsidRPr="00C27CBE">
        <w:rPr>
          <w:rFonts w:ascii="Arial" w:eastAsia="Times New Roman" w:hAnsi="Arial" w:cs="Arial"/>
          <w:color w:val="000000"/>
          <w:sz w:val="20"/>
          <w:szCs w:val="20"/>
          <w:lang w:eastAsia="pl-PL"/>
        </w:rPr>
        <w:t xml:space="preserve"> oświadcza, że jest </w:t>
      </w:r>
      <w:r w:rsidRPr="00C27CBE">
        <w:rPr>
          <w:rFonts w:ascii="Arial" w:eastAsia="Times New Roman" w:hAnsi="Arial" w:cs="Arial"/>
          <w:b/>
          <w:color w:val="000000"/>
          <w:sz w:val="20"/>
          <w:szCs w:val="20"/>
          <w:lang w:eastAsia="pl-PL"/>
        </w:rPr>
        <w:t>Administratorem</w:t>
      </w:r>
      <w:r w:rsidRPr="00C27CBE">
        <w:rPr>
          <w:rFonts w:ascii="Arial" w:eastAsia="Times New Roman" w:hAnsi="Arial" w:cs="Arial"/>
          <w:color w:val="000000"/>
          <w:sz w:val="20"/>
          <w:szCs w:val="20"/>
          <w:lang w:eastAsia="pl-PL"/>
        </w:rPr>
        <w:t xml:space="preserve"> danych, które powierza </w:t>
      </w:r>
      <w:r w:rsidRPr="00C27CBE">
        <w:rPr>
          <w:rFonts w:ascii="Arial" w:eastAsia="Times New Roman" w:hAnsi="Arial" w:cs="Arial"/>
          <w:b/>
          <w:color w:val="000000"/>
          <w:sz w:val="20"/>
          <w:szCs w:val="20"/>
          <w:lang w:eastAsia="pl-PL"/>
        </w:rPr>
        <w:t xml:space="preserve">Wykonawcy </w:t>
      </w:r>
      <w:r w:rsidRPr="00C27CBE">
        <w:rPr>
          <w:rFonts w:ascii="Arial" w:eastAsia="Times New Roman" w:hAnsi="Arial" w:cs="Arial"/>
          <w:color w:val="000000"/>
          <w:sz w:val="20"/>
          <w:szCs w:val="20"/>
          <w:lang w:eastAsia="pl-PL"/>
        </w:rPr>
        <w:t xml:space="preserve">jako </w:t>
      </w:r>
      <w:r w:rsidRPr="00C27CBE">
        <w:rPr>
          <w:rFonts w:ascii="Arial" w:eastAsia="Times New Roman" w:hAnsi="Arial" w:cs="Arial"/>
          <w:b/>
          <w:color w:val="000000"/>
          <w:sz w:val="20"/>
          <w:szCs w:val="20"/>
          <w:lang w:eastAsia="pl-PL"/>
        </w:rPr>
        <w:t>Przetwarzającemu</w:t>
      </w:r>
      <w:r w:rsidRPr="00C27CBE">
        <w:rPr>
          <w:rFonts w:ascii="Arial" w:eastAsia="Times New Roman" w:hAnsi="Arial" w:cs="Arial"/>
          <w:color w:val="000000"/>
          <w:sz w:val="20"/>
          <w:szCs w:val="20"/>
          <w:lang w:eastAsia="pl-PL"/>
        </w:rPr>
        <w:t xml:space="preserve"> do przetwarzania.</w:t>
      </w:r>
    </w:p>
    <w:p w14:paraId="41E49457" w14:textId="77777777" w:rsidR="00C27CBE" w:rsidRPr="00C27CBE" w:rsidRDefault="00C27CBE" w:rsidP="00C27CBE">
      <w:pPr>
        <w:numPr>
          <w:ilvl w:val="0"/>
          <w:numId w:val="18"/>
        </w:numPr>
        <w:spacing w:after="0" w:line="240" w:lineRule="auto"/>
        <w:ind w:left="0"/>
        <w:contextualSpacing/>
        <w:jc w:val="both"/>
        <w:rPr>
          <w:rFonts w:ascii="Arial" w:eastAsia="Times New Roman" w:hAnsi="Arial" w:cs="Arial"/>
          <w:b/>
          <w:sz w:val="20"/>
          <w:szCs w:val="20"/>
          <w:lang w:eastAsia="pl-PL"/>
        </w:rPr>
      </w:pPr>
      <w:r w:rsidRPr="00C27CBE">
        <w:rPr>
          <w:rFonts w:ascii="Arial" w:eastAsia="Times New Roman" w:hAnsi="Arial" w:cs="Arial"/>
          <w:b/>
          <w:sz w:val="20"/>
          <w:szCs w:val="20"/>
          <w:lang w:eastAsia="pl-PL"/>
        </w:rPr>
        <w:t xml:space="preserve">Wykonawca </w:t>
      </w:r>
      <w:r w:rsidRPr="00C27CBE">
        <w:rPr>
          <w:rFonts w:ascii="Arial" w:eastAsia="Times New Roman" w:hAnsi="Arial" w:cs="Arial"/>
          <w:sz w:val="20"/>
          <w:szCs w:val="20"/>
          <w:lang w:eastAsia="pl-PL"/>
        </w:rPr>
        <w:t xml:space="preserve">oświadcza, że jest </w:t>
      </w:r>
      <w:r w:rsidRPr="00C27CBE">
        <w:rPr>
          <w:rFonts w:ascii="Arial" w:eastAsia="Times New Roman" w:hAnsi="Arial" w:cs="Arial"/>
          <w:b/>
          <w:sz w:val="20"/>
          <w:szCs w:val="20"/>
          <w:lang w:eastAsia="pl-PL"/>
        </w:rPr>
        <w:t>Administratorem</w:t>
      </w:r>
      <w:r w:rsidRPr="00C27CBE">
        <w:rPr>
          <w:rFonts w:ascii="Arial" w:eastAsia="Times New Roman" w:hAnsi="Arial" w:cs="Arial"/>
          <w:sz w:val="20"/>
          <w:szCs w:val="20"/>
          <w:lang w:eastAsia="pl-PL"/>
        </w:rPr>
        <w:t xml:space="preserve"> danych, które powierza </w:t>
      </w:r>
      <w:r w:rsidRPr="00C27CBE">
        <w:rPr>
          <w:rFonts w:ascii="Arial" w:eastAsia="Times New Roman" w:hAnsi="Arial" w:cs="Arial"/>
          <w:b/>
          <w:sz w:val="20"/>
          <w:szCs w:val="20"/>
          <w:lang w:eastAsia="pl-PL"/>
        </w:rPr>
        <w:t>Zamawiającemu</w:t>
      </w:r>
      <w:r w:rsidRPr="00C27CBE">
        <w:rPr>
          <w:rFonts w:ascii="Arial" w:eastAsia="Times New Roman" w:hAnsi="Arial" w:cs="Arial"/>
          <w:sz w:val="20"/>
          <w:szCs w:val="20"/>
          <w:lang w:eastAsia="pl-PL"/>
        </w:rPr>
        <w:t xml:space="preserve"> jako </w:t>
      </w:r>
      <w:r w:rsidRPr="00C27CBE">
        <w:rPr>
          <w:rFonts w:ascii="Arial" w:eastAsia="Times New Roman" w:hAnsi="Arial" w:cs="Arial"/>
          <w:b/>
          <w:sz w:val="20"/>
          <w:szCs w:val="20"/>
          <w:lang w:eastAsia="pl-PL"/>
        </w:rPr>
        <w:t>Przetwarzającemu</w:t>
      </w:r>
      <w:r w:rsidRPr="00C27CBE">
        <w:rPr>
          <w:rFonts w:ascii="Arial" w:eastAsia="Times New Roman" w:hAnsi="Arial" w:cs="Arial"/>
          <w:sz w:val="20"/>
          <w:szCs w:val="20"/>
          <w:lang w:eastAsia="pl-PL"/>
        </w:rPr>
        <w:t xml:space="preserve"> do przetwarzania.</w:t>
      </w:r>
    </w:p>
    <w:p w14:paraId="791BAD96" w14:textId="77777777" w:rsidR="00C27CBE" w:rsidRPr="00C27CBE" w:rsidRDefault="00C27CBE" w:rsidP="00C27CBE">
      <w:pPr>
        <w:numPr>
          <w:ilvl w:val="0"/>
          <w:numId w:val="18"/>
        </w:numPr>
        <w:spacing w:after="0" w:line="240" w:lineRule="auto"/>
        <w:ind w:left="0"/>
        <w:contextualSpacing/>
        <w:jc w:val="both"/>
        <w:rPr>
          <w:rFonts w:ascii="Arial" w:eastAsia="Times New Roman" w:hAnsi="Arial" w:cs="Arial"/>
          <w:b/>
          <w:sz w:val="20"/>
          <w:szCs w:val="20"/>
          <w:lang w:eastAsia="pl-PL"/>
        </w:rPr>
      </w:pPr>
      <w:r w:rsidRPr="00C27CBE">
        <w:rPr>
          <w:rFonts w:ascii="Arial" w:eastAsia="Times New Roman" w:hAnsi="Arial" w:cs="Arial"/>
          <w:sz w:val="20"/>
          <w:szCs w:val="20"/>
          <w:lang w:eastAsia="pl-PL"/>
        </w:rPr>
        <w:t xml:space="preserve">Wobec powyższego Strony zgodnie oświadczają, iż w zakresie danych osobowych powierzanych  drugiej Stronie zwane dalej będą </w:t>
      </w:r>
      <w:r w:rsidRPr="00C27CBE">
        <w:rPr>
          <w:rFonts w:ascii="Arial" w:eastAsia="Times New Roman" w:hAnsi="Arial" w:cs="Arial"/>
          <w:b/>
          <w:sz w:val="20"/>
          <w:szCs w:val="20"/>
          <w:lang w:eastAsia="pl-PL"/>
        </w:rPr>
        <w:t>Administratorami</w:t>
      </w:r>
      <w:r w:rsidRPr="00C27CBE">
        <w:rPr>
          <w:rFonts w:ascii="Arial" w:eastAsia="Times New Roman" w:hAnsi="Arial" w:cs="Arial"/>
          <w:sz w:val="20"/>
          <w:szCs w:val="20"/>
          <w:lang w:eastAsia="pl-PL"/>
        </w:rPr>
        <w:t xml:space="preserve">, a w zakresie danych osobowych powierzonych przez drugą Stroną zwane dalej będą </w:t>
      </w:r>
      <w:r w:rsidRPr="00C27CBE">
        <w:rPr>
          <w:rFonts w:ascii="Arial" w:eastAsia="Times New Roman" w:hAnsi="Arial" w:cs="Arial"/>
          <w:b/>
          <w:sz w:val="20"/>
          <w:szCs w:val="20"/>
          <w:lang w:eastAsia="pl-PL"/>
        </w:rPr>
        <w:t>Przetwarzającymi</w:t>
      </w:r>
      <w:r w:rsidRPr="00C27CBE">
        <w:rPr>
          <w:rFonts w:ascii="Arial" w:eastAsia="Times New Roman" w:hAnsi="Arial" w:cs="Arial"/>
          <w:sz w:val="20"/>
          <w:szCs w:val="20"/>
          <w:lang w:eastAsia="pl-PL"/>
        </w:rPr>
        <w:t xml:space="preserve">. Postanowienia regulujące prawa i obowiązki </w:t>
      </w:r>
      <w:r w:rsidRPr="00C27CBE">
        <w:rPr>
          <w:rFonts w:ascii="Arial" w:eastAsia="Times New Roman" w:hAnsi="Arial" w:cs="Arial"/>
          <w:b/>
          <w:sz w:val="20"/>
          <w:szCs w:val="20"/>
          <w:lang w:eastAsia="pl-PL"/>
        </w:rPr>
        <w:t>Administratora</w:t>
      </w:r>
      <w:r w:rsidRPr="00C27CBE">
        <w:rPr>
          <w:rFonts w:ascii="Arial" w:eastAsia="Times New Roman" w:hAnsi="Arial" w:cs="Arial"/>
          <w:sz w:val="20"/>
          <w:szCs w:val="20"/>
          <w:lang w:eastAsia="pl-PL"/>
        </w:rPr>
        <w:t xml:space="preserve"> i </w:t>
      </w:r>
      <w:r w:rsidRPr="00C27CBE">
        <w:rPr>
          <w:rFonts w:ascii="Arial" w:eastAsia="Times New Roman" w:hAnsi="Arial" w:cs="Arial"/>
          <w:b/>
          <w:sz w:val="20"/>
          <w:szCs w:val="20"/>
          <w:lang w:eastAsia="pl-PL"/>
        </w:rPr>
        <w:t xml:space="preserve">Przetwarzającego </w:t>
      </w:r>
      <w:r w:rsidRPr="00C27CBE">
        <w:rPr>
          <w:rFonts w:ascii="Arial" w:eastAsia="Times New Roman" w:hAnsi="Arial" w:cs="Arial"/>
          <w:sz w:val="20"/>
          <w:szCs w:val="20"/>
          <w:lang w:eastAsia="pl-PL"/>
        </w:rPr>
        <w:t xml:space="preserve">stosuje się odpowiednio do każdej ze stron w zależności od zakresu danych osobowych, jakich postanowienie dotyczy, o ile niniejsza Umowa nie stanowi inaczej.  </w:t>
      </w:r>
    </w:p>
    <w:p w14:paraId="35DF477B" w14:textId="77777777" w:rsidR="00C27CBE" w:rsidRPr="00C27CBE" w:rsidRDefault="00C27CBE" w:rsidP="00C27CBE">
      <w:pPr>
        <w:numPr>
          <w:ilvl w:val="0"/>
          <w:numId w:val="18"/>
        </w:numPr>
        <w:spacing w:after="0" w:line="240" w:lineRule="auto"/>
        <w:ind w:left="0"/>
        <w:contextualSpacing/>
        <w:jc w:val="both"/>
        <w:rPr>
          <w:rFonts w:ascii="Arial" w:eastAsia="Times New Roman" w:hAnsi="Arial" w:cs="Arial"/>
          <w:color w:val="000000"/>
          <w:sz w:val="20"/>
          <w:szCs w:val="20"/>
          <w:lang w:eastAsia="pl-PL"/>
        </w:rPr>
      </w:pPr>
      <w:r w:rsidRPr="00C27CBE">
        <w:rPr>
          <w:rFonts w:ascii="Arial" w:eastAsia="Times New Roman" w:hAnsi="Arial" w:cs="Arial"/>
          <w:b/>
          <w:color w:val="000000"/>
          <w:sz w:val="20"/>
          <w:szCs w:val="20"/>
          <w:lang w:eastAsia="pl-PL"/>
        </w:rPr>
        <w:t>Administrator</w:t>
      </w:r>
      <w:r w:rsidRPr="00C27CBE">
        <w:rPr>
          <w:rFonts w:ascii="Arial" w:eastAsia="Times New Roman" w:hAnsi="Arial" w:cs="Arial"/>
          <w:color w:val="000000"/>
          <w:sz w:val="20"/>
          <w:szCs w:val="20"/>
          <w:lang w:eastAsia="pl-PL"/>
        </w:rPr>
        <w:t xml:space="preserve"> powierza </w:t>
      </w:r>
      <w:r w:rsidRPr="00C27CBE">
        <w:rPr>
          <w:rFonts w:ascii="Arial" w:eastAsia="Times New Roman" w:hAnsi="Arial" w:cs="Arial"/>
          <w:b/>
          <w:color w:val="000000"/>
          <w:sz w:val="20"/>
          <w:szCs w:val="20"/>
          <w:lang w:eastAsia="pl-PL"/>
        </w:rPr>
        <w:t>Przetwarzającemu</w:t>
      </w:r>
      <w:r w:rsidRPr="00C27CBE">
        <w:rPr>
          <w:rFonts w:ascii="Arial" w:eastAsia="Times New Roman" w:hAnsi="Arial" w:cs="Arial"/>
          <w:color w:val="000000"/>
          <w:sz w:val="20"/>
          <w:szCs w:val="20"/>
          <w:lang w:eastAsia="pl-PL"/>
        </w:rPr>
        <w:t xml:space="preserve"> dane osobowe do przetwarzania, na zasadach i w celu określonym w </w:t>
      </w:r>
      <w:r w:rsidRPr="00C27CBE">
        <w:rPr>
          <w:rFonts w:ascii="Arial" w:eastAsia="Times New Roman" w:hAnsi="Arial" w:cs="Arial"/>
          <w:b/>
          <w:color w:val="000000"/>
          <w:sz w:val="20"/>
          <w:szCs w:val="20"/>
          <w:lang w:eastAsia="pl-PL"/>
        </w:rPr>
        <w:t>Umowie</w:t>
      </w:r>
      <w:r w:rsidRPr="00C27CBE">
        <w:rPr>
          <w:rFonts w:ascii="Arial" w:eastAsia="Times New Roman" w:hAnsi="Arial" w:cs="Arial"/>
          <w:color w:val="000000"/>
          <w:sz w:val="20"/>
          <w:szCs w:val="20"/>
          <w:lang w:eastAsia="pl-PL"/>
        </w:rPr>
        <w:t xml:space="preserve"> oraz niniejszej Umowie powierzenia.</w:t>
      </w:r>
    </w:p>
    <w:p w14:paraId="51C61A6A"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p>
    <w:p w14:paraId="37F04174"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t>§ 2.</w:t>
      </w:r>
    </w:p>
    <w:p w14:paraId="170BDD07"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Oświadczenia i zobowiązania Przetwarzającego</w:t>
      </w:r>
    </w:p>
    <w:p w14:paraId="3D2B1FDF" w14:textId="77777777" w:rsidR="00C27CBE" w:rsidRPr="00C27CBE" w:rsidRDefault="00C27CBE" w:rsidP="00C27CBE">
      <w:pPr>
        <w:suppressAutoHyphens/>
        <w:spacing w:after="0" w:line="240" w:lineRule="auto"/>
        <w:ind w:hanging="280"/>
        <w:jc w:val="both"/>
        <w:rPr>
          <w:rFonts w:ascii="Arial" w:eastAsia="Times New Roman" w:hAnsi="Arial" w:cs="Arial"/>
          <w:sz w:val="20"/>
          <w:szCs w:val="20"/>
          <w:lang w:eastAsia="pl-PL"/>
        </w:rPr>
      </w:pPr>
      <w:r w:rsidRPr="00C27CBE">
        <w:rPr>
          <w:rFonts w:ascii="Arial" w:eastAsia="Times New Roman" w:hAnsi="Arial" w:cs="Arial"/>
          <w:bCs/>
          <w:color w:val="000000"/>
          <w:sz w:val="20"/>
          <w:szCs w:val="20"/>
          <w:lang w:eastAsia="pl-PL"/>
        </w:rPr>
        <w:t>1.  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zobowiązuje się przetwarzać powierzone mu dane osobowe zgodnie z niniejszą Umową Powierzenia, </w:t>
      </w:r>
      <w:r w:rsidRPr="00C27CBE">
        <w:rPr>
          <w:rFonts w:ascii="Arial" w:eastAsia="Times New Roman" w:hAnsi="Arial" w:cs="Arial"/>
          <w:b/>
          <w:color w:val="000000"/>
          <w:sz w:val="20"/>
          <w:szCs w:val="20"/>
          <w:lang w:eastAsia="pl-PL"/>
        </w:rPr>
        <w:t>Rozporządzeniem, Ustawą</w:t>
      </w:r>
      <w:r w:rsidRPr="00C27CBE">
        <w:rPr>
          <w:rFonts w:ascii="Arial" w:eastAsia="Times New Roman" w:hAnsi="Arial" w:cs="Arial"/>
          <w:color w:val="000000"/>
          <w:sz w:val="20"/>
          <w:szCs w:val="20"/>
          <w:lang w:eastAsia="pl-PL"/>
        </w:rPr>
        <w:t xml:space="preserve"> oraz z innymi przepisami prawa powszechnie obowiązującego, które chronią prawa osób, których dane dotyczą. </w:t>
      </w:r>
    </w:p>
    <w:p w14:paraId="3A728F0B" w14:textId="77777777" w:rsidR="00C27CBE" w:rsidRPr="00C27CBE" w:rsidRDefault="00C27CBE" w:rsidP="00C27CBE">
      <w:pPr>
        <w:suppressAutoHyphens/>
        <w:spacing w:after="0" w:line="240" w:lineRule="auto"/>
        <w:ind w:hanging="280"/>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2.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jest zobowiązany zorganizować i utrzymywać środki bezpieczeństwa i sposoby postępowania, jakie w praktyce będą możliwe dla zapewnienia bezpiecznego przechowywania danych otrzymanych od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57E67B73" w14:textId="77777777" w:rsidR="00C27CBE" w:rsidRPr="00C27CBE" w:rsidRDefault="00C27CBE" w:rsidP="00C27CBE">
      <w:pPr>
        <w:suppressAutoHyphens/>
        <w:spacing w:after="0" w:line="240" w:lineRule="auto"/>
        <w:ind w:hanging="280"/>
        <w:jc w:val="both"/>
        <w:rPr>
          <w:rFonts w:ascii="Arial" w:eastAsia="Times New Roman" w:hAnsi="Arial" w:cs="Arial"/>
          <w:color w:val="000000"/>
          <w:sz w:val="20"/>
          <w:szCs w:val="20"/>
          <w:lang w:eastAsia="pl-PL"/>
        </w:rPr>
      </w:pPr>
      <w:r w:rsidRPr="00C27CBE">
        <w:rPr>
          <w:rFonts w:ascii="Arial" w:eastAsia="Times New Roman" w:hAnsi="Arial" w:cs="Arial"/>
          <w:color w:val="000000"/>
          <w:sz w:val="20"/>
          <w:szCs w:val="20"/>
          <w:lang w:eastAsia="pl-PL"/>
        </w:rPr>
        <w:t>3. Przetwarzający oświadcza że:</w:t>
      </w:r>
    </w:p>
    <w:p w14:paraId="401ADE8B" w14:textId="77777777" w:rsidR="00C27CBE" w:rsidRPr="00C27CBE" w:rsidRDefault="00C27CBE" w:rsidP="00C27CBE">
      <w:pPr>
        <w:numPr>
          <w:ilvl w:val="0"/>
          <w:numId w:val="19"/>
        </w:numPr>
        <w:spacing w:after="0" w:line="240" w:lineRule="auto"/>
        <w:contextualSpacing/>
        <w:jc w:val="both"/>
        <w:rPr>
          <w:rFonts w:ascii="Arial" w:eastAsia="Times New Roman" w:hAnsi="Arial" w:cs="Arial"/>
          <w:color w:val="000000"/>
          <w:sz w:val="20"/>
          <w:szCs w:val="20"/>
          <w:lang w:eastAsia="pl-PL"/>
        </w:rPr>
      </w:pPr>
      <w:r w:rsidRPr="00C27CBE">
        <w:rPr>
          <w:rFonts w:ascii="Arial" w:eastAsia="Times New Roman" w:hAnsi="Arial" w:cs="Arial"/>
          <w:color w:val="000000"/>
          <w:sz w:val="20"/>
          <w:szCs w:val="20"/>
          <w:lang w:eastAsia="pl-PL"/>
        </w:rPr>
        <w:t>posiada wiedzę fachową z zakresu ochrony danych osobowych;</w:t>
      </w:r>
    </w:p>
    <w:p w14:paraId="61D84652" w14:textId="77777777" w:rsidR="00C27CBE" w:rsidRPr="00C27CBE" w:rsidRDefault="00C27CBE" w:rsidP="00C27CBE">
      <w:pPr>
        <w:numPr>
          <w:ilvl w:val="0"/>
          <w:numId w:val="19"/>
        </w:numPr>
        <w:spacing w:after="0" w:line="240" w:lineRule="auto"/>
        <w:contextualSpacing/>
        <w:jc w:val="both"/>
        <w:rPr>
          <w:rFonts w:ascii="Arial" w:eastAsia="Times New Roman" w:hAnsi="Arial" w:cs="Arial"/>
          <w:color w:val="000000"/>
          <w:sz w:val="20"/>
          <w:szCs w:val="20"/>
          <w:lang w:eastAsia="pl-PL"/>
        </w:rPr>
      </w:pPr>
      <w:r w:rsidRPr="00C27CBE">
        <w:rPr>
          <w:rFonts w:ascii="Arial" w:eastAsia="Times New Roman" w:hAnsi="Arial" w:cs="Arial"/>
          <w:color w:val="000000"/>
          <w:sz w:val="20"/>
          <w:szCs w:val="20"/>
          <w:lang w:eastAsia="pl-PL"/>
        </w:rPr>
        <w:t xml:space="preserve">posiada zasoby umożliwiające wdrożenie środków bezpieczeństwa danych osobowych zgodnie z przepisami </w:t>
      </w:r>
      <w:r w:rsidRPr="00C27CBE">
        <w:rPr>
          <w:rFonts w:ascii="Arial" w:eastAsia="Times New Roman" w:hAnsi="Arial" w:cs="Arial"/>
          <w:b/>
          <w:color w:val="000000"/>
          <w:sz w:val="20"/>
          <w:szCs w:val="20"/>
          <w:lang w:eastAsia="pl-PL"/>
        </w:rPr>
        <w:t>Rozporządzenia i Ustawy</w:t>
      </w:r>
      <w:r w:rsidRPr="00C27CBE">
        <w:rPr>
          <w:rFonts w:ascii="Arial" w:eastAsia="Times New Roman" w:hAnsi="Arial" w:cs="Arial"/>
          <w:color w:val="000000"/>
          <w:sz w:val="20"/>
          <w:szCs w:val="20"/>
          <w:lang w:eastAsia="pl-PL"/>
        </w:rPr>
        <w:t>;</w:t>
      </w:r>
    </w:p>
    <w:p w14:paraId="410EB119" w14:textId="77777777" w:rsidR="00C27CBE" w:rsidRPr="00C27CBE" w:rsidRDefault="00C27CBE" w:rsidP="00C27CBE">
      <w:pPr>
        <w:numPr>
          <w:ilvl w:val="0"/>
          <w:numId w:val="19"/>
        </w:numPr>
        <w:spacing w:after="0" w:line="240" w:lineRule="auto"/>
        <w:contextualSpacing/>
        <w:jc w:val="both"/>
        <w:rPr>
          <w:rFonts w:ascii="Arial" w:eastAsia="Times New Roman" w:hAnsi="Arial" w:cs="Arial"/>
          <w:color w:val="000000"/>
          <w:sz w:val="20"/>
          <w:szCs w:val="20"/>
          <w:lang w:eastAsia="pl-PL"/>
        </w:rPr>
      </w:pPr>
      <w:r w:rsidRPr="00C27CBE">
        <w:rPr>
          <w:rFonts w:ascii="Arial" w:eastAsia="Times New Roman" w:hAnsi="Arial" w:cs="Arial"/>
          <w:color w:val="000000"/>
          <w:sz w:val="20"/>
          <w:szCs w:val="20"/>
          <w:lang w:eastAsia="pl-PL"/>
        </w:rPr>
        <w:lastRenderedPageBreak/>
        <w:t xml:space="preserve">są mu znane przepisy </w:t>
      </w:r>
      <w:r w:rsidRPr="00C27CBE">
        <w:rPr>
          <w:rFonts w:ascii="Arial" w:eastAsia="Times New Roman" w:hAnsi="Arial" w:cs="Arial"/>
          <w:b/>
          <w:color w:val="000000"/>
          <w:sz w:val="20"/>
          <w:szCs w:val="20"/>
          <w:lang w:eastAsia="pl-PL"/>
        </w:rPr>
        <w:t>Rozporządzenia, Ustawy</w:t>
      </w:r>
      <w:r w:rsidRPr="00C27CBE">
        <w:rPr>
          <w:rFonts w:ascii="Arial" w:eastAsia="Times New Roman" w:hAnsi="Arial" w:cs="Arial"/>
          <w:color w:val="000000"/>
          <w:sz w:val="20"/>
          <w:szCs w:val="20"/>
          <w:lang w:eastAsia="pl-PL"/>
        </w:rPr>
        <w:t xml:space="preserve"> oraz inne przepisy prawa powszechnie obowiązującego, które chronią prawa osób, których dane dotyczą i będzie się do nich stosował podczas przetwarzania danych osobowych powierzonych mu przez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w:t>
      </w:r>
    </w:p>
    <w:p w14:paraId="6BACE8D7" w14:textId="77777777" w:rsidR="00C27CBE" w:rsidRPr="00C27CBE" w:rsidRDefault="00C27CBE" w:rsidP="00C27CBE">
      <w:pPr>
        <w:numPr>
          <w:ilvl w:val="0"/>
          <w:numId w:val="20"/>
        </w:numPr>
        <w:spacing w:after="0" w:line="240" w:lineRule="auto"/>
        <w:ind w:left="0" w:hanging="284"/>
        <w:contextualSpacing/>
        <w:jc w:val="both"/>
        <w:rPr>
          <w:rFonts w:ascii="Arial" w:eastAsia="Times New Roman" w:hAnsi="Arial" w:cs="Arial"/>
          <w:color w:val="000000"/>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zobowiązuje się dołożyć należytej staranności przy przetwarzaniu powierzonych na podstawie Umowy i niniejszej Umowy Powierzenia danych osobowych.</w:t>
      </w:r>
    </w:p>
    <w:p w14:paraId="636D7B5C" w14:textId="77777777" w:rsidR="00C27CBE" w:rsidRPr="00C27CBE" w:rsidRDefault="00C27CBE" w:rsidP="00C27CBE">
      <w:pPr>
        <w:suppressAutoHyphens/>
        <w:spacing w:after="0" w:line="240" w:lineRule="auto"/>
        <w:ind w:hanging="280"/>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 xml:space="preserve">5. </w:t>
      </w:r>
      <w:r w:rsidRPr="00C27CBE">
        <w:rPr>
          <w:rFonts w:ascii="Arial" w:eastAsia="Times New Roman" w:hAnsi="Arial" w:cs="Arial"/>
          <w:b/>
          <w:color w:val="000000"/>
          <w:sz w:val="20"/>
          <w:szCs w:val="20"/>
          <w:lang w:eastAsia="pl-PL"/>
        </w:rPr>
        <w:t>Strony</w:t>
      </w:r>
      <w:r w:rsidRPr="00C27CBE">
        <w:rPr>
          <w:rFonts w:ascii="Arial" w:eastAsia="Times New Roman" w:hAnsi="Arial" w:cs="Arial"/>
          <w:color w:val="000000"/>
          <w:sz w:val="20"/>
          <w:szCs w:val="20"/>
          <w:lang w:eastAsia="pl-PL"/>
        </w:rPr>
        <w:t xml:space="preserve"> ustalają, że podczas realizacji Umowy Powierzenia będą ze sobą ściśle współpracować, informując się wzajemnie o wszystkich okolicznościach mających lub mogących mieć wpływ na wykonanie Umowy Powierzenia.</w:t>
      </w:r>
    </w:p>
    <w:p w14:paraId="7A2270FA"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p>
    <w:p w14:paraId="165530FE"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t>§ 3.</w:t>
      </w:r>
    </w:p>
    <w:p w14:paraId="5D4531A6"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Zakres i cel przetwarzania danych</w:t>
      </w:r>
    </w:p>
    <w:p w14:paraId="428EA20B" w14:textId="77777777" w:rsidR="00C27CBE" w:rsidRPr="00C27CBE" w:rsidRDefault="00C27CBE" w:rsidP="00C27CBE">
      <w:pPr>
        <w:numPr>
          <w:ilvl w:val="0"/>
          <w:numId w:val="21"/>
        </w:numPr>
        <w:spacing w:after="0" w:line="240" w:lineRule="auto"/>
        <w:ind w:left="0" w:hanging="284"/>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Wykonawca</w:t>
      </w:r>
      <w:r w:rsidRPr="00C27CBE">
        <w:rPr>
          <w:rFonts w:ascii="Arial" w:eastAsia="Times New Roman" w:hAnsi="Arial" w:cs="Arial"/>
          <w:color w:val="000000"/>
          <w:sz w:val="20"/>
          <w:szCs w:val="20"/>
          <w:lang w:eastAsia="pl-PL"/>
        </w:rPr>
        <w:t xml:space="preserve"> będzie przetwarzał, powierzone na podstawie niniejszej Umowy Powierzenia kategorie danych osobowych, określone poniżej:</w:t>
      </w:r>
    </w:p>
    <w:p w14:paraId="74EB59AF" w14:textId="77777777" w:rsidR="00C27CBE" w:rsidRPr="00C27CBE" w:rsidRDefault="00C27CBE" w:rsidP="00C27CBE">
      <w:pPr>
        <w:suppressAutoHyphens/>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03DC78AD" w14:textId="77777777" w:rsidR="00C27CBE" w:rsidRPr="00C27CBE" w:rsidRDefault="00C27CBE" w:rsidP="00C27CBE">
      <w:pPr>
        <w:suppressAutoHyphens/>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2)  Adres e-mail lub numer telefonu osób wskazanych do kontaktu.</w:t>
      </w:r>
    </w:p>
    <w:p w14:paraId="3C0E401E" w14:textId="77777777" w:rsidR="00C27CBE" w:rsidRPr="00C27CBE" w:rsidRDefault="00C27CBE" w:rsidP="00C27CBE">
      <w:pPr>
        <w:numPr>
          <w:ilvl w:val="0"/>
          <w:numId w:val="21"/>
        </w:numPr>
        <w:spacing w:after="0" w:line="240" w:lineRule="auto"/>
        <w:ind w:left="0" w:hanging="284"/>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 xml:space="preserve">Zamawiający </w:t>
      </w:r>
      <w:r w:rsidRPr="00C27CBE">
        <w:rPr>
          <w:rFonts w:ascii="Arial" w:eastAsia="Times New Roman" w:hAnsi="Arial" w:cs="Arial"/>
          <w:color w:val="000000"/>
          <w:sz w:val="20"/>
          <w:szCs w:val="20"/>
          <w:lang w:eastAsia="pl-PL"/>
        </w:rPr>
        <w:t>będzie przetwarzał, powierzone na podstawie niniejszej Umowy Powierzenia kategorie danych osobowych, określone poniżej:</w:t>
      </w:r>
    </w:p>
    <w:p w14:paraId="09BE8C61" w14:textId="77777777" w:rsidR="00C27CBE" w:rsidRPr="00C27CBE" w:rsidRDefault="00C27CBE" w:rsidP="00C27CBE">
      <w:pPr>
        <w:numPr>
          <w:ilvl w:val="0"/>
          <w:numId w:val="22"/>
        </w:numPr>
        <w:spacing w:after="0" w:line="240" w:lineRule="auto"/>
        <w:ind w:left="284" w:right="140" w:hanging="284"/>
        <w:contextualSpacing/>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 xml:space="preserve">Imię i nazwisko, funkcja lub stanowisko osób reprezentujących Wykonawcę, </w:t>
      </w:r>
    </w:p>
    <w:p w14:paraId="6E1C11AB" w14:textId="77777777" w:rsidR="00C27CBE" w:rsidRPr="00C27CBE" w:rsidRDefault="00C27CBE" w:rsidP="00C27CBE">
      <w:pPr>
        <w:suppressAutoHyphens/>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 xml:space="preserve">2) Imię i nazwisko, wymiar etatu pracowników Wykonawcy realizujących usługę sprzątania  na terenie UAM, zgodnie z umową ZP/1096/U/21, inne dane osobowe wynikające z dokumentów przedłożonych Zamawiającemu zgodnie z </w:t>
      </w:r>
      <w:r w:rsidRPr="00C27CBE">
        <w:rPr>
          <w:rFonts w:ascii="Arial" w:eastAsia="Times New Roman" w:hAnsi="Arial" w:cs="Arial"/>
          <w:bCs/>
          <w:color w:val="000000"/>
          <w:sz w:val="20"/>
          <w:szCs w:val="20"/>
          <w:lang w:eastAsia="pl-PL"/>
        </w:rPr>
        <w:t>§ 4 ust. 8, 9</w:t>
      </w:r>
      <w:r w:rsidRPr="00C27CBE">
        <w:rPr>
          <w:rFonts w:ascii="Arial" w:eastAsia="Times New Roman" w:hAnsi="Arial" w:cs="Arial"/>
          <w:b/>
          <w:bCs/>
          <w:color w:val="000000"/>
          <w:sz w:val="20"/>
          <w:szCs w:val="20"/>
          <w:lang w:eastAsia="pl-PL"/>
        </w:rPr>
        <w:t xml:space="preserve"> lub 10 </w:t>
      </w:r>
      <w:r w:rsidRPr="00C27CBE">
        <w:rPr>
          <w:rFonts w:ascii="Arial" w:eastAsia="Times New Roman" w:hAnsi="Arial" w:cs="Arial"/>
          <w:sz w:val="20"/>
          <w:szCs w:val="20"/>
          <w:lang w:eastAsia="pl-PL"/>
        </w:rPr>
        <w:t>Umowy,</w:t>
      </w:r>
    </w:p>
    <w:p w14:paraId="45DEC24F" w14:textId="77777777" w:rsidR="00C27CBE" w:rsidRPr="00C27CBE" w:rsidRDefault="00C27CBE" w:rsidP="00C27CBE">
      <w:pPr>
        <w:suppressAutoHyphens/>
        <w:spacing w:after="0" w:line="240" w:lineRule="auto"/>
        <w:ind w:left="567" w:hanging="283"/>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t>3)  Imię i nazwisko osób,  wskazanych do kontaktu w związku z wykonaniem przedmiotu umowy, adres  e-mail lub numer telefonu.</w:t>
      </w:r>
    </w:p>
    <w:p w14:paraId="0DD12DD7" w14:textId="77777777" w:rsidR="00C27CBE" w:rsidRPr="00C27CBE" w:rsidRDefault="00C27CBE" w:rsidP="00C27CBE">
      <w:pPr>
        <w:numPr>
          <w:ilvl w:val="0"/>
          <w:numId w:val="21"/>
        </w:numPr>
        <w:spacing w:after="0" w:line="240" w:lineRule="auto"/>
        <w:ind w:left="0"/>
        <w:contextualSpacing/>
        <w:jc w:val="both"/>
        <w:rPr>
          <w:rFonts w:ascii="Arial" w:eastAsia="Times New Roman" w:hAnsi="Arial" w:cs="Arial"/>
          <w:b/>
          <w:color w:val="000000"/>
          <w:sz w:val="20"/>
          <w:szCs w:val="20"/>
          <w:lang w:eastAsia="pl-PL"/>
        </w:rPr>
      </w:pPr>
      <w:r w:rsidRPr="00C27CBE">
        <w:rPr>
          <w:rFonts w:ascii="Arial" w:eastAsia="Times New Roman" w:hAnsi="Arial" w:cs="Arial"/>
          <w:color w:val="000000"/>
          <w:sz w:val="20"/>
          <w:szCs w:val="20"/>
          <w:lang w:eastAsia="pl-PL"/>
        </w:rPr>
        <w:t xml:space="preserve">Dane osobowe będą przetwarzane przez </w:t>
      </w:r>
      <w:r w:rsidRPr="00C27CBE">
        <w:rPr>
          <w:rFonts w:ascii="Arial" w:eastAsia="Times New Roman" w:hAnsi="Arial" w:cs="Arial"/>
          <w:b/>
          <w:color w:val="000000"/>
          <w:sz w:val="20"/>
          <w:szCs w:val="20"/>
          <w:lang w:eastAsia="pl-PL"/>
        </w:rPr>
        <w:t>Przetwarzającego</w:t>
      </w:r>
      <w:r w:rsidRPr="00C27CBE">
        <w:rPr>
          <w:rFonts w:ascii="Arial" w:eastAsia="Times New Roman" w:hAnsi="Arial" w:cs="Arial"/>
          <w:color w:val="000000"/>
          <w:sz w:val="20"/>
          <w:szCs w:val="20"/>
          <w:lang w:eastAsia="pl-PL"/>
        </w:rPr>
        <w:t xml:space="preserve"> wyłącznie w celu wykonywania przez niego czynności określonych w </w:t>
      </w:r>
      <w:r w:rsidRPr="00C27CBE">
        <w:rPr>
          <w:rFonts w:ascii="Arial" w:eastAsia="Times New Roman" w:hAnsi="Arial" w:cs="Arial"/>
          <w:b/>
          <w:color w:val="000000"/>
          <w:sz w:val="20"/>
          <w:szCs w:val="20"/>
          <w:lang w:eastAsia="pl-PL"/>
        </w:rPr>
        <w:t xml:space="preserve">Umowie oraz Umowie Powierzenia </w:t>
      </w:r>
      <w:r w:rsidRPr="00C27CBE">
        <w:rPr>
          <w:rFonts w:ascii="Arial" w:eastAsia="Times New Roman" w:hAnsi="Arial" w:cs="Arial"/>
          <w:color w:val="000000"/>
          <w:sz w:val="20"/>
          <w:szCs w:val="20"/>
          <w:lang w:eastAsia="pl-PL"/>
        </w:rPr>
        <w:t>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2CD83C1E" w14:textId="77777777" w:rsidR="00C27CBE" w:rsidRPr="00C27CBE" w:rsidRDefault="00C27CBE" w:rsidP="00C27CBE">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nie jest uprawniony do przetwarzania danych osobowych w innych celach niż wykonywanie czynności określonych w </w:t>
      </w:r>
      <w:r w:rsidRPr="00C27CBE">
        <w:rPr>
          <w:rFonts w:ascii="Arial" w:eastAsia="Times New Roman" w:hAnsi="Arial" w:cs="Arial"/>
          <w:b/>
          <w:color w:val="000000"/>
          <w:sz w:val="20"/>
          <w:szCs w:val="20"/>
          <w:lang w:eastAsia="pl-PL"/>
        </w:rPr>
        <w:t>Umowie oraz Umowie Powierzenia</w:t>
      </w:r>
      <w:r w:rsidRPr="00C27CBE">
        <w:rPr>
          <w:rFonts w:ascii="Arial" w:eastAsia="Times New Roman" w:hAnsi="Arial" w:cs="Arial"/>
          <w:color w:val="000000"/>
          <w:sz w:val="20"/>
          <w:szCs w:val="20"/>
          <w:lang w:eastAsia="pl-PL"/>
        </w:rPr>
        <w:t>.</w:t>
      </w:r>
    </w:p>
    <w:p w14:paraId="7E870869" w14:textId="77777777" w:rsidR="00C27CBE" w:rsidRPr="00C27CBE" w:rsidRDefault="00C27CBE" w:rsidP="00C27CBE">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nie decyduje o celach i sposobach przetwarzania danych osobowych.</w:t>
      </w:r>
    </w:p>
    <w:p w14:paraId="1D5AA938" w14:textId="77777777" w:rsidR="00C27CBE" w:rsidRPr="00C27CBE" w:rsidRDefault="00C27CBE" w:rsidP="00C27CBE">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Jeżeli powierzone dane osobowe są przetwarzane w formie elektronicznej na serwerach i nośnikach danych </w:t>
      </w:r>
      <w:r w:rsidRPr="00C27CBE">
        <w:rPr>
          <w:rFonts w:ascii="Arial" w:eastAsia="Times New Roman" w:hAnsi="Arial" w:cs="Arial"/>
          <w:b/>
          <w:color w:val="000000"/>
          <w:sz w:val="20"/>
          <w:szCs w:val="20"/>
          <w:lang w:eastAsia="pl-PL"/>
        </w:rPr>
        <w:t>Przetwarzającego</w:t>
      </w:r>
      <w:r w:rsidRPr="00C27CBE">
        <w:rPr>
          <w:rFonts w:ascii="Arial" w:eastAsia="Times New Roman" w:hAnsi="Arial" w:cs="Arial"/>
          <w:color w:val="000000"/>
          <w:sz w:val="20"/>
          <w:szCs w:val="20"/>
          <w:lang w:eastAsia="pl-PL"/>
        </w:rPr>
        <w:t>, serwery i nośniki te nie mogą znajdować się poza obszarem Europejskiego Obszaru Gospodarczego.</w:t>
      </w:r>
    </w:p>
    <w:p w14:paraId="3A1A9399" w14:textId="77777777" w:rsidR="00C27CBE" w:rsidRPr="00C27CBE" w:rsidRDefault="00C27CBE" w:rsidP="00C27CBE">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Przetwarzanie danych osobowych przez </w:t>
      </w:r>
      <w:r w:rsidRPr="00C27CBE">
        <w:rPr>
          <w:rFonts w:ascii="Arial" w:eastAsia="Times New Roman" w:hAnsi="Arial" w:cs="Arial"/>
          <w:b/>
          <w:color w:val="000000"/>
          <w:sz w:val="20"/>
          <w:szCs w:val="20"/>
          <w:lang w:eastAsia="pl-PL"/>
        </w:rPr>
        <w:t>Przetwarzającego</w:t>
      </w:r>
      <w:r w:rsidRPr="00C27CBE">
        <w:rPr>
          <w:rFonts w:ascii="Arial" w:eastAsia="Times New Roman" w:hAnsi="Arial" w:cs="Arial"/>
          <w:color w:val="000000"/>
          <w:sz w:val="20"/>
          <w:szCs w:val="20"/>
          <w:lang w:eastAsia="pl-PL"/>
        </w:rPr>
        <w:t xml:space="preserve"> będzie odbywało się na terytorium państwa należącego do Europejskiego Obszaru Gospodarczego.</w:t>
      </w:r>
    </w:p>
    <w:p w14:paraId="289D2EA6" w14:textId="77777777" w:rsidR="00C27CBE" w:rsidRPr="00C27CBE" w:rsidRDefault="00C27CBE" w:rsidP="00C27CBE">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Przetwarzający przetwarza dane osobowe wyłącznie na udokumentowane polecenie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chyba że wymaga tego prawo Unii Europejskiej lub prawo polskie. Za udokumentowane polecenie uznaje się </w:t>
      </w:r>
      <w:r w:rsidRPr="00C27CBE">
        <w:rPr>
          <w:rFonts w:ascii="Arial" w:eastAsia="Times New Roman" w:hAnsi="Arial" w:cs="Arial"/>
          <w:b/>
          <w:color w:val="000000"/>
          <w:sz w:val="20"/>
          <w:szCs w:val="20"/>
          <w:lang w:eastAsia="pl-PL"/>
        </w:rPr>
        <w:t>Umowę</w:t>
      </w:r>
      <w:r w:rsidRPr="00C27CBE">
        <w:rPr>
          <w:rFonts w:ascii="Arial" w:eastAsia="Times New Roman" w:hAnsi="Arial" w:cs="Arial"/>
          <w:color w:val="000000"/>
          <w:sz w:val="20"/>
          <w:szCs w:val="20"/>
          <w:lang w:eastAsia="pl-PL"/>
        </w:rPr>
        <w:t xml:space="preserve">, Umowę Powierzenia oraz każde polecenie zlecone przez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do wykonywania przez </w:t>
      </w:r>
      <w:r w:rsidRPr="00C27CBE">
        <w:rPr>
          <w:rFonts w:ascii="Arial" w:eastAsia="Times New Roman" w:hAnsi="Arial" w:cs="Arial"/>
          <w:b/>
          <w:color w:val="000000"/>
          <w:sz w:val="20"/>
          <w:szCs w:val="20"/>
          <w:lang w:eastAsia="pl-PL"/>
        </w:rPr>
        <w:t>Przetwarzającego</w:t>
      </w:r>
      <w:r w:rsidRPr="00C27CBE">
        <w:rPr>
          <w:rFonts w:ascii="Arial" w:eastAsia="Times New Roman" w:hAnsi="Arial" w:cs="Arial"/>
          <w:color w:val="000000"/>
          <w:sz w:val="20"/>
          <w:szCs w:val="20"/>
          <w:lang w:eastAsia="pl-PL"/>
        </w:rPr>
        <w:t xml:space="preserve"> na podstawie </w:t>
      </w:r>
      <w:r w:rsidRPr="00C27CBE">
        <w:rPr>
          <w:rFonts w:ascii="Arial" w:eastAsia="Times New Roman" w:hAnsi="Arial" w:cs="Arial"/>
          <w:b/>
          <w:color w:val="000000"/>
          <w:sz w:val="20"/>
          <w:szCs w:val="20"/>
          <w:lang w:eastAsia="pl-PL"/>
        </w:rPr>
        <w:t>Umowy</w:t>
      </w:r>
      <w:r w:rsidRPr="00C27CBE">
        <w:rPr>
          <w:rFonts w:ascii="Arial" w:eastAsia="Times New Roman" w:hAnsi="Arial" w:cs="Arial"/>
          <w:color w:val="000000"/>
          <w:sz w:val="20"/>
          <w:szCs w:val="20"/>
          <w:lang w:eastAsia="pl-PL"/>
        </w:rPr>
        <w:t xml:space="preserve"> lub Umowy Powierzenia w formie pisemnej lub elektronicznej instrukcji bądź innym dokumencie dostarczonym </w:t>
      </w:r>
      <w:r w:rsidRPr="00C27CBE">
        <w:rPr>
          <w:rFonts w:ascii="Arial" w:eastAsia="Times New Roman" w:hAnsi="Arial" w:cs="Arial"/>
          <w:b/>
          <w:color w:val="000000"/>
          <w:sz w:val="20"/>
          <w:szCs w:val="20"/>
          <w:lang w:eastAsia="pl-PL"/>
        </w:rPr>
        <w:t>Przetwarzającemu</w:t>
      </w:r>
      <w:r w:rsidRPr="00C27CBE">
        <w:rPr>
          <w:rFonts w:ascii="Arial" w:eastAsia="Times New Roman" w:hAnsi="Arial" w:cs="Arial"/>
          <w:color w:val="000000"/>
          <w:sz w:val="20"/>
          <w:szCs w:val="20"/>
          <w:lang w:eastAsia="pl-PL"/>
        </w:rPr>
        <w:t xml:space="preserve"> przez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w:t>
      </w:r>
    </w:p>
    <w:p w14:paraId="31135685" w14:textId="77777777" w:rsidR="00C27CBE" w:rsidRPr="00C27CBE" w:rsidRDefault="00C27CBE" w:rsidP="00C27CBE">
      <w:pPr>
        <w:spacing w:after="0" w:line="240" w:lineRule="auto"/>
        <w:contextualSpacing/>
        <w:jc w:val="both"/>
        <w:rPr>
          <w:rFonts w:ascii="Arial" w:eastAsia="Times New Roman" w:hAnsi="Arial" w:cs="Arial"/>
          <w:sz w:val="20"/>
          <w:szCs w:val="20"/>
          <w:lang w:eastAsia="pl-PL"/>
        </w:rPr>
      </w:pPr>
    </w:p>
    <w:p w14:paraId="4DEAF958" w14:textId="77777777" w:rsidR="00C27CBE" w:rsidRPr="00C27CBE" w:rsidRDefault="00C27CBE" w:rsidP="00C27CBE">
      <w:pPr>
        <w:suppressAutoHyphens/>
        <w:spacing w:after="0" w:line="240" w:lineRule="auto"/>
        <w:contextualSpacing/>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t>§4.</w:t>
      </w:r>
    </w:p>
    <w:p w14:paraId="4A6C7451" w14:textId="77777777" w:rsidR="00C27CBE" w:rsidRPr="00C27CBE" w:rsidRDefault="00C27CBE" w:rsidP="00C27CBE">
      <w:pPr>
        <w:suppressAutoHyphens/>
        <w:spacing w:after="0" w:line="240" w:lineRule="auto"/>
        <w:contextualSpacing/>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Sposób wykonania Umowy w zakresie przetwarzania danych osobowych</w:t>
      </w:r>
    </w:p>
    <w:p w14:paraId="3DB72EFA" w14:textId="77777777" w:rsidR="00C27CBE" w:rsidRPr="00C27CBE" w:rsidRDefault="00C27CBE" w:rsidP="00C27CBE">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Uwzględniając stan wiedzy technicznej, koszt wdrażania oraz charakter, zakres, kontekst i cele przetwarzania oraz ryzyko naruszenia praw lub wolności osób fizycznych o różnym prawdopodobieństwie wystąpienia i wadze zagrożenia,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wdraża i stosuje odpowiednie środki techniczne i organizacyjne, w szczególności środki o których mowa w art. 32 Rozporządzenia.</w:t>
      </w:r>
    </w:p>
    <w:p w14:paraId="379207B6" w14:textId="77777777" w:rsidR="00C27CBE" w:rsidRPr="00C27CBE" w:rsidRDefault="00C27CBE" w:rsidP="00C27CBE">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783E9141" w14:textId="77777777" w:rsidR="00C27CBE" w:rsidRPr="00C27CBE" w:rsidRDefault="00C27CBE" w:rsidP="00C27CBE">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1357570A" w14:textId="77777777" w:rsidR="00C27CBE" w:rsidRPr="00C27CBE" w:rsidRDefault="00C27CBE" w:rsidP="00C27CBE">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lastRenderedPageBreak/>
        <w:t>Przetwarzający</w:t>
      </w:r>
      <w:r w:rsidRPr="00C27CBE">
        <w:rPr>
          <w:rFonts w:ascii="Arial" w:eastAsia="Times New Roman" w:hAnsi="Arial" w:cs="Arial"/>
          <w:color w:val="000000"/>
          <w:sz w:val="20"/>
          <w:szCs w:val="20"/>
          <w:lang w:eastAsia="pl-PL"/>
        </w:rPr>
        <w:t xml:space="preserve"> bez zbędnej zwłoki zgłasza </w:t>
      </w:r>
      <w:r w:rsidRPr="00C27CBE">
        <w:rPr>
          <w:rFonts w:ascii="Arial" w:eastAsia="Times New Roman" w:hAnsi="Arial" w:cs="Arial"/>
          <w:b/>
          <w:color w:val="000000"/>
          <w:sz w:val="20"/>
          <w:szCs w:val="20"/>
          <w:lang w:eastAsia="pl-PL"/>
        </w:rPr>
        <w:t>Administratorowi</w:t>
      </w:r>
      <w:r w:rsidRPr="00C27CBE">
        <w:rPr>
          <w:rFonts w:ascii="Arial" w:eastAsia="Times New Roman" w:hAnsi="Arial" w:cs="Arial"/>
          <w:color w:val="000000"/>
          <w:sz w:val="20"/>
          <w:szCs w:val="20"/>
          <w:lang w:eastAsia="pl-PL"/>
        </w:rPr>
        <w:t xml:space="preserve"> każde naruszenie ochrony danych osobowych, mogące skutkować ryzykiem naruszenia praw lub wolności osób fizycznych, powierzonych </w:t>
      </w:r>
      <w:r w:rsidRPr="00C27CBE">
        <w:rPr>
          <w:rFonts w:ascii="Arial" w:eastAsia="Times New Roman" w:hAnsi="Arial" w:cs="Arial"/>
          <w:b/>
          <w:color w:val="000000"/>
          <w:sz w:val="20"/>
          <w:szCs w:val="20"/>
          <w:lang w:eastAsia="pl-PL"/>
        </w:rPr>
        <w:t>Przetwarzającemu</w:t>
      </w:r>
      <w:r w:rsidRPr="00C27CBE">
        <w:rPr>
          <w:rFonts w:ascii="Arial" w:eastAsia="Times New Roman" w:hAnsi="Arial" w:cs="Arial"/>
          <w:color w:val="000000"/>
          <w:sz w:val="20"/>
          <w:szCs w:val="20"/>
          <w:lang w:eastAsia="pl-PL"/>
        </w:rPr>
        <w:t xml:space="preserve"> przez </w:t>
      </w:r>
      <w:r w:rsidRPr="00C27CBE">
        <w:rPr>
          <w:rFonts w:ascii="Arial" w:eastAsia="Times New Roman" w:hAnsi="Arial" w:cs="Arial"/>
          <w:b/>
          <w:color w:val="000000"/>
          <w:sz w:val="20"/>
          <w:szCs w:val="20"/>
          <w:lang w:eastAsia="pl-PL"/>
        </w:rPr>
        <w:t xml:space="preserve">Administratora, </w:t>
      </w:r>
      <w:r w:rsidRPr="00C27CBE">
        <w:rPr>
          <w:rFonts w:ascii="Arial" w:eastAsia="Times New Roman" w:hAnsi="Arial" w:cs="Arial"/>
          <w:color w:val="000000"/>
          <w:sz w:val="20"/>
          <w:szCs w:val="20"/>
          <w:lang w:eastAsia="pl-PL"/>
        </w:rPr>
        <w:t>w terminie umożliwiającym wywiązanie się przez Administratora z obowiązków wynikających z art. 33 Rozporządzenia.</w:t>
      </w:r>
    </w:p>
    <w:p w14:paraId="18B2C7D1" w14:textId="77777777" w:rsidR="00C27CBE" w:rsidRPr="00C27CBE" w:rsidRDefault="00C27CBE" w:rsidP="00C27CBE">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Niezależnie od powyższego,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zobowiązuje się informować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1DA864B6" w14:textId="77777777" w:rsidR="00C27CBE" w:rsidRPr="00C27CBE" w:rsidRDefault="00C27CBE" w:rsidP="00C27CBE">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współpracuje i wspiera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C27CBE">
        <w:rPr>
          <w:rFonts w:ascii="Arial" w:eastAsia="Times New Roman" w:hAnsi="Arial" w:cs="Arial"/>
          <w:b/>
          <w:color w:val="000000"/>
          <w:sz w:val="20"/>
          <w:szCs w:val="20"/>
          <w:lang w:eastAsia="pl-PL"/>
        </w:rPr>
        <w:t>Przetwarzającego</w:t>
      </w:r>
      <w:r w:rsidRPr="00C27CBE">
        <w:rPr>
          <w:rFonts w:ascii="Arial" w:eastAsia="Times New Roman" w:hAnsi="Arial" w:cs="Arial"/>
          <w:color w:val="000000"/>
          <w:sz w:val="20"/>
          <w:szCs w:val="20"/>
          <w:lang w:eastAsia="pl-PL"/>
        </w:rPr>
        <w:t xml:space="preserve">,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przekaże niezwłocznie taki wniosek </w:t>
      </w:r>
      <w:r w:rsidRPr="00C27CBE">
        <w:rPr>
          <w:rFonts w:ascii="Arial" w:eastAsia="Times New Roman" w:hAnsi="Arial" w:cs="Arial"/>
          <w:b/>
          <w:color w:val="000000"/>
          <w:sz w:val="20"/>
          <w:szCs w:val="20"/>
          <w:lang w:eastAsia="pl-PL"/>
        </w:rPr>
        <w:t>Administratorowi</w:t>
      </w:r>
      <w:r w:rsidRPr="00C27CBE">
        <w:rPr>
          <w:rFonts w:ascii="Arial" w:eastAsia="Times New Roman" w:hAnsi="Arial" w:cs="Arial"/>
          <w:color w:val="000000"/>
          <w:sz w:val="20"/>
          <w:szCs w:val="20"/>
          <w:lang w:eastAsia="pl-PL"/>
        </w:rPr>
        <w:t xml:space="preserve">. </w:t>
      </w:r>
      <w:r w:rsidRPr="00C27CBE">
        <w:rPr>
          <w:rFonts w:ascii="Arial" w:eastAsia="Times New Roman" w:hAnsi="Arial" w:cs="Arial"/>
          <w:b/>
          <w:color w:val="000000"/>
          <w:sz w:val="20"/>
          <w:szCs w:val="20"/>
          <w:lang w:eastAsia="pl-PL"/>
        </w:rPr>
        <w:t>Strony</w:t>
      </w:r>
      <w:r w:rsidRPr="00C27CBE">
        <w:rPr>
          <w:rFonts w:ascii="Arial" w:eastAsia="Times New Roman" w:hAnsi="Arial" w:cs="Arial"/>
          <w:color w:val="000000"/>
          <w:sz w:val="20"/>
          <w:szCs w:val="20"/>
          <w:lang w:eastAsia="pl-PL"/>
        </w:rPr>
        <w:t xml:space="preserve"> przyjmują, że informacji, o które zwracają się podmioty danych osobowych, nie przekazuje tym podmiotom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w:t>
      </w:r>
    </w:p>
    <w:p w14:paraId="602C4E0A"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t>§ 5.</w:t>
      </w:r>
    </w:p>
    <w:p w14:paraId="1EBAD11E"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Dalsze powierzenie przetwarzania danych osobowych przez Przetwarzającego</w:t>
      </w:r>
    </w:p>
    <w:p w14:paraId="7FF52C8F" w14:textId="77777777" w:rsidR="00C27CBE" w:rsidRPr="00C27CBE" w:rsidRDefault="00C27CBE" w:rsidP="00C27CBE">
      <w:pPr>
        <w:numPr>
          <w:ilvl w:val="0"/>
          <w:numId w:val="24"/>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Powierzenie przetwarzania danych przez </w:t>
      </w:r>
      <w:r w:rsidRPr="00C27CBE">
        <w:rPr>
          <w:rFonts w:ascii="Arial" w:eastAsia="Times New Roman" w:hAnsi="Arial" w:cs="Arial"/>
          <w:b/>
          <w:color w:val="000000"/>
          <w:sz w:val="20"/>
          <w:szCs w:val="20"/>
          <w:lang w:eastAsia="pl-PL"/>
        </w:rPr>
        <w:t>Przetwarzającego</w:t>
      </w:r>
      <w:r w:rsidRPr="00C27CBE">
        <w:rPr>
          <w:rFonts w:ascii="Arial" w:eastAsia="Times New Roman" w:hAnsi="Arial" w:cs="Arial"/>
          <w:color w:val="000000"/>
          <w:sz w:val="20"/>
          <w:szCs w:val="20"/>
          <w:lang w:eastAsia="pl-PL"/>
        </w:rPr>
        <w:t xml:space="preserve"> innemu podmiotowi przetwarzającemu wymaga wyrażenia przez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uprzedniej zgody szczegółowej lub ogólnej w  formie pisemnej pod rygorem nieważności.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może powierzyć dane osobowe objęte Umową oraz niniejszą Umową Powierzenia do dalszego przetwarzania podwykonawcom jedynie w celu wykonania Umowy lub Umowy Powierzenia.</w:t>
      </w:r>
    </w:p>
    <w:p w14:paraId="7BBB60C8" w14:textId="77777777" w:rsidR="00C27CBE" w:rsidRPr="00C27CBE" w:rsidRDefault="00C27CBE" w:rsidP="00C27CBE">
      <w:pPr>
        <w:numPr>
          <w:ilvl w:val="0"/>
          <w:numId w:val="24"/>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Powierzenie przetwarzania danych przez </w:t>
      </w:r>
      <w:r w:rsidRPr="00C27CBE">
        <w:rPr>
          <w:rFonts w:ascii="Arial" w:eastAsia="Times New Roman" w:hAnsi="Arial" w:cs="Arial"/>
          <w:b/>
          <w:color w:val="000000"/>
          <w:sz w:val="20"/>
          <w:szCs w:val="20"/>
          <w:lang w:eastAsia="pl-PL"/>
        </w:rPr>
        <w:t>Przetwarzającego</w:t>
      </w:r>
      <w:r w:rsidRPr="00C27CBE">
        <w:rPr>
          <w:rFonts w:ascii="Arial" w:eastAsia="Times New Roman" w:hAnsi="Arial" w:cs="Arial"/>
          <w:color w:val="000000"/>
          <w:sz w:val="20"/>
          <w:szCs w:val="20"/>
          <w:lang w:eastAsia="pl-PL"/>
        </w:rPr>
        <w:t xml:space="preserve"> innemu podmiotowi przetwarzającemu wymaga formy pisemnej pod rygorem nieważności. Musi nakładać na inny podmiot przetwarzający co najmniej te same obowiązki ochrony danych, jak w niniejszej Umowie Powierzenia.</w:t>
      </w:r>
    </w:p>
    <w:p w14:paraId="5E7CDC27" w14:textId="77777777" w:rsidR="00C27CBE" w:rsidRPr="00C27CBE" w:rsidRDefault="00C27CBE" w:rsidP="00C27CBE">
      <w:pPr>
        <w:spacing w:after="0" w:line="240" w:lineRule="auto"/>
        <w:ind w:left="79"/>
        <w:contextualSpacing/>
        <w:jc w:val="both"/>
        <w:rPr>
          <w:rFonts w:ascii="Arial" w:eastAsia="Times New Roman" w:hAnsi="Arial" w:cs="Arial"/>
          <w:sz w:val="20"/>
          <w:szCs w:val="20"/>
          <w:lang w:eastAsia="pl-PL"/>
        </w:rPr>
      </w:pPr>
    </w:p>
    <w:p w14:paraId="7716BBFA"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t>§ 6.</w:t>
      </w:r>
    </w:p>
    <w:p w14:paraId="3E3650AB"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Zasady zachowania poufności</w:t>
      </w:r>
    </w:p>
    <w:p w14:paraId="44C18ADC" w14:textId="77777777" w:rsidR="00C27CBE" w:rsidRPr="00C27CBE" w:rsidRDefault="00C27CBE" w:rsidP="00C27CBE">
      <w:pPr>
        <w:numPr>
          <w:ilvl w:val="0"/>
          <w:numId w:val="25"/>
        </w:numPr>
        <w:spacing w:after="0" w:line="240" w:lineRule="auto"/>
        <w:ind w:left="0" w:hanging="425"/>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4FF8F27D" w14:textId="77777777" w:rsidR="00C27CBE" w:rsidRPr="00C27CBE" w:rsidRDefault="00C27CBE" w:rsidP="00C27CBE">
      <w:pPr>
        <w:numPr>
          <w:ilvl w:val="0"/>
          <w:numId w:val="25"/>
        </w:numPr>
        <w:spacing w:after="0" w:line="240" w:lineRule="auto"/>
        <w:ind w:left="0" w:hanging="425"/>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oświadcza, że w związku ze zobowiązaniem do zachowania w tajemnicy danych poufnych, nie będą one wykorzystywane, ujawniane ani udostępniane bez pisemnej zgody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chyba że konieczność ujawnienia posiadanych informacji wynika z obowiązujących przepisów prawa, </w:t>
      </w:r>
      <w:r w:rsidRPr="00C27CBE">
        <w:rPr>
          <w:rFonts w:ascii="Arial" w:eastAsia="Times New Roman" w:hAnsi="Arial" w:cs="Arial"/>
          <w:b/>
          <w:color w:val="000000"/>
          <w:sz w:val="20"/>
          <w:szCs w:val="20"/>
          <w:lang w:eastAsia="pl-PL"/>
        </w:rPr>
        <w:t xml:space="preserve">Umowy </w:t>
      </w:r>
      <w:r w:rsidRPr="00C27CBE">
        <w:rPr>
          <w:rFonts w:ascii="Arial" w:eastAsia="Times New Roman" w:hAnsi="Arial" w:cs="Arial"/>
          <w:color w:val="000000"/>
          <w:sz w:val="20"/>
          <w:szCs w:val="20"/>
          <w:lang w:eastAsia="pl-PL"/>
        </w:rPr>
        <w:t>lub Umowy Powierzenia.</w:t>
      </w:r>
    </w:p>
    <w:p w14:paraId="1C7B73B6" w14:textId="77777777" w:rsidR="00C27CBE" w:rsidRPr="00C27CBE" w:rsidRDefault="00C27CBE" w:rsidP="00C27CBE">
      <w:pPr>
        <w:numPr>
          <w:ilvl w:val="0"/>
          <w:numId w:val="25"/>
        </w:numPr>
        <w:spacing w:after="0" w:line="240" w:lineRule="auto"/>
        <w:ind w:left="0" w:hanging="425"/>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4712DFD7"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t>§ 7.</w:t>
      </w:r>
    </w:p>
    <w:p w14:paraId="3A2202F6"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Prawo kontroli</w:t>
      </w:r>
    </w:p>
    <w:p w14:paraId="45D878A0" w14:textId="77777777" w:rsidR="00C27CBE" w:rsidRPr="00C27CBE" w:rsidRDefault="00C27CBE" w:rsidP="00C27CBE">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C27CBE">
        <w:rPr>
          <w:rFonts w:ascii="Arial" w:eastAsia="Times New Roman" w:hAnsi="Arial" w:cs="Arial"/>
          <w:b/>
          <w:color w:val="000000"/>
          <w:sz w:val="20"/>
          <w:szCs w:val="20"/>
          <w:lang w:eastAsia="pl-PL"/>
        </w:rPr>
        <w:t>Administrator</w:t>
      </w:r>
      <w:r w:rsidRPr="00C27CBE">
        <w:rPr>
          <w:rFonts w:ascii="Arial" w:eastAsia="Times New Roman" w:hAnsi="Arial" w:cs="Arial"/>
          <w:color w:val="000000"/>
          <w:sz w:val="20"/>
          <w:szCs w:val="20"/>
          <w:lang w:eastAsia="pl-PL"/>
        </w:rPr>
        <w:t xml:space="preserve"> zgodnie z art. 28 ust. 3 pkt h) Rozporządzenia ma prawo kontroli, czy środki zastosowane przez </w:t>
      </w:r>
      <w:r w:rsidRPr="00C27CBE">
        <w:rPr>
          <w:rFonts w:ascii="Arial" w:eastAsia="Times New Roman" w:hAnsi="Arial" w:cs="Arial"/>
          <w:b/>
          <w:color w:val="000000"/>
          <w:sz w:val="20"/>
          <w:szCs w:val="20"/>
          <w:lang w:eastAsia="pl-PL"/>
        </w:rPr>
        <w:t>Przetwarzającego</w:t>
      </w:r>
      <w:r w:rsidRPr="00C27CBE">
        <w:rPr>
          <w:rFonts w:ascii="Arial" w:eastAsia="Times New Roman" w:hAnsi="Arial" w:cs="Arial"/>
          <w:color w:val="000000"/>
          <w:sz w:val="20"/>
          <w:szCs w:val="20"/>
          <w:lang w:eastAsia="pl-PL"/>
        </w:rPr>
        <w:t xml:space="preserve"> przy przetwarzaniu i zabezpieczeniu powierzonych danych osobowych spełniają postanowienia </w:t>
      </w:r>
      <w:r w:rsidRPr="00C27CBE">
        <w:rPr>
          <w:rFonts w:ascii="Arial" w:eastAsia="Times New Roman" w:hAnsi="Arial" w:cs="Arial"/>
          <w:b/>
          <w:color w:val="000000"/>
          <w:sz w:val="20"/>
          <w:szCs w:val="20"/>
          <w:lang w:eastAsia="pl-PL"/>
        </w:rPr>
        <w:t>Umowy Powierzenia, Ustawy</w:t>
      </w:r>
      <w:r w:rsidRPr="00C27CBE">
        <w:rPr>
          <w:rFonts w:ascii="Arial" w:eastAsia="Times New Roman" w:hAnsi="Arial" w:cs="Arial"/>
          <w:color w:val="000000"/>
          <w:sz w:val="20"/>
          <w:szCs w:val="20"/>
          <w:lang w:eastAsia="pl-PL"/>
        </w:rPr>
        <w:t xml:space="preserve"> oraz </w:t>
      </w:r>
      <w:r w:rsidRPr="00C27CBE">
        <w:rPr>
          <w:rFonts w:ascii="Arial" w:eastAsia="Times New Roman" w:hAnsi="Arial" w:cs="Arial"/>
          <w:b/>
          <w:color w:val="000000"/>
          <w:sz w:val="20"/>
          <w:szCs w:val="20"/>
          <w:lang w:eastAsia="pl-PL"/>
        </w:rPr>
        <w:t>Rozporządzenia</w:t>
      </w:r>
      <w:r w:rsidRPr="00C27CBE">
        <w:rPr>
          <w:rFonts w:ascii="Arial" w:eastAsia="Times New Roman" w:hAnsi="Arial" w:cs="Arial"/>
          <w:color w:val="000000"/>
          <w:sz w:val="20"/>
          <w:szCs w:val="20"/>
          <w:lang w:eastAsia="pl-PL"/>
        </w:rPr>
        <w:t>.</w:t>
      </w:r>
    </w:p>
    <w:p w14:paraId="1C986320" w14:textId="77777777" w:rsidR="00C27CBE" w:rsidRPr="00C27CBE" w:rsidRDefault="00C27CBE" w:rsidP="00C27CBE">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umożliwi przedstawicielom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dokonanie kontroli w miejscach, w których są przetwarzane powierzone dane osobowe, w terminie wspólnie ustalonym przez </w:t>
      </w:r>
      <w:r w:rsidRPr="00C27CBE">
        <w:rPr>
          <w:rFonts w:ascii="Arial" w:eastAsia="Times New Roman" w:hAnsi="Arial" w:cs="Arial"/>
          <w:b/>
          <w:color w:val="000000"/>
          <w:sz w:val="20"/>
          <w:szCs w:val="20"/>
          <w:lang w:eastAsia="pl-PL"/>
        </w:rPr>
        <w:t>Strony</w:t>
      </w:r>
      <w:r w:rsidRPr="00C27CBE">
        <w:rPr>
          <w:rFonts w:ascii="Arial" w:eastAsia="Times New Roman" w:hAnsi="Arial" w:cs="Arial"/>
          <w:color w:val="000000"/>
          <w:sz w:val="20"/>
          <w:szCs w:val="20"/>
          <w:lang w:eastAsia="pl-PL"/>
        </w:rPr>
        <w:t>, nie późniejszym jednak niż 7 dni roboczych od dnia powiadomienia o zamiarze przeprowadzenia kontroli w celu sprawdzenia prawidłowości przetwarzania oraz zabezpieczenia danych osobowych, o ile krótszy termin nie będzie wynikał z obowiązków nałożonych na Administratora na podstawie przepisów prawa.</w:t>
      </w:r>
    </w:p>
    <w:p w14:paraId="1D1F83AA" w14:textId="77777777" w:rsidR="00C27CBE" w:rsidRPr="00C27CBE" w:rsidRDefault="00C27CBE" w:rsidP="00C27CBE">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udostępnia </w:t>
      </w:r>
      <w:r w:rsidRPr="00C27CBE">
        <w:rPr>
          <w:rFonts w:ascii="Arial" w:eastAsia="Times New Roman" w:hAnsi="Arial" w:cs="Arial"/>
          <w:b/>
          <w:color w:val="000000"/>
          <w:sz w:val="20"/>
          <w:szCs w:val="20"/>
          <w:lang w:eastAsia="pl-PL"/>
        </w:rPr>
        <w:t>Administratorowi</w:t>
      </w:r>
      <w:r w:rsidRPr="00C27CBE">
        <w:rPr>
          <w:rFonts w:ascii="Arial" w:eastAsia="Times New Roman" w:hAnsi="Arial" w:cs="Arial"/>
          <w:color w:val="000000"/>
          <w:sz w:val="20"/>
          <w:szCs w:val="20"/>
          <w:lang w:eastAsia="pl-PL"/>
        </w:rPr>
        <w:t xml:space="preserve"> wszelkie informacje niezbędne do wykazania spełnienia obowiązków określonych w art. 28 Rozporządzenia.</w:t>
      </w:r>
    </w:p>
    <w:p w14:paraId="5D0ADDB5" w14:textId="77777777" w:rsidR="00C27CBE" w:rsidRPr="00C27CBE" w:rsidRDefault="00C27CBE" w:rsidP="00C27CBE">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C27CBE">
        <w:rPr>
          <w:rFonts w:ascii="Arial" w:eastAsia="Times New Roman" w:hAnsi="Arial" w:cs="Arial"/>
          <w:b/>
          <w:color w:val="000000"/>
          <w:sz w:val="20"/>
          <w:szCs w:val="20"/>
          <w:lang w:eastAsia="pl-PL"/>
        </w:rPr>
        <w:t>Administrator</w:t>
      </w:r>
      <w:r w:rsidRPr="00C27CBE">
        <w:rPr>
          <w:rFonts w:ascii="Arial" w:eastAsia="Times New Roman" w:hAnsi="Arial" w:cs="Arial"/>
          <w:color w:val="000000"/>
          <w:sz w:val="20"/>
          <w:szCs w:val="20"/>
          <w:lang w:eastAsia="pl-PL"/>
        </w:rPr>
        <w:t xml:space="preserve"> wskaże osoby upoważnione przez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do przeprowadzenia kontroli.</w:t>
      </w:r>
    </w:p>
    <w:p w14:paraId="04E85780" w14:textId="77777777" w:rsidR="00C27CBE" w:rsidRPr="00C27CBE" w:rsidRDefault="00C27CBE" w:rsidP="00C27CBE">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C27CBE">
        <w:rPr>
          <w:rFonts w:ascii="Arial" w:eastAsia="Times New Roman" w:hAnsi="Arial" w:cs="Arial"/>
          <w:color w:val="000000"/>
          <w:sz w:val="20"/>
          <w:szCs w:val="20"/>
          <w:lang w:eastAsia="pl-PL"/>
        </w:rPr>
        <w:t xml:space="preserve">Osoby wyznaczone przez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są uprawnione do wstępu do pomieszczeń, w których przetwarzane są dane osobowe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sprawdzania sprzętów i środków służących do przetwarzania tych danych oraz do wglądu do danych powierzonych do przetwarzania przez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jak również do żądania od </w:t>
      </w:r>
      <w:r w:rsidRPr="00C27CBE">
        <w:rPr>
          <w:rFonts w:ascii="Arial" w:eastAsia="Times New Roman" w:hAnsi="Arial" w:cs="Arial"/>
          <w:b/>
          <w:color w:val="000000"/>
          <w:sz w:val="20"/>
          <w:szCs w:val="20"/>
          <w:lang w:eastAsia="pl-PL"/>
        </w:rPr>
        <w:t>Przetwarzającego</w:t>
      </w:r>
      <w:r w:rsidRPr="00C27CBE">
        <w:rPr>
          <w:rFonts w:ascii="Arial" w:eastAsia="Times New Roman" w:hAnsi="Arial" w:cs="Arial"/>
          <w:color w:val="000000"/>
          <w:sz w:val="20"/>
          <w:szCs w:val="20"/>
          <w:lang w:eastAsia="pl-PL"/>
        </w:rPr>
        <w:t xml:space="preserve"> udzielania informacji dotyczących przebiegu przetwarzania danych osobowych.</w:t>
      </w:r>
    </w:p>
    <w:p w14:paraId="60718ECF" w14:textId="77777777" w:rsidR="00C27CBE" w:rsidRPr="00C27CBE" w:rsidRDefault="00C27CBE" w:rsidP="00C27CBE">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jest zobowiązany współpracować z właściwym organem nadzorczym w ramach wykonywania przez niego swoich zadań.</w:t>
      </w:r>
    </w:p>
    <w:p w14:paraId="7F8075B6"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p>
    <w:p w14:paraId="7E30B123"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lastRenderedPageBreak/>
        <w:t>§ 8.</w:t>
      </w:r>
    </w:p>
    <w:p w14:paraId="2D088CD1"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Odpowiedzialność Przetwarzającego</w:t>
      </w:r>
    </w:p>
    <w:p w14:paraId="3C0F0691" w14:textId="77777777" w:rsidR="00C27CBE" w:rsidRPr="00C27CBE" w:rsidRDefault="00C27CBE" w:rsidP="00C27CBE">
      <w:pPr>
        <w:suppressAutoHyphens/>
        <w:spacing w:after="0" w:line="240" w:lineRule="auto"/>
        <w:ind w:hanging="278"/>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1.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odpowiada za działania i zaniechania osób, przy pomocy których będzie przetwarzał dane osobowe</w:t>
      </w:r>
      <w:r w:rsidRPr="00C27CBE">
        <w:rPr>
          <w:rFonts w:ascii="Arial" w:eastAsia="Times New Roman" w:hAnsi="Arial" w:cs="Arial"/>
          <w:sz w:val="20"/>
          <w:szCs w:val="20"/>
          <w:lang w:eastAsia="pl-PL"/>
        </w:rPr>
        <w:t xml:space="preserve">, jeżeli wymaga tego realizacja Umowy także za inne podmioty przetwarzające, </w:t>
      </w:r>
      <w:r w:rsidRPr="00C27CBE">
        <w:rPr>
          <w:rFonts w:ascii="Arial" w:eastAsia="Times New Roman" w:hAnsi="Arial" w:cs="Arial"/>
          <w:color w:val="000000"/>
          <w:sz w:val="20"/>
          <w:szCs w:val="20"/>
          <w:lang w:eastAsia="pl-PL"/>
        </w:rPr>
        <w:t>którym powierzył dane, jak za działania lub zaniechania własne.</w:t>
      </w:r>
    </w:p>
    <w:p w14:paraId="277BBDF2" w14:textId="77777777" w:rsidR="00C27CBE" w:rsidRPr="00C27CBE" w:rsidRDefault="00C27CBE" w:rsidP="00C27CBE">
      <w:pPr>
        <w:suppressAutoHyphens/>
        <w:spacing w:after="0" w:line="240" w:lineRule="auto"/>
        <w:ind w:hanging="278"/>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2. W przypadku, gdy </w:t>
      </w:r>
      <w:r w:rsidRPr="00C27CBE">
        <w:rPr>
          <w:rFonts w:ascii="Arial" w:eastAsia="Times New Roman" w:hAnsi="Arial" w:cs="Arial"/>
          <w:b/>
          <w:color w:val="000000"/>
          <w:sz w:val="20"/>
          <w:szCs w:val="20"/>
          <w:lang w:eastAsia="pl-PL"/>
        </w:rPr>
        <w:t>Administrator</w:t>
      </w:r>
      <w:r w:rsidRPr="00C27CBE">
        <w:rPr>
          <w:rFonts w:ascii="Arial" w:eastAsia="Times New Roman" w:hAnsi="Arial" w:cs="Arial"/>
          <w:color w:val="000000"/>
          <w:sz w:val="20"/>
          <w:szCs w:val="20"/>
          <w:lang w:eastAsia="pl-PL"/>
        </w:rPr>
        <w:t xml:space="preserve"> poniesie jakiekolwiek szkody w związku z niezgodnym z Ustawą lub Rozporządzeniem przetwarzaniem danych osobowych przez </w:t>
      </w:r>
      <w:r w:rsidRPr="00C27CBE">
        <w:rPr>
          <w:rFonts w:ascii="Arial" w:eastAsia="Times New Roman" w:hAnsi="Arial" w:cs="Arial"/>
          <w:b/>
          <w:color w:val="000000"/>
          <w:sz w:val="20"/>
          <w:szCs w:val="20"/>
          <w:lang w:eastAsia="pl-PL"/>
        </w:rPr>
        <w:t>Przetwarzającego</w:t>
      </w:r>
      <w:r w:rsidRPr="00C27CBE">
        <w:rPr>
          <w:rFonts w:ascii="Arial" w:eastAsia="Times New Roman" w:hAnsi="Arial" w:cs="Arial"/>
          <w:color w:val="000000"/>
          <w:sz w:val="20"/>
          <w:szCs w:val="20"/>
          <w:lang w:eastAsia="pl-PL"/>
        </w:rPr>
        <w:t xml:space="preserve">,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zobowiązany będzie do ich pokrycia na zasadach ogólnych. </w:t>
      </w:r>
    </w:p>
    <w:p w14:paraId="5132BB83" w14:textId="77777777" w:rsid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p>
    <w:p w14:paraId="22507F30"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t>§ 9.</w:t>
      </w:r>
    </w:p>
    <w:p w14:paraId="052C0BD0"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Czas trwania przetwarzania dan</w:t>
      </w:r>
    </w:p>
    <w:p w14:paraId="05CDE6F5"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ych osobowych przez Przetwarzającego</w:t>
      </w:r>
    </w:p>
    <w:p w14:paraId="472207EA" w14:textId="77777777" w:rsidR="00C27CBE" w:rsidRPr="00C27CBE" w:rsidRDefault="00C27CBE" w:rsidP="00C27CBE">
      <w:pPr>
        <w:numPr>
          <w:ilvl w:val="0"/>
          <w:numId w:val="27"/>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ma prawo przetwarzać dane osobowe przez okres obowiązywania </w:t>
      </w:r>
      <w:r w:rsidRPr="00C27CBE">
        <w:rPr>
          <w:rFonts w:ascii="Arial" w:eastAsia="Times New Roman" w:hAnsi="Arial" w:cs="Arial"/>
          <w:b/>
          <w:color w:val="000000"/>
          <w:sz w:val="20"/>
          <w:szCs w:val="20"/>
          <w:lang w:eastAsia="pl-PL"/>
        </w:rPr>
        <w:t>Umowy</w:t>
      </w:r>
      <w:r w:rsidRPr="00C27CBE">
        <w:rPr>
          <w:rFonts w:ascii="Arial" w:eastAsia="Times New Roman" w:hAnsi="Arial" w:cs="Arial"/>
          <w:color w:val="000000"/>
          <w:sz w:val="20"/>
          <w:szCs w:val="20"/>
          <w:lang w:eastAsia="pl-PL"/>
        </w:rPr>
        <w:t>, chyba że wcześniej utraci prawo przetwarzania danych. Po zakończeniu obowiązywania Umowy Przetwarzający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Przetwarzającego w przepisach prawa w związku z zawarcie i wykonywaniem Umowy i Umowy powierzenia.</w:t>
      </w:r>
    </w:p>
    <w:p w14:paraId="7F967DB6" w14:textId="77777777" w:rsidR="00C27CBE" w:rsidRPr="00C27CBE" w:rsidRDefault="00C27CBE" w:rsidP="00C27CBE">
      <w:pPr>
        <w:numPr>
          <w:ilvl w:val="0"/>
          <w:numId w:val="27"/>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Od dnia rozwiązania albo wygaśnięcia </w:t>
      </w:r>
      <w:r w:rsidRPr="00C27CBE">
        <w:rPr>
          <w:rFonts w:ascii="Arial" w:eastAsia="Times New Roman" w:hAnsi="Arial" w:cs="Arial"/>
          <w:b/>
          <w:color w:val="000000"/>
          <w:sz w:val="20"/>
          <w:szCs w:val="20"/>
          <w:lang w:eastAsia="pl-PL"/>
        </w:rPr>
        <w:t>Umowy</w:t>
      </w:r>
      <w:r w:rsidRPr="00C27CBE">
        <w:rPr>
          <w:rFonts w:ascii="Arial" w:eastAsia="Times New Roman" w:hAnsi="Arial" w:cs="Arial"/>
          <w:color w:val="000000"/>
          <w:sz w:val="20"/>
          <w:szCs w:val="20"/>
          <w:lang w:eastAsia="pl-PL"/>
        </w:rPr>
        <w:t xml:space="preserve"> lub Umowy Przetwarzania albo utraty prawa do przetwarzania danych osobowych przed rozwiązaniem albo wygaśnięciem </w:t>
      </w:r>
      <w:r w:rsidRPr="00C27CBE">
        <w:rPr>
          <w:rFonts w:ascii="Arial" w:eastAsia="Times New Roman" w:hAnsi="Arial" w:cs="Arial"/>
          <w:b/>
          <w:color w:val="000000"/>
          <w:sz w:val="20"/>
          <w:szCs w:val="20"/>
          <w:lang w:eastAsia="pl-PL"/>
        </w:rPr>
        <w:t>Umowy lub Umowy Przetwarzania,</w:t>
      </w:r>
      <w:r w:rsidRPr="00C27CBE">
        <w:rPr>
          <w:rFonts w:ascii="Arial" w:eastAsia="Times New Roman" w:hAnsi="Arial" w:cs="Arial"/>
          <w:color w:val="000000"/>
          <w:sz w:val="20"/>
          <w:szCs w:val="20"/>
          <w:lang w:eastAsia="pl-PL"/>
        </w:rPr>
        <w:t xml:space="preserve">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 xml:space="preserve"> nie ma prawa przetwarzać danych osobowych i zależnie od decyzji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trwale, zupełnie i nieodwracalnie usuwa lub zwraca mu wszelkie dane osobowe oraz usuwa wszelkie istniejące kopie, chyba że prawo Unii Europejskiej lub prawo polskie nakazują przechowywanie danych osobowych powierzonych przez </w:t>
      </w:r>
      <w:r w:rsidRPr="00C27CBE">
        <w:rPr>
          <w:rFonts w:ascii="Arial" w:eastAsia="Times New Roman" w:hAnsi="Arial" w:cs="Arial"/>
          <w:b/>
          <w:color w:val="000000"/>
          <w:sz w:val="20"/>
          <w:szCs w:val="20"/>
          <w:lang w:eastAsia="pl-PL"/>
        </w:rPr>
        <w:t xml:space="preserve">Administratora </w:t>
      </w:r>
      <w:r w:rsidRPr="00C27CBE">
        <w:rPr>
          <w:rFonts w:ascii="Arial" w:eastAsia="Times New Roman" w:hAnsi="Arial" w:cs="Arial"/>
          <w:color w:val="000000"/>
          <w:sz w:val="20"/>
          <w:szCs w:val="20"/>
          <w:lang w:eastAsia="pl-PL"/>
        </w:rPr>
        <w:t>w celach określonych w tych przepisach.</w:t>
      </w:r>
    </w:p>
    <w:p w14:paraId="4B61A9ED"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p>
    <w:p w14:paraId="7CC0B7D8"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t>§ 10.</w:t>
      </w:r>
    </w:p>
    <w:p w14:paraId="0859D601"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Okres obowiązywania Umowy Powierzenia</w:t>
      </w:r>
    </w:p>
    <w:p w14:paraId="797393A4" w14:textId="77777777" w:rsidR="00C27CBE" w:rsidRPr="00C27CBE" w:rsidRDefault="00C27CBE" w:rsidP="00C27CBE">
      <w:pPr>
        <w:numPr>
          <w:ilvl w:val="0"/>
          <w:numId w:val="28"/>
        </w:numPr>
        <w:spacing w:after="0" w:line="240" w:lineRule="auto"/>
        <w:ind w:hanging="357"/>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Umowa Powierzenia</w:t>
      </w:r>
      <w:r w:rsidRPr="00C27CBE">
        <w:rPr>
          <w:rFonts w:ascii="Arial" w:eastAsia="Times New Roman" w:hAnsi="Arial" w:cs="Arial"/>
          <w:color w:val="000000"/>
          <w:sz w:val="20"/>
          <w:szCs w:val="20"/>
          <w:lang w:eastAsia="pl-PL"/>
        </w:rPr>
        <w:t xml:space="preserve"> obowiązuje przez okres obowiązywania </w:t>
      </w:r>
      <w:r w:rsidRPr="00C27CBE">
        <w:rPr>
          <w:rFonts w:ascii="Arial" w:eastAsia="Times New Roman" w:hAnsi="Arial" w:cs="Arial"/>
          <w:b/>
          <w:color w:val="000000"/>
          <w:sz w:val="20"/>
          <w:szCs w:val="20"/>
          <w:lang w:eastAsia="pl-PL"/>
        </w:rPr>
        <w:t xml:space="preserve">Umowy Nr </w:t>
      </w:r>
      <w:r w:rsidRPr="00C27CBE">
        <w:rPr>
          <w:rFonts w:ascii="Arial" w:eastAsia="Times New Roman" w:hAnsi="Arial" w:cs="Arial"/>
          <w:b/>
          <w:bCs/>
          <w:color w:val="000000"/>
          <w:sz w:val="20"/>
          <w:szCs w:val="20"/>
          <w:lang w:eastAsia="pl-PL"/>
        </w:rPr>
        <w:t>ZP/1096/U/21.</w:t>
      </w:r>
    </w:p>
    <w:p w14:paraId="61F3EC05" w14:textId="77777777" w:rsidR="00C27CBE" w:rsidRPr="00C27CBE" w:rsidRDefault="00C27CBE" w:rsidP="00C27CBE">
      <w:pPr>
        <w:numPr>
          <w:ilvl w:val="0"/>
          <w:numId w:val="28"/>
        </w:numPr>
        <w:spacing w:after="0" w:line="240" w:lineRule="auto"/>
        <w:ind w:hanging="357"/>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Umowa Powierzenia</w:t>
      </w:r>
      <w:r w:rsidRPr="00C27CBE">
        <w:rPr>
          <w:rFonts w:ascii="Arial" w:eastAsia="Times New Roman" w:hAnsi="Arial" w:cs="Arial"/>
          <w:color w:val="000000"/>
          <w:sz w:val="20"/>
          <w:szCs w:val="20"/>
          <w:lang w:eastAsia="pl-PL"/>
        </w:rPr>
        <w:t xml:space="preserve"> wygasa z chwilą wygaśnięcia </w:t>
      </w:r>
      <w:r w:rsidRPr="00C27CBE">
        <w:rPr>
          <w:rFonts w:ascii="Arial" w:eastAsia="Times New Roman" w:hAnsi="Arial" w:cs="Arial"/>
          <w:b/>
          <w:color w:val="000000"/>
          <w:sz w:val="20"/>
          <w:szCs w:val="20"/>
          <w:lang w:eastAsia="pl-PL"/>
        </w:rPr>
        <w:t>Umowy</w:t>
      </w:r>
      <w:r w:rsidRPr="00C27CBE">
        <w:rPr>
          <w:rFonts w:ascii="Arial" w:eastAsia="Times New Roman" w:hAnsi="Arial" w:cs="Arial"/>
          <w:color w:val="000000"/>
          <w:sz w:val="20"/>
          <w:szCs w:val="20"/>
          <w:lang w:eastAsia="pl-PL"/>
        </w:rPr>
        <w:t xml:space="preserve">, bez potrzeby składania w tym zakresie odrębnych oświadczeń woli </w:t>
      </w:r>
      <w:r w:rsidRPr="00C27CBE">
        <w:rPr>
          <w:rFonts w:ascii="Arial" w:eastAsia="Times New Roman" w:hAnsi="Arial" w:cs="Arial"/>
          <w:b/>
          <w:color w:val="000000"/>
          <w:sz w:val="20"/>
          <w:szCs w:val="20"/>
          <w:lang w:eastAsia="pl-PL"/>
        </w:rPr>
        <w:t>Stron</w:t>
      </w:r>
      <w:r w:rsidRPr="00C27CBE">
        <w:rPr>
          <w:rFonts w:ascii="Arial" w:eastAsia="Times New Roman" w:hAnsi="Arial" w:cs="Arial"/>
          <w:color w:val="000000"/>
          <w:sz w:val="20"/>
          <w:szCs w:val="20"/>
          <w:lang w:eastAsia="pl-PL"/>
        </w:rPr>
        <w:t>. Wygaśnięcie Umowy Powierzenia nie ogranicza możliwości przetwarzania danych osobowych na podstawie przepisów prawa lub w celu spełnienia obowiązku prawnego ciążącego na którejkolwiek ze Stron.</w:t>
      </w:r>
    </w:p>
    <w:p w14:paraId="65B255F4" w14:textId="77777777" w:rsidR="00C27CBE" w:rsidRPr="00C27CBE" w:rsidRDefault="00C27CBE" w:rsidP="00C27CBE">
      <w:pPr>
        <w:numPr>
          <w:ilvl w:val="0"/>
          <w:numId w:val="28"/>
        </w:numPr>
        <w:spacing w:after="0" w:line="240" w:lineRule="auto"/>
        <w:ind w:hanging="357"/>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Administrator</w:t>
      </w:r>
      <w:r w:rsidRPr="00C27CBE">
        <w:rPr>
          <w:rFonts w:ascii="Arial" w:eastAsia="Times New Roman" w:hAnsi="Arial" w:cs="Arial"/>
          <w:color w:val="000000"/>
          <w:sz w:val="20"/>
          <w:szCs w:val="20"/>
          <w:lang w:eastAsia="pl-PL"/>
        </w:rPr>
        <w:t xml:space="preserve"> może rozwiązać </w:t>
      </w:r>
      <w:r w:rsidRPr="00C27CBE">
        <w:rPr>
          <w:rFonts w:ascii="Arial" w:eastAsia="Times New Roman" w:hAnsi="Arial" w:cs="Arial"/>
          <w:b/>
          <w:color w:val="000000"/>
          <w:sz w:val="20"/>
          <w:szCs w:val="20"/>
          <w:lang w:eastAsia="pl-PL"/>
        </w:rPr>
        <w:t>Umowę Powierzenia</w:t>
      </w:r>
      <w:r w:rsidRPr="00C27CBE">
        <w:rPr>
          <w:rFonts w:ascii="Arial" w:eastAsia="Times New Roman" w:hAnsi="Arial" w:cs="Arial"/>
          <w:color w:val="000000"/>
          <w:sz w:val="20"/>
          <w:szCs w:val="20"/>
          <w:lang w:eastAsia="pl-PL"/>
        </w:rPr>
        <w:t xml:space="preserve"> ze skutkiem natychmiastowym, gdy </w:t>
      </w:r>
      <w:r w:rsidRPr="00C27CBE">
        <w:rPr>
          <w:rFonts w:ascii="Arial" w:eastAsia="Times New Roman" w:hAnsi="Arial" w:cs="Arial"/>
          <w:b/>
          <w:color w:val="000000"/>
          <w:sz w:val="20"/>
          <w:szCs w:val="20"/>
          <w:lang w:eastAsia="pl-PL"/>
        </w:rPr>
        <w:t>Przetwarzający</w:t>
      </w:r>
      <w:r w:rsidRPr="00C27CBE">
        <w:rPr>
          <w:rFonts w:ascii="Arial" w:eastAsia="Times New Roman" w:hAnsi="Arial" w:cs="Arial"/>
          <w:color w:val="000000"/>
          <w:sz w:val="20"/>
          <w:szCs w:val="20"/>
          <w:lang w:eastAsia="pl-PL"/>
        </w:rPr>
        <w:t>:</w:t>
      </w:r>
    </w:p>
    <w:p w14:paraId="05985F31" w14:textId="77777777" w:rsidR="00C27CBE" w:rsidRPr="00C27CBE" w:rsidRDefault="00C27CBE" w:rsidP="00C27CBE">
      <w:pPr>
        <w:numPr>
          <w:ilvl w:val="0"/>
          <w:numId w:val="29"/>
        </w:numPr>
        <w:spacing w:after="0" w:line="240" w:lineRule="auto"/>
        <w:ind w:hanging="357"/>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przetwarza dane osobowe w sposób niezgodny z Umową lub </w:t>
      </w:r>
      <w:r w:rsidRPr="00C27CBE">
        <w:rPr>
          <w:rFonts w:ascii="Arial" w:eastAsia="Times New Roman" w:hAnsi="Arial" w:cs="Arial"/>
          <w:b/>
          <w:color w:val="000000"/>
          <w:sz w:val="20"/>
          <w:szCs w:val="20"/>
          <w:lang w:eastAsia="pl-PL"/>
        </w:rPr>
        <w:t>Umową Powierzenia</w:t>
      </w:r>
      <w:r w:rsidRPr="00C27CBE">
        <w:rPr>
          <w:rFonts w:ascii="Arial" w:eastAsia="Times New Roman" w:hAnsi="Arial" w:cs="Arial"/>
          <w:color w:val="000000"/>
          <w:sz w:val="20"/>
          <w:szCs w:val="20"/>
          <w:lang w:eastAsia="pl-PL"/>
        </w:rPr>
        <w:t xml:space="preserve">, pomimo uprzedniego wezwania do przetwarzania zgodnie z Umową lub </w:t>
      </w:r>
      <w:r w:rsidRPr="00C27CBE">
        <w:rPr>
          <w:rFonts w:ascii="Arial" w:eastAsia="Times New Roman" w:hAnsi="Arial" w:cs="Arial"/>
          <w:b/>
          <w:color w:val="000000"/>
          <w:sz w:val="20"/>
          <w:szCs w:val="20"/>
          <w:lang w:eastAsia="pl-PL"/>
        </w:rPr>
        <w:t>Umową Powierzenia</w:t>
      </w:r>
      <w:r w:rsidRPr="00C27CBE">
        <w:rPr>
          <w:rFonts w:ascii="Arial" w:eastAsia="Times New Roman" w:hAnsi="Arial" w:cs="Arial"/>
          <w:color w:val="000000"/>
          <w:sz w:val="20"/>
          <w:szCs w:val="20"/>
          <w:lang w:eastAsia="pl-PL"/>
        </w:rPr>
        <w:t xml:space="preserve"> z wyznaczeniem dodatkowego terminu nie krótszego niż 14 dni roboczych na zaniechanie naruszeń;</w:t>
      </w:r>
    </w:p>
    <w:p w14:paraId="41887D58" w14:textId="77777777" w:rsidR="00C27CBE" w:rsidRPr="00C27CBE" w:rsidRDefault="00C27CBE" w:rsidP="00C27CBE">
      <w:pPr>
        <w:numPr>
          <w:ilvl w:val="0"/>
          <w:numId w:val="29"/>
        </w:numPr>
        <w:spacing w:after="0" w:line="240" w:lineRule="auto"/>
        <w:ind w:hanging="357"/>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zawiadomi </w:t>
      </w:r>
      <w:r w:rsidRPr="00C27CBE">
        <w:rPr>
          <w:rFonts w:ascii="Arial" w:eastAsia="Times New Roman" w:hAnsi="Arial" w:cs="Arial"/>
          <w:b/>
          <w:color w:val="000000"/>
          <w:sz w:val="20"/>
          <w:szCs w:val="20"/>
          <w:lang w:eastAsia="pl-PL"/>
        </w:rPr>
        <w:t>Administratora</w:t>
      </w:r>
      <w:r w:rsidRPr="00C27CBE">
        <w:rPr>
          <w:rFonts w:ascii="Arial" w:eastAsia="Times New Roman" w:hAnsi="Arial" w:cs="Arial"/>
          <w:color w:val="000000"/>
          <w:sz w:val="20"/>
          <w:szCs w:val="20"/>
          <w:lang w:eastAsia="pl-PL"/>
        </w:rPr>
        <w:t xml:space="preserve"> o swojej niezdolności do dalszego wykonywania Umowy lub niniejszej </w:t>
      </w:r>
      <w:r w:rsidRPr="00C27CBE">
        <w:rPr>
          <w:rFonts w:ascii="Arial" w:eastAsia="Times New Roman" w:hAnsi="Arial" w:cs="Arial"/>
          <w:b/>
          <w:color w:val="000000"/>
          <w:sz w:val="20"/>
          <w:szCs w:val="20"/>
          <w:lang w:eastAsia="pl-PL"/>
        </w:rPr>
        <w:t>Umowy Powierzenia</w:t>
      </w:r>
      <w:r w:rsidRPr="00C27CBE">
        <w:rPr>
          <w:rFonts w:ascii="Arial" w:eastAsia="Times New Roman" w:hAnsi="Arial" w:cs="Arial"/>
          <w:color w:val="000000"/>
          <w:sz w:val="20"/>
          <w:szCs w:val="20"/>
          <w:lang w:eastAsia="pl-PL"/>
        </w:rPr>
        <w:t>.</w:t>
      </w:r>
    </w:p>
    <w:p w14:paraId="2C3D68B2" w14:textId="77777777" w:rsidR="00C27CBE" w:rsidRPr="00C27CBE" w:rsidRDefault="00C27CBE" w:rsidP="00C27CBE">
      <w:pPr>
        <w:suppressAutoHyphens/>
        <w:spacing w:after="0" w:line="240" w:lineRule="auto"/>
        <w:jc w:val="both"/>
        <w:rPr>
          <w:rFonts w:ascii="Arial" w:eastAsia="Times New Roman" w:hAnsi="Arial" w:cs="Arial"/>
          <w:sz w:val="20"/>
          <w:szCs w:val="20"/>
          <w:lang w:eastAsia="pl-PL"/>
        </w:rPr>
      </w:pPr>
    </w:p>
    <w:p w14:paraId="4AE63254"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 11.</w:t>
      </w:r>
    </w:p>
    <w:p w14:paraId="7C25AD29" w14:textId="77777777" w:rsidR="00C27CBE" w:rsidRPr="00C27CBE" w:rsidRDefault="00C27CBE" w:rsidP="00C27CBE">
      <w:pPr>
        <w:suppressAutoHyphens/>
        <w:spacing w:after="0" w:line="240" w:lineRule="auto"/>
        <w:jc w:val="center"/>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Postanowienia końcowe</w:t>
      </w:r>
    </w:p>
    <w:p w14:paraId="4C70E645" w14:textId="77777777" w:rsidR="00C27CBE" w:rsidRPr="00C27CBE" w:rsidRDefault="00C27CBE" w:rsidP="00C27CBE">
      <w:pPr>
        <w:numPr>
          <w:ilvl w:val="0"/>
          <w:numId w:val="30"/>
        </w:numPr>
        <w:spacing w:after="0" w:line="240" w:lineRule="auto"/>
        <w:ind w:left="0" w:hanging="357"/>
        <w:contextualSpacing/>
        <w:jc w:val="both"/>
        <w:rPr>
          <w:rFonts w:ascii="Arial" w:eastAsia="Times New Roman" w:hAnsi="Arial" w:cs="Arial"/>
          <w:b/>
          <w:bCs/>
          <w:color w:val="000000"/>
          <w:sz w:val="20"/>
          <w:szCs w:val="20"/>
          <w:lang w:eastAsia="pl-PL"/>
        </w:rPr>
      </w:pPr>
      <w:r w:rsidRPr="00C27CBE">
        <w:rPr>
          <w:rFonts w:ascii="Arial" w:eastAsia="Times New Roman" w:hAnsi="Arial" w:cs="Arial"/>
          <w:b/>
          <w:color w:val="000000"/>
          <w:sz w:val="20"/>
          <w:szCs w:val="20"/>
          <w:lang w:eastAsia="pl-PL"/>
        </w:rPr>
        <w:t>Umowa Powierzenia</w:t>
      </w:r>
      <w:r w:rsidRPr="00C27CBE">
        <w:rPr>
          <w:rFonts w:ascii="Arial" w:eastAsia="Times New Roman" w:hAnsi="Arial" w:cs="Arial"/>
          <w:color w:val="000000"/>
          <w:sz w:val="20"/>
          <w:szCs w:val="20"/>
          <w:lang w:eastAsia="pl-PL"/>
        </w:rPr>
        <w:t xml:space="preserve"> wraz z postanowieniami zawartymi w Umowie stanowi całość uzgodnień między </w:t>
      </w:r>
      <w:r w:rsidRPr="00C27CBE">
        <w:rPr>
          <w:rFonts w:ascii="Arial" w:eastAsia="Times New Roman" w:hAnsi="Arial" w:cs="Arial"/>
          <w:b/>
          <w:color w:val="000000"/>
          <w:sz w:val="20"/>
          <w:szCs w:val="20"/>
          <w:lang w:eastAsia="pl-PL"/>
        </w:rPr>
        <w:t>Stronami</w:t>
      </w:r>
      <w:r w:rsidRPr="00C27CBE">
        <w:rPr>
          <w:rFonts w:ascii="Arial" w:eastAsia="Times New Roman" w:hAnsi="Arial" w:cs="Arial"/>
          <w:color w:val="000000"/>
          <w:sz w:val="20"/>
          <w:szCs w:val="20"/>
          <w:lang w:eastAsia="pl-PL"/>
        </w:rPr>
        <w:t xml:space="preserve"> w zakresie ochrony i przetwarzania danych osobowych.</w:t>
      </w:r>
    </w:p>
    <w:p w14:paraId="223EBFF5" w14:textId="77777777" w:rsidR="00C27CBE" w:rsidRPr="00C27CBE" w:rsidRDefault="00C27CBE" w:rsidP="00C27CBE">
      <w:pPr>
        <w:numPr>
          <w:ilvl w:val="0"/>
          <w:numId w:val="30"/>
        </w:numPr>
        <w:spacing w:after="0" w:line="240" w:lineRule="auto"/>
        <w:ind w:left="0"/>
        <w:contextualSpacing/>
        <w:jc w:val="both"/>
        <w:rPr>
          <w:rFonts w:ascii="Arial" w:eastAsia="Times New Roman" w:hAnsi="Arial" w:cs="Arial"/>
          <w:bCs/>
          <w:sz w:val="20"/>
          <w:szCs w:val="20"/>
          <w:lang w:eastAsia="pl-PL"/>
        </w:rPr>
      </w:pPr>
      <w:r w:rsidRPr="00C27CBE">
        <w:rPr>
          <w:rFonts w:ascii="Arial" w:eastAsia="Times New Roman" w:hAnsi="Arial" w:cs="Arial"/>
          <w:color w:val="000000"/>
          <w:sz w:val="20"/>
          <w:szCs w:val="20"/>
          <w:lang w:eastAsia="pl-PL"/>
        </w:rPr>
        <w:t xml:space="preserve">W przypadku sprzeczności pomiędzy postanowieniami Umowy i Umowy Powierzenia w zakresie zasad przetwarzania danych osobowych pierwszeństwo mają postanowienia Umowy Powierzenia. </w:t>
      </w:r>
      <w:r w:rsidRPr="00C27CBE">
        <w:rPr>
          <w:rFonts w:ascii="Arial" w:eastAsia="Times New Roman" w:hAnsi="Arial" w:cs="Arial"/>
          <w:b/>
          <w:color w:val="000000"/>
          <w:sz w:val="20"/>
          <w:szCs w:val="20"/>
          <w:lang w:eastAsia="pl-PL"/>
        </w:rPr>
        <w:t>Umowa Powierzenia</w:t>
      </w:r>
      <w:r w:rsidRPr="00C27CBE">
        <w:rPr>
          <w:rFonts w:ascii="Arial" w:eastAsia="Times New Roman" w:hAnsi="Arial" w:cs="Arial"/>
          <w:color w:val="000000"/>
          <w:sz w:val="20"/>
          <w:szCs w:val="20"/>
          <w:lang w:eastAsia="pl-PL"/>
        </w:rPr>
        <w:t xml:space="preserve"> wchodzi w życie z dniem ……..2021 roku.</w:t>
      </w:r>
      <w:r w:rsidRPr="00C27CBE">
        <w:rPr>
          <w:rFonts w:ascii="Arial" w:eastAsia="Times New Roman" w:hAnsi="Arial" w:cs="Arial"/>
          <w:bCs/>
          <w:sz w:val="20"/>
          <w:szCs w:val="20"/>
          <w:lang w:eastAsia="pl-PL"/>
        </w:rPr>
        <w:t xml:space="preserve"> Odpowiednio każda ze Stron jako Administrator zobowiązuje się i oświadcza, że będzie wypełniała obowiązki informacyjne przewidziane w art. 13 lub 14 Rozporządzenia wobec osób fizycznych, od których dane osobowe bezpośrednio lub pośrednio pozyskała w celu realizacji przedmiotu umowy, a druga strona zobowiązuje się do współpracy w zakresie wykonania tego obowiązku.</w:t>
      </w:r>
    </w:p>
    <w:p w14:paraId="5C56DA24" w14:textId="77777777" w:rsidR="00C27CBE" w:rsidRPr="00C27CBE" w:rsidRDefault="00C27CBE" w:rsidP="00C27CBE">
      <w:pPr>
        <w:numPr>
          <w:ilvl w:val="0"/>
          <w:numId w:val="30"/>
        </w:numPr>
        <w:spacing w:after="0" w:line="240" w:lineRule="auto"/>
        <w:ind w:left="0" w:hanging="357"/>
        <w:contextualSpacing/>
        <w:jc w:val="both"/>
        <w:rPr>
          <w:rFonts w:ascii="Arial" w:eastAsia="Times New Roman" w:hAnsi="Arial" w:cs="Arial"/>
          <w:b/>
          <w:bCs/>
          <w:color w:val="000000"/>
          <w:sz w:val="20"/>
          <w:szCs w:val="20"/>
          <w:lang w:eastAsia="pl-PL"/>
        </w:rPr>
      </w:pPr>
      <w:r w:rsidRPr="00C27CBE">
        <w:rPr>
          <w:rFonts w:ascii="Arial" w:eastAsia="Times New Roman" w:hAnsi="Arial" w:cs="Arial"/>
          <w:color w:val="000000"/>
          <w:sz w:val="20"/>
          <w:szCs w:val="20"/>
          <w:lang w:eastAsia="pl-PL"/>
        </w:rPr>
        <w:t xml:space="preserve">Do wszystkich kwestii nieuregulowanych wprost w niniejszej </w:t>
      </w:r>
      <w:r w:rsidRPr="00C27CBE">
        <w:rPr>
          <w:rFonts w:ascii="Arial" w:eastAsia="Times New Roman" w:hAnsi="Arial" w:cs="Arial"/>
          <w:b/>
          <w:color w:val="000000"/>
          <w:sz w:val="20"/>
          <w:szCs w:val="20"/>
          <w:lang w:eastAsia="pl-PL"/>
        </w:rPr>
        <w:t>Umowie Powierzenia</w:t>
      </w:r>
      <w:r w:rsidRPr="00C27CBE">
        <w:rPr>
          <w:rFonts w:ascii="Arial" w:eastAsia="Times New Roman" w:hAnsi="Arial" w:cs="Arial"/>
          <w:color w:val="000000"/>
          <w:sz w:val="20"/>
          <w:szCs w:val="20"/>
          <w:lang w:eastAsia="pl-PL"/>
        </w:rPr>
        <w:t xml:space="preserve"> będą miały zastosowanie odpowiednie przepisy prawa, a w szczególności </w:t>
      </w:r>
      <w:r w:rsidRPr="00C27CBE">
        <w:rPr>
          <w:rFonts w:ascii="Arial" w:eastAsia="Times New Roman" w:hAnsi="Arial" w:cs="Arial"/>
          <w:b/>
          <w:color w:val="000000"/>
          <w:sz w:val="20"/>
          <w:szCs w:val="20"/>
          <w:lang w:eastAsia="pl-PL"/>
        </w:rPr>
        <w:t>Rozporządzenia, Ustawy</w:t>
      </w:r>
      <w:r w:rsidRPr="00C27CBE">
        <w:rPr>
          <w:rFonts w:ascii="Arial" w:eastAsia="Times New Roman" w:hAnsi="Arial" w:cs="Arial"/>
          <w:color w:val="000000"/>
          <w:sz w:val="20"/>
          <w:szCs w:val="20"/>
          <w:lang w:eastAsia="pl-PL"/>
        </w:rPr>
        <w:t xml:space="preserve"> i inne przepisy dotyczące ochrony danych osobowych.</w:t>
      </w:r>
    </w:p>
    <w:p w14:paraId="0AFB8381" w14:textId="77777777" w:rsidR="00C27CBE" w:rsidRPr="00C27CBE" w:rsidRDefault="00C27CBE" w:rsidP="00C27CBE">
      <w:pPr>
        <w:numPr>
          <w:ilvl w:val="0"/>
          <w:numId w:val="30"/>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color w:val="000000"/>
          <w:sz w:val="20"/>
          <w:szCs w:val="20"/>
          <w:lang w:eastAsia="pl-PL"/>
        </w:rPr>
        <w:t xml:space="preserve">Spory wynikłe na tle realizacji niniejszej </w:t>
      </w:r>
      <w:r w:rsidRPr="00C27CBE">
        <w:rPr>
          <w:rFonts w:ascii="Arial" w:eastAsia="Times New Roman" w:hAnsi="Arial" w:cs="Arial"/>
          <w:b/>
          <w:color w:val="000000"/>
          <w:sz w:val="20"/>
          <w:szCs w:val="20"/>
          <w:lang w:eastAsia="pl-PL"/>
        </w:rPr>
        <w:t>Umowy Powierzenia</w:t>
      </w:r>
      <w:r w:rsidRPr="00C27CBE">
        <w:rPr>
          <w:rFonts w:ascii="Arial" w:eastAsia="Times New Roman" w:hAnsi="Arial" w:cs="Arial"/>
          <w:color w:val="000000"/>
          <w:sz w:val="20"/>
          <w:szCs w:val="20"/>
          <w:lang w:eastAsia="pl-PL"/>
        </w:rPr>
        <w:t xml:space="preserve"> będzie rozstrzygał sąd właściwy dla </w:t>
      </w:r>
      <w:r w:rsidRPr="00C27CBE">
        <w:rPr>
          <w:rFonts w:ascii="Arial" w:eastAsia="Times New Roman" w:hAnsi="Arial" w:cs="Arial"/>
          <w:b/>
          <w:color w:val="000000"/>
          <w:sz w:val="20"/>
          <w:szCs w:val="20"/>
          <w:lang w:eastAsia="pl-PL"/>
        </w:rPr>
        <w:t>Zamawiającego</w:t>
      </w:r>
      <w:r w:rsidRPr="00C27CBE">
        <w:rPr>
          <w:rFonts w:ascii="Arial" w:eastAsia="Times New Roman" w:hAnsi="Arial" w:cs="Arial"/>
          <w:color w:val="000000"/>
          <w:sz w:val="20"/>
          <w:szCs w:val="20"/>
          <w:lang w:eastAsia="pl-PL"/>
        </w:rPr>
        <w:t>.</w:t>
      </w:r>
    </w:p>
    <w:p w14:paraId="6DF098F8" w14:textId="77777777" w:rsidR="00C27CBE" w:rsidRPr="00C27CBE" w:rsidRDefault="00C27CBE" w:rsidP="00C27CBE">
      <w:pPr>
        <w:numPr>
          <w:ilvl w:val="0"/>
          <w:numId w:val="30"/>
        </w:numPr>
        <w:spacing w:after="0" w:line="240" w:lineRule="auto"/>
        <w:ind w:left="0" w:hanging="357"/>
        <w:contextualSpacing/>
        <w:jc w:val="both"/>
        <w:rPr>
          <w:rFonts w:ascii="Arial" w:eastAsia="Times New Roman" w:hAnsi="Arial" w:cs="Arial"/>
          <w:sz w:val="20"/>
          <w:szCs w:val="20"/>
          <w:lang w:eastAsia="pl-PL"/>
        </w:rPr>
      </w:pPr>
      <w:r w:rsidRPr="00C27CBE">
        <w:rPr>
          <w:rFonts w:ascii="Arial" w:eastAsia="Times New Roman" w:hAnsi="Arial" w:cs="Arial"/>
          <w:b/>
          <w:color w:val="000000"/>
          <w:sz w:val="20"/>
          <w:szCs w:val="20"/>
          <w:lang w:eastAsia="pl-PL"/>
        </w:rPr>
        <w:t>Umowę</w:t>
      </w:r>
      <w:r w:rsidRPr="00C27CBE">
        <w:rPr>
          <w:rFonts w:ascii="Arial" w:eastAsia="Times New Roman" w:hAnsi="Arial" w:cs="Arial"/>
          <w:color w:val="000000"/>
          <w:sz w:val="20"/>
          <w:szCs w:val="20"/>
          <w:lang w:eastAsia="pl-PL"/>
        </w:rPr>
        <w:t xml:space="preserve"> </w:t>
      </w:r>
      <w:r w:rsidRPr="00C27CBE">
        <w:rPr>
          <w:rFonts w:ascii="Arial" w:eastAsia="Times New Roman" w:hAnsi="Arial" w:cs="Arial"/>
          <w:b/>
          <w:color w:val="000000"/>
          <w:sz w:val="20"/>
          <w:szCs w:val="20"/>
          <w:lang w:eastAsia="pl-PL"/>
        </w:rPr>
        <w:t>powierzenia</w:t>
      </w:r>
      <w:r w:rsidRPr="00C27CBE">
        <w:rPr>
          <w:rFonts w:ascii="Arial" w:eastAsia="Times New Roman" w:hAnsi="Arial" w:cs="Arial"/>
          <w:color w:val="000000"/>
          <w:sz w:val="20"/>
          <w:szCs w:val="20"/>
          <w:lang w:eastAsia="pl-PL"/>
        </w:rPr>
        <w:t xml:space="preserve"> sporządzono w dwóch jednobrzmiących egzemplarzach, po jednym egzemplarzu dla każdej ze </w:t>
      </w:r>
      <w:r w:rsidRPr="00C27CBE">
        <w:rPr>
          <w:rFonts w:ascii="Arial" w:eastAsia="Times New Roman" w:hAnsi="Arial" w:cs="Arial"/>
          <w:b/>
          <w:color w:val="000000"/>
          <w:sz w:val="20"/>
          <w:szCs w:val="20"/>
          <w:lang w:eastAsia="pl-PL"/>
        </w:rPr>
        <w:t>Stron</w:t>
      </w:r>
      <w:r w:rsidRPr="00C27CBE">
        <w:rPr>
          <w:rFonts w:ascii="Arial" w:eastAsia="Times New Roman" w:hAnsi="Arial" w:cs="Arial"/>
          <w:color w:val="000000"/>
          <w:sz w:val="20"/>
          <w:szCs w:val="20"/>
          <w:lang w:eastAsia="pl-PL"/>
        </w:rPr>
        <w:t>.</w:t>
      </w:r>
    </w:p>
    <w:p w14:paraId="42294945" w14:textId="77777777" w:rsidR="00C27CBE" w:rsidRPr="00C27CBE" w:rsidRDefault="00C27CBE" w:rsidP="00C27CBE">
      <w:pPr>
        <w:suppressAutoHyphens/>
        <w:spacing w:after="0" w:line="240" w:lineRule="auto"/>
        <w:jc w:val="both"/>
        <w:rPr>
          <w:rFonts w:ascii="Arial" w:eastAsia="Times New Roman" w:hAnsi="Arial" w:cs="Arial"/>
          <w:sz w:val="20"/>
          <w:szCs w:val="20"/>
          <w:lang w:eastAsia="pl-PL"/>
        </w:rPr>
      </w:pPr>
    </w:p>
    <w:p w14:paraId="44ECBA8D" w14:textId="77777777" w:rsidR="00C27CBE" w:rsidRPr="00C27CBE" w:rsidRDefault="00C27CBE" w:rsidP="00C27CBE">
      <w:pPr>
        <w:suppressAutoHyphens/>
        <w:spacing w:after="0" w:line="240" w:lineRule="auto"/>
        <w:jc w:val="both"/>
        <w:rPr>
          <w:rFonts w:ascii="Arial" w:eastAsia="Times New Roman" w:hAnsi="Arial" w:cs="Arial"/>
          <w:sz w:val="20"/>
          <w:szCs w:val="20"/>
          <w:lang w:eastAsia="pl-PL"/>
        </w:rPr>
      </w:pPr>
    </w:p>
    <w:p w14:paraId="48BD8EEF" w14:textId="77777777" w:rsidR="00C27CBE" w:rsidRPr="00C27CBE" w:rsidRDefault="00C27CBE" w:rsidP="00C27CBE">
      <w:pPr>
        <w:suppressAutoHyphens/>
        <w:spacing w:after="0" w:line="240" w:lineRule="auto"/>
        <w:jc w:val="center"/>
        <w:rPr>
          <w:rFonts w:ascii="Arial" w:eastAsia="Times New Roman" w:hAnsi="Arial" w:cs="Arial"/>
          <w:sz w:val="20"/>
          <w:szCs w:val="20"/>
          <w:lang w:eastAsia="pl-PL"/>
        </w:rPr>
      </w:pPr>
      <w:r w:rsidRPr="00C27CBE">
        <w:rPr>
          <w:rFonts w:ascii="Arial" w:eastAsia="Times New Roman" w:hAnsi="Arial" w:cs="Arial"/>
          <w:b/>
          <w:bCs/>
          <w:color w:val="000000"/>
          <w:sz w:val="20"/>
          <w:szCs w:val="20"/>
          <w:lang w:eastAsia="pl-PL"/>
        </w:rPr>
        <w:t>Zamawiający                                                                                                 Wykonawca</w:t>
      </w:r>
    </w:p>
    <w:p w14:paraId="2B214D41" w14:textId="77777777" w:rsidR="00C27CBE" w:rsidRPr="00C27CBE" w:rsidRDefault="00C27CBE" w:rsidP="00C27CBE">
      <w:pPr>
        <w:suppressAutoHyphens/>
        <w:spacing w:after="0" w:line="240" w:lineRule="auto"/>
        <w:jc w:val="both"/>
        <w:rPr>
          <w:rFonts w:ascii="Arial" w:eastAsia="Times New Roman" w:hAnsi="Arial" w:cs="Arial"/>
          <w:sz w:val="20"/>
          <w:szCs w:val="20"/>
          <w:lang w:eastAsia="pl-PL"/>
        </w:rPr>
      </w:pPr>
      <w:r w:rsidRPr="00C27CBE">
        <w:rPr>
          <w:rFonts w:ascii="Arial" w:eastAsia="Times New Roman" w:hAnsi="Arial" w:cs="Arial"/>
          <w:sz w:val="20"/>
          <w:szCs w:val="20"/>
          <w:lang w:eastAsia="pl-PL"/>
        </w:rPr>
        <w:br/>
      </w:r>
    </w:p>
    <w:p w14:paraId="379D75B4" w14:textId="77777777" w:rsidR="00C27CBE" w:rsidRPr="00C27CBE" w:rsidRDefault="00C27CBE" w:rsidP="00C27CBE">
      <w:pPr>
        <w:suppressAutoHyphens/>
        <w:spacing w:after="0" w:line="240" w:lineRule="auto"/>
        <w:ind w:right="140"/>
        <w:rPr>
          <w:rFonts w:ascii="Arial" w:eastAsia="Times New Roman" w:hAnsi="Arial" w:cs="Arial"/>
          <w:sz w:val="20"/>
          <w:szCs w:val="20"/>
          <w:lang w:eastAsia="pl-PL"/>
        </w:rPr>
      </w:pPr>
    </w:p>
    <w:p w14:paraId="2EB951FC" w14:textId="77777777" w:rsidR="00C27CBE" w:rsidRPr="00C27CBE" w:rsidRDefault="00C27CBE" w:rsidP="00C27CBE">
      <w:pPr>
        <w:suppressAutoHyphens/>
        <w:spacing w:after="0" w:line="240" w:lineRule="auto"/>
        <w:ind w:right="140"/>
        <w:rPr>
          <w:rFonts w:ascii="Arial" w:eastAsia="Times New Roman" w:hAnsi="Arial" w:cs="Arial"/>
          <w:b/>
          <w:bCs/>
          <w:color w:val="000000"/>
          <w:sz w:val="20"/>
          <w:szCs w:val="20"/>
          <w:lang w:eastAsia="pl-PL"/>
        </w:rPr>
      </w:pPr>
      <w:r w:rsidRPr="00C27CBE">
        <w:rPr>
          <w:rFonts w:ascii="Arial" w:eastAsia="Times New Roman" w:hAnsi="Arial" w:cs="Arial"/>
          <w:b/>
          <w:bCs/>
          <w:color w:val="000000"/>
          <w:sz w:val="20"/>
          <w:szCs w:val="20"/>
          <w:lang w:eastAsia="pl-PL"/>
        </w:rPr>
        <w:t xml:space="preserve"> </w:t>
      </w:r>
    </w:p>
    <w:p w14:paraId="168AF0FD" w14:textId="77777777" w:rsidR="00C27CBE" w:rsidRPr="00C27CBE" w:rsidRDefault="00C27CBE" w:rsidP="00C27CBE">
      <w:pPr>
        <w:suppressAutoHyphens/>
        <w:spacing w:after="0" w:line="240" w:lineRule="auto"/>
        <w:rPr>
          <w:rFonts w:ascii="Arial" w:eastAsia="Times New Roman" w:hAnsi="Arial" w:cs="Arial"/>
          <w:b/>
          <w:bCs/>
          <w:color w:val="000000"/>
          <w:sz w:val="20"/>
          <w:szCs w:val="20"/>
          <w:lang w:eastAsia="pl-PL"/>
        </w:rPr>
      </w:pPr>
    </w:p>
    <w:p w14:paraId="6B4BD57A" w14:textId="77777777" w:rsidR="00C27CBE" w:rsidRPr="00C27CBE" w:rsidRDefault="00C27CBE" w:rsidP="00C27CBE">
      <w:pPr>
        <w:suppressAutoHyphens/>
        <w:spacing w:after="0" w:line="240" w:lineRule="auto"/>
        <w:rPr>
          <w:rFonts w:ascii="Arial" w:eastAsia="Times New Roman" w:hAnsi="Arial" w:cs="Arial"/>
          <w:b/>
          <w:bCs/>
          <w:color w:val="000000"/>
          <w:sz w:val="20"/>
          <w:szCs w:val="20"/>
          <w:lang w:eastAsia="pl-PL"/>
        </w:rPr>
      </w:pPr>
    </w:p>
    <w:p w14:paraId="574992AB" w14:textId="77777777" w:rsidR="00C27CBE" w:rsidRPr="00C27CBE" w:rsidRDefault="00C27CBE" w:rsidP="00C27CBE">
      <w:pPr>
        <w:suppressAutoHyphens/>
        <w:spacing w:after="0" w:line="240" w:lineRule="auto"/>
        <w:rPr>
          <w:rFonts w:ascii="Arial" w:eastAsia="Times New Roman" w:hAnsi="Arial" w:cs="Arial"/>
          <w:b/>
          <w:bCs/>
          <w:color w:val="000000"/>
          <w:sz w:val="20"/>
          <w:szCs w:val="20"/>
          <w:lang w:eastAsia="pl-PL"/>
        </w:rPr>
      </w:pPr>
    </w:p>
    <w:p w14:paraId="3C8C92F2" w14:textId="77777777" w:rsidR="00C27CBE" w:rsidRPr="00C27CBE" w:rsidRDefault="00C27CBE" w:rsidP="00C27CBE">
      <w:pPr>
        <w:suppressAutoHyphens/>
        <w:spacing w:after="0" w:line="240" w:lineRule="auto"/>
        <w:rPr>
          <w:rFonts w:ascii="Arial" w:eastAsia="Times New Roman" w:hAnsi="Arial" w:cs="Arial"/>
          <w:b/>
          <w:sz w:val="20"/>
          <w:szCs w:val="20"/>
          <w:lang w:eastAsia="pl-PL"/>
        </w:rPr>
      </w:pPr>
      <w:r w:rsidRPr="00C27CBE">
        <w:rPr>
          <w:rFonts w:ascii="Arial" w:eastAsia="Times New Roman" w:hAnsi="Arial" w:cs="Arial"/>
          <w:b/>
          <w:sz w:val="20"/>
          <w:szCs w:val="20"/>
          <w:lang w:eastAsia="ar-SA"/>
        </w:rPr>
        <w:tab/>
      </w:r>
    </w:p>
    <w:p w14:paraId="77EE2C2C" w14:textId="77777777" w:rsidR="00C27CBE" w:rsidRPr="00C27CBE" w:rsidRDefault="00C27CBE" w:rsidP="00C27CBE">
      <w:pPr>
        <w:spacing w:after="0" w:line="240" w:lineRule="auto"/>
        <w:rPr>
          <w:rFonts w:ascii="Arial" w:hAnsi="Arial" w:cs="Arial"/>
          <w:sz w:val="20"/>
          <w:szCs w:val="20"/>
        </w:rPr>
      </w:pPr>
    </w:p>
    <w:p w14:paraId="07218129" w14:textId="77777777" w:rsidR="00DF2186" w:rsidRPr="00C27CBE" w:rsidRDefault="00DF2186">
      <w:pPr>
        <w:rPr>
          <w:rFonts w:ascii="Arial" w:hAnsi="Arial" w:cs="Arial"/>
          <w:sz w:val="20"/>
          <w:szCs w:val="20"/>
        </w:rPr>
      </w:pPr>
    </w:p>
    <w:sectPr w:rsidR="00DF2186" w:rsidRPr="00C27CBE"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A059C2" w14:textId="77777777" w:rsidR="00741AA3" w:rsidRDefault="00741AA3" w:rsidP="00C27CBE">
      <w:pPr>
        <w:spacing w:after="0" w:line="240" w:lineRule="auto"/>
      </w:pPr>
      <w:r>
        <w:separator/>
      </w:r>
    </w:p>
  </w:endnote>
  <w:endnote w:type="continuationSeparator" w:id="0">
    <w:p w14:paraId="5D597E45" w14:textId="77777777" w:rsidR="00741AA3" w:rsidRDefault="00741AA3" w:rsidP="00C27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5F550" w14:textId="77777777" w:rsidR="000D04A3" w:rsidRDefault="008B7DC7"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510B4FB" w14:textId="77777777" w:rsidR="000D04A3" w:rsidRDefault="00266F1B"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FDB33" w14:textId="4D68908F" w:rsidR="000D04A3" w:rsidRDefault="008B7DC7">
    <w:pPr>
      <w:pStyle w:val="Stopka"/>
      <w:jc w:val="right"/>
    </w:pPr>
    <w:r>
      <w:fldChar w:fldCharType="begin"/>
    </w:r>
    <w:r>
      <w:instrText>PAGE   \* MERGEFORMAT</w:instrText>
    </w:r>
    <w:r>
      <w:fldChar w:fldCharType="separate"/>
    </w:r>
    <w:r w:rsidR="00266F1B">
      <w:rPr>
        <w:noProof/>
      </w:rPr>
      <w:t>2</w:t>
    </w:r>
    <w:r>
      <w:fldChar w:fldCharType="end"/>
    </w:r>
  </w:p>
  <w:p w14:paraId="0EA8ECA0" w14:textId="77777777" w:rsidR="000D04A3" w:rsidRDefault="00266F1B"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6E3ECF" w14:textId="77777777" w:rsidR="00741AA3" w:rsidRDefault="00741AA3" w:rsidP="00C27CBE">
      <w:pPr>
        <w:spacing w:after="0" w:line="240" w:lineRule="auto"/>
      </w:pPr>
      <w:r>
        <w:separator/>
      </w:r>
    </w:p>
  </w:footnote>
  <w:footnote w:type="continuationSeparator" w:id="0">
    <w:p w14:paraId="3A625C5F" w14:textId="77777777" w:rsidR="00741AA3" w:rsidRDefault="00741AA3" w:rsidP="00C27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A58E3" w14:textId="77777777" w:rsidR="000D04A3" w:rsidRPr="0059207F" w:rsidRDefault="008B7DC7"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10</w:t>
    </w:r>
    <w:r w:rsidR="00C27CBE">
      <w:rPr>
        <w:rFonts w:ascii="Arial" w:hAnsi="Arial" w:cs="Arial"/>
        <w:b w:val="0"/>
        <w:sz w:val="18"/>
        <w:szCs w:val="18"/>
      </w:rPr>
      <w:t>96</w:t>
    </w:r>
    <w:r>
      <w:rPr>
        <w:rFonts w:ascii="Arial" w:hAnsi="Arial" w:cs="Arial"/>
        <w:b w:val="0"/>
        <w:sz w:val="18"/>
        <w:szCs w:val="18"/>
      </w:rPr>
      <w:t>/U/21</w:t>
    </w:r>
  </w:p>
  <w:p w14:paraId="52C0C24C" w14:textId="77777777" w:rsidR="000D04A3" w:rsidRDefault="00266F1B"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6F58E074"/>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62ACBD6A"/>
    <w:lvl w:ilvl="0" w:tplc="418ABDB4">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A63294A"/>
    <w:multiLevelType w:val="hybridMultilevel"/>
    <w:tmpl w:val="6A92EF34"/>
    <w:lvl w:ilvl="0" w:tplc="4F1C4D22">
      <w:start w:val="1"/>
      <w:numFmt w:val="decimal"/>
      <w:lvlText w:val="%1."/>
      <w:lvlJc w:val="left"/>
      <w:pPr>
        <w:ind w:left="82" w:hanging="360"/>
      </w:pPr>
      <w:rPr>
        <w:rFonts w:cs="Times New Roman"/>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56C2EC86"/>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3E6A87"/>
    <w:multiLevelType w:val="hybridMultilevel"/>
    <w:tmpl w:val="22903FDE"/>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6" w15:restartNumberingAfterBreak="0">
    <w:nsid w:val="134E3A94"/>
    <w:multiLevelType w:val="hybridMultilevel"/>
    <w:tmpl w:val="E5E06AD0"/>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7BB145B"/>
    <w:multiLevelType w:val="hybridMultilevel"/>
    <w:tmpl w:val="4EE86D02"/>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513D62"/>
    <w:multiLevelType w:val="hybridMultilevel"/>
    <w:tmpl w:val="582265AE"/>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3"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26F9651B"/>
    <w:multiLevelType w:val="hybridMultilevel"/>
    <w:tmpl w:val="87FC35DC"/>
    <w:lvl w:ilvl="0" w:tplc="4F1C4D22">
      <w:start w:val="1"/>
      <w:numFmt w:val="decimal"/>
      <w:lvlText w:val="%1."/>
      <w:lvlJc w:val="left"/>
      <w:pPr>
        <w:ind w:left="412" w:hanging="360"/>
      </w:pPr>
      <w:rPr>
        <w:rFonts w:cs="Times New Roman"/>
        <w:sz w:val="22"/>
      </w:rPr>
    </w:lvl>
    <w:lvl w:ilvl="1" w:tplc="04150019">
      <w:start w:val="1"/>
      <w:numFmt w:val="lowerLetter"/>
      <w:lvlText w:val="%2."/>
      <w:lvlJc w:val="left"/>
      <w:pPr>
        <w:ind w:left="1770" w:hanging="360"/>
      </w:pPr>
      <w:rPr>
        <w:rFonts w:cs="Times New Roman"/>
      </w:rPr>
    </w:lvl>
    <w:lvl w:ilvl="2" w:tplc="0415001B">
      <w:start w:val="1"/>
      <w:numFmt w:val="lowerRoman"/>
      <w:lvlText w:val="%3."/>
      <w:lvlJc w:val="right"/>
      <w:pPr>
        <w:ind w:left="2490" w:hanging="180"/>
      </w:pPr>
      <w:rPr>
        <w:rFonts w:cs="Times New Roman"/>
      </w:rPr>
    </w:lvl>
    <w:lvl w:ilvl="3" w:tplc="0415000F">
      <w:start w:val="1"/>
      <w:numFmt w:val="decimal"/>
      <w:lvlText w:val="%4."/>
      <w:lvlJc w:val="left"/>
      <w:pPr>
        <w:ind w:left="3210" w:hanging="360"/>
      </w:pPr>
      <w:rPr>
        <w:rFonts w:cs="Times New Roman"/>
      </w:rPr>
    </w:lvl>
    <w:lvl w:ilvl="4" w:tplc="04150019">
      <w:start w:val="1"/>
      <w:numFmt w:val="lowerLetter"/>
      <w:lvlText w:val="%5."/>
      <w:lvlJc w:val="left"/>
      <w:pPr>
        <w:ind w:left="3930" w:hanging="360"/>
      </w:pPr>
      <w:rPr>
        <w:rFonts w:cs="Times New Roman"/>
      </w:rPr>
    </w:lvl>
    <w:lvl w:ilvl="5" w:tplc="0415001B">
      <w:start w:val="1"/>
      <w:numFmt w:val="lowerRoman"/>
      <w:lvlText w:val="%6."/>
      <w:lvlJc w:val="right"/>
      <w:pPr>
        <w:ind w:left="4650" w:hanging="180"/>
      </w:pPr>
      <w:rPr>
        <w:rFonts w:cs="Times New Roman"/>
      </w:rPr>
    </w:lvl>
    <w:lvl w:ilvl="6" w:tplc="0415000F">
      <w:start w:val="1"/>
      <w:numFmt w:val="decimal"/>
      <w:lvlText w:val="%7."/>
      <w:lvlJc w:val="left"/>
      <w:pPr>
        <w:ind w:left="5370" w:hanging="360"/>
      </w:pPr>
      <w:rPr>
        <w:rFonts w:cs="Times New Roman"/>
      </w:rPr>
    </w:lvl>
    <w:lvl w:ilvl="7" w:tplc="04150019">
      <w:start w:val="1"/>
      <w:numFmt w:val="lowerLetter"/>
      <w:lvlText w:val="%8."/>
      <w:lvlJc w:val="left"/>
      <w:pPr>
        <w:ind w:left="6090" w:hanging="360"/>
      </w:pPr>
      <w:rPr>
        <w:rFonts w:cs="Times New Roman"/>
      </w:rPr>
    </w:lvl>
    <w:lvl w:ilvl="8" w:tplc="0415001B">
      <w:start w:val="1"/>
      <w:numFmt w:val="lowerRoman"/>
      <w:lvlText w:val="%9."/>
      <w:lvlJc w:val="right"/>
      <w:pPr>
        <w:ind w:left="6810" w:hanging="180"/>
      </w:pPr>
      <w:rPr>
        <w:rFonts w:cs="Times New Roman"/>
      </w:rPr>
    </w:lvl>
  </w:abstractNum>
  <w:abstractNum w:abstractNumId="16"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24B1A8A"/>
    <w:multiLevelType w:val="hybridMultilevel"/>
    <w:tmpl w:val="B4440878"/>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397D2A1A"/>
    <w:multiLevelType w:val="hybridMultilevel"/>
    <w:tmpl w:val="CEE6F63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CB93394"/>
    <w:multiLevelType w:val="hybridMultilevel"/>
    <w:tmpl w:val="E09AED6E"/>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4E3871FB"/>
    <w:multiLevelType w:val="hybridMultilevel"/>
    <w:tmpl w:val="71B47B7E"/>
    <w:lvl w:ilvl="0" w:tplc="4F1C4D22">
      <w:start w:val="1"/>
      <w:numFmt w:val="decimal"/>
      <w:lvlText w:val="%1."/>
      <w:lvlJc w:val="left"/>
      <w:pPr>
        <w:ind w:left="2345" w:hanging="360"/>
      </w:pPr>
      <w:rPr>
        <w:rFonts w:cs="Times New Roman"/>
        <w:sz w:val="22"/>
      </w:rPr>
    </w:lvl>
    <w:lvl w:ilvl="1" w:tplc="04150019">
      <w:start w:val="1"/>
      <w:numFmt w:val="lowerLetter"/>
      <w:lvlText w:val="%2."/>
      <w:lvlJc w:val="left"/>
      <w:pPr>
        <w:ind w:left="3065" w:hanging="360"/>
      </w:pPr>
      <w:rPr>
        <w:rFonts w:cs="Times New Roman"/>
      </w:rPr>
    </w:lvl>
    <w:lvl w:ilvl="2" w:tplc="0415001B">
      <w:start w:val="1"/>
      <w:numFmt w:val="lowerRoman"/>
      <w:lvlText w:val="%3."/>
      <w:lvlJc w:val="right"/>
      <w:pPr>
        <w:ind w:left="3785" w:hanging="180"/>
      </w:pPr>
      <w:rPr>
        <w:rFonts w:cs="Times New Roman"/>
      </w:rPr>
    </w:lvl>
    <w:lvl w:ilvl="3" w:tplc="0415000F">
      <w:start w:val="1"/>
      <w:numFmt w:val="decimal"/>
      <w:lvlText w:val="%4."/>
      <w:lvlJc w:val="left"/>
      <w:pPr>
        <w:ind w:left="4505" w:hanging="360"/>
      </w:pPr>
      <w:rPr>
        <w:rFonts w:cs="Times New Roman"/>
      </w:rPr>
    </w:lvl>
    <w:lvl w:ilvl="4" w:tplc="04150019">
      <w:start w:val="1"/>
      <w:numFmt w:val="lowerLetter"/>
      <w:lvlText w:val="%5."/>
      <w:lvlJc w:val="left"/>
      <w:pPr>
        <w:ind w:left="5225" w:hanging="360"/>
      </w:pPr>
      <w:rPr>
        <w:rFonts w:cs="Times New Roman"/>
      </w:rPr>
    </w:lvl>
    <w:lvl w:ilvl="5" w:tplc="0415001B">
      <w:start w:val="1"/>
      <w:numFmt w:val="lowerRoman"/>
      <w:lvlText w:val="%6."/>
      <w:lvlJc w:val="right"/>
      <w:pPr>
        <w:ind w:left="5945" w:hanging="180"/>
      </w:pPr>
      <w:rPr>
        <w:rFonts w:cs="Times New Roman"/>
      </w:rPr>
    </w:lvl>
    <w:lvl w:ilvl="6" w:tplc="0415000F">
      <w:start w:val="1"/>
      <w:numFmt w:val="decimal"/>
      <w:lvlText w:val="%7."/>
      <w:lvlJc w:val="left"/>
      <w:pPr>
        <w:ind w:left="6665" w:hanging="360"/>
      </w:pPr>
      <w:rPr>
        <w:rFonts w:cs="Times New Roman"/>
      </w:rPr>
    </w:lvl>
    <w:lvl w:ilvl="7" w:tplc="04150019">
      <w:start w:val="1"/>
      <w:numFmt w:val="lowerLetter"/>
      <w:lvlText w:val="%8."/>
      <w:lvlJc w:val="left"/>
      <w:pPr>
        <w:ind w:left="7385" w:hanging="360"/>
      </w:pPr>
      <w:rPr>
        <w:rFonts w:cs="Times New Roman"/>
      </w:rPr>
    </w:lvl>
    <w:lvl w:ilvl="8" w:tplc="0415001B">
      <w:start w:val="1"/>
      <w:numFmt w:val="lowerRoman"/>
      <w:lvlText w:val="%9."/>
      <w:lvlJc w:val="right"/>
      <w:pPr>
        <w:ind w:left="8105" w:hanging="180"/>
      </w:pPr>
      <w:rPr>
        <w:rFonts w:cs="Times New Roman"/>
      </w:rPr>
    </w:lvl>
  </w:abstractNum>
  <w:abstractNum w:abstractNumId="22" w15:restartNumberingAfterBreak="0">
    <w:nsid w:val="55154597"/>
    <w:multiLevelType w:val="hybridMultilevel"/>
    <w:tmpl w:val="4104C67C"/>
    <w:lvl w:ilvl="0" w:tplc="162A9950">
      <w:start w:val="1"/>
      <w:numFmt w:val="decimal"/>
      <w:lvlText w:val="%1."/>
      <w:lvlJc w:val="left"/>
      <w:pPr>
        <w:ind w:left="720"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5CE46C3A"/>
    <w:multiLevelType w:val="hybridMultilevel"/>
    <w:tmpl w:val="860C1B88"/>
    <w:lvl w:ilvl="0" w:tplc="04150017">
      <w:start w:val="1"/>
      <w:numFmt w:val="lowerLetter"/>
      <w:lvlText w:val="%1)"/>
      <w:lvlJc w:val="left"/>
      <w:pPr>
        <w:ind w:left="440" w:hanging="360"/>
      </w:pPr>
      <w:rPr>
        <w:rFonts w:cs="Times New Roman"/>
      </w:rPr>
    </w:lvl>
    <w:lvl w:ilvl="1" w:tplc="04150019">
      <w:start w:val="1"/>
      <w:numFmt w:val="lowerLetter"/>
      <w:lvlText w:val="%2."/>
      <w:lvlJc w:val="left"/>
      <w:pPr>
        <w:ind w:left="1160" w:hanging="360"/>
      </w:pPr>
      <w:rPr>
        <w:rFonts w:cs="Times New Roman"/>
      </w:rPr>
    </w:lvl>
    <w:lvl w:ilvl="2" w:tplc="0415001B">
      <w:start w:val="1"/>
      <w:numFmt w:val="lowerRoman"/>
      <w:lvlText w:val="%3."/>
      <w:lvlJc w:val="right"/>
      <w:pPr>
        <w:ind w:left="1880" w:hanging="180"/>
      </w:pPr>
      <w:rPr>
        <w:rFonts w:cs="Times New Roman"/>
      </w:rPr>
    </w:lvl>
    <w:lvl w:ilvl="3" w:tplc="0415000F">
      <w:start w:val="1"/>
      <w:numFmt w:val="decimal"/>
      <w:lvlText w:val="%4."/>
      <w:lvlJc w:val="left"/>
      <w:pPr>
        <w:ind w:left="2600" w:hanging="360"/>
      </w:pPr>
      <w:rPr>
        <w:rFonts w:cs="Times New Roman"/>
      </w:rPr>
    </w:lvl>
    <w:lvl w:ilvl="4" w:tplc="04150019">
      <w:start w:val="1"/>
      <w:numFmt w:val="lowerLetter"/>
      <w:lvlText w:val="%5."/>
      <w:lvlJc w:val="left"/>
      <w:pPr>
        <w:ind w:left="3320" w:hanging="360"/>
      </w:pPr>
      <w:rPr>
        <w:rFonts w:cs="Times New Roman"/>
      </w:rPr>
    </w:lvl>
    <w:lvl w:ilvl="5" w:tplc="0415001B">
      <w:start w:val="1"/>
      <w:numFmt w:val="lowerRoman"/>
      <w:lvlText w:val="%6."/>
      <w:lvlJc w:val="right"/>
      <w:pPr>
        <w:ind w:left="4040" w:hanging="180"/>
      </w:pPr>
      <w:rPr>
        <w:rFonts w:cs="Times New Roman"/>
      </w:rPr>
    </w:lvl>
    <w:lvl w:ilvl="6" w:tplc="0415000F">
      <w:start w:val="1"/>
      <w:numFmt w:val="decimal"/>
      <w:lvlText w:val="%7."/>
      <w:lvlJc w:val="left"/>
      <w:pPr>
        <w:ind w:left="4760" w:hanging="360"/>
      </w:pPr>
      <w:rPr>
        <w:rFonts w:cs="Times New Roman"/>
      </w:rPr>
    </w:lvl>
    <w:lvl w:ilvl="7" w:tplc="04150019">
      <w:start w:val="1"/>
      <w:numFmt w:val="lowerLetter"/>
      <w:lvlText w:val="%8."/>
      <w:lvlJc w:val="left"/>
      <w:pPr>
        <w:ind w:left="5480" w:hanging="360"/>
      </w:pPr>
      <w:rPr>
        <w:rFonts w:cs="Times New Roman"/>
      </w:rPr>
    </w:lvl>
    <w:lvl w:ilvl="8" w:tplc="0415001B">
      <w:start w:val="1"/>
      <w:numFmt w:val="lowerRoman"/>
      <w:lvlText w:val="%9."/>
      <w:lvlJc w:val="right"/>
      <w:pPr>
        <w:ind w:left="6200" w:hanging="180"/>
      </w:pPr>
      <w:rPr>
        <w:rFonts w:cs="Times New Roman"/>
      </w:rPr>
    </w:lvl>
  </w:abstractNum>
  <w:abstractNum w:abstractNumId="24"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63823996"/>
    <w:multiLevelType w:val="hybridMultilevel"/>
    <w:tmpl w:val="93C6BB0C"/>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6" w15:restartNumberingAfterBreak="0">
    <w:nsid w:val="656A518D"/>
    <w:multiLevelType w:val="hybridMultilevel"/>
    <w:tmpl w:val="17A0A098"/>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7" w15:restartNumberingAfterBreak="0">
    <w:nsid w:val="6A081556"/>
    <w:multiLevelType w:val="hybridMultilevel"/>
    <w:tmpl w:val="F6A24910"/>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8" w15:restartNumberingAfterBreak="0">
    <w:nsid w:val="77B473EF"/>
    <w:multiLevelType w:val="hybridMultilevel"/>
    <w:tmpl w:val="ADCAA0C2"/>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9864CFE"/>
    <w:multiLevelType w:val="hybridMultilevel"/>
    <w:tmpl w:val="6C2C3A6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7B0410E2"/>
    <w:multiLevelType w:val="hybridMultilevel"/>
    <w:tmpl w:val="4B8806CE"/>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4"/>
  </w:num>
  <w:num w:numId="2">
    <w:abstractNumId w:val="17"/>
  </w:num>
  <w:num w:numId="3">
    <w:abstractNumId w:val="1"/>
  </w:num>
  <w:num w:numId="4">
    <w:abstractNumId w:val="4"/>
  </w:num>
  <w:num w:numId="5">
    <w:abstractNumId w:val="29"/>
  </w:num>
  <w:num w:numId="6">
    <w:abstractNumId w:val="13"/>
  </w:num>
  <w:num w:numId="7">
    <w:abstractNumId w:val="0"/>
  </w:num>
  <w:num w:numId="8">
    <w:abstractNumId w:val="2"/>
  </w:num>
  <w:num w:numId="9">
    <w:abstractNumId w:val="28"/>
  </w:num>
  <w:num w:numId="10">
    <w:abstractNumId w:val="10"/>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1"/>
  </w:num>
  <w:num w:numId="14">
    <w:abstractNumId w:val="16"/>
  </w:num>
  <w:num w:numId="15">
    <w:abstractNumId w:val="7"/>
  </w:num>
  <w:num w:numId="16">
    <w:abstractNumId w:val="19"/>
  </w:num>
  <w:num w:numId="17">
    <w:abstractNumId w:val="18"/>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CBE"/>
    <w:rsid w:val="00102273"/>
    <w:rsid w:val="00266F1B"/>
    <w:rsid w:val="003D7639"/>
    <w:rsid w:val="00741AA3"/>
    <w:rsid w:val="008B7DC7"/>
    <w:rsid w:val="0097550B"/>
    <w:rsid w:val="00BB6849"/>
    <w:rsid w:val="00C27CBE"/>
    <w:rsid w:val="00DD416E"/>
    <w:rsid w:val="00DF2186"/>
    <w:rsid w:val="00E05119"/>
    <w:rsid w:val="00F73D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971A6"/>
  <w15:chartTrackingRefBased/>
  <w15:docId w15:val="{E83173A3-C4ED-443A-8B84-F1B4D5509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7CBE"/>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C27CBE"/>
    <w:rPr>
      <w:rFonts w:cs="Times New Roman"/>
    </w:rPr>
  </w:style>
  <w:style w:type="paragraph" w:styleId="Stopka">
    <w:name w:val="footer"/>
    <w:basedOn w:val="Normalny"/>
    <w:link w:val="StopkaZnak"/>
    <w:uiPriority w:val="99"/>
    <w:rsid w:val="00C27CB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C27CB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C27CB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C27CBE"/>
    <w:rPr>
      <w:rFonts w:ascii="Tahoma" w:eastAsia="Times New Roman" w:hAnsi="Tahoma" w:cs="Tahoma"/>
      <w:b/>
      <w:bCs/>
      <w:sz w:val="36"/>
      <w:szCs w:val="24"/>
    </w:rPr>
  </w:style>
  <w:style w:type="paragraph" w:styleId="Akapitzlist">
    <w:name w:val="List Paragraph"/>
    <w:basedOn w:val="Normalny"/>
    <w:uiPriority w:val="34"/>
    <w:qFormat/>
    <w:rsid w:val="00C27CBE"/>
    <w:pPr>
      <w:spacing w:after="0" w:line="240" w:lineRule="auto"/>
      <w:ind w:left="720"/>
      <w:contextualSpacing/>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C27CBE"/>
    <w:rPr>
      <w:sz w:val="16"/>
      <w:szCs w:val="16"/>
    </w:rPr>
  </w:style>
  <w:style w:type="paragraph" w:styleId="Tekstkomentarza">
    <w:name w:val="annotation text"/>
    <w:basedOn w:val="Normalny"/>
    <w:link w:val="TekstkomentarzaZnak"/>
    <w:uiPriority w:val="99"/>
    <w:semiHidden/>
    <w:unhideWhenUsed/>
    <w:rsid w:val="00C27CB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27CBE"/>
    <w:rPr>
      <w:sz w:val="20"/>
      <w:szCs w:val="20"/>
      <w:lang w:eastAsia="en-US"/>
    </w:rPr>
  </w:style>
  <w:style w:type="paragraph" w:styleId="Tekstdymka">
    <w:name w:val="Balloon Text"/>
    <w:basedOn w:val="Normalny"/>
    <w:link w:val="TekstdymkaZnak"/>
    <w:uiPriority w:val="99"/>
    <w:semiHidden/>
    <w:unhideWhenUsed/>
    <w:rsid w:val="00C27CB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7CBE"/>
    <w:rPr>
      <w:rFonts w:ascii="Segoe UI" w:hAnsi="Segoe UI" w:cs="Segoe UI"/>
      <w:sz w:val="18"/>
      <w:szCs w:val="18"/>
      <w:lang w:eastAsia="en-US"/>
    </w:rPr>
  </w:style>
  <w:style w:type="paragraph" w:styleId="Nagwek">
    <w:name w:val="header"/>
    <w:basedOn w:val="Normalny"/>
    <w:link w:val="NagwekZnak"/>
    <w:uiPriority w:val="99"/>
    <w:unhideWhenUsed/>
    <w:rsid w:val="00C27CB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27CBE"/>
    <w:rPr>
      <w:lang w:eastAsia="en-US"/>
    </w:rPr>
  </w:style>
  <w:style w:type="paragraph" w:styleId="Tematkomentarza">
    <w:name w:val="annotation subject"/>
    <w:basedOn w:val="Tekstkomentarza"/>
    <w:next w:val="Tekstkomentarza"/>
    <w:link w:val="TematkomentarzaZnak"/>
    <w:uiPriority w:val="99"/>
    <w:semiHidden/>
    <w:unhideWhenUsed/>
    <w:rsid w:val="00C27CBE"/>
    <w:rPr>
      <w:b/>
      <w:bCs/>
    </w:rPr>
  </w:style>
  <w:style w:type="character" w:customStyle="1" w:styleId="TematkomentarzaZnak">
    <w:name w:val="Temat komentarza Znak"/>
    <w:basedOn w:val="TekstkomentarzaZnak"/>
    <w:link w:val="Tematkomentarza"/>
    <w:uiPriority w:val="99"/>
    <w:semiHidden/>
    <w:rsid w:val="00C27CBE"/>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8122</Words>
  <Characters>48735</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2021-08-20T08:07:00Z</dcterms:created>
  <dcterms:modified xsi:type="dcterms:W3CDTF">2021-08-20T08:07:00Z</dcterms:modified>
</cp:coreProperties>
</file>