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882A2" w14:textId="77777777" w:rsidR="00890B92" w:rsidRDefault="00737782" w:rsidP="00890B92">
      <w:pPr>
        <w:spacing w:after="240"/>
        <w:jc w:val="right"/>
        <w:rPr>
          <w:sz w:val="22"/>
          <w:szCs w:val="22"/>
        </w:rPr>
      </w:pPr>
      <w:r w:rsidRPr="0073778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37782">
        <w:rPr>
          <w:sz w:val="22"/>
          <w:szCs w:val="22"/>
        </w:rPr>
        <w:t>2021-08-18</w:t>
      </w:r>
    </w:p>
    <w:p w14:paraId="15387A50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2B91366" w14:textId="77777777" w:rsidR="00737782" w:rsidRPr="00737782" w:rsidRDefault="00737782" w:rsidP="00890B92">
      <w:pPr>
        <w:rPr>
          <w:b/>
          <w:bCs/>
          <w:sz w:val="22"/>
          <w:szCs w:val="22"/>
        </w:rPr>
      </w:pPr>
      <w:r w:rsidRPr="00737782">
        <w:rPr>
          <w:b/>
          <w:bCs/>
          <w:sz w:val="22"/>
          <w:szCs w:val="22"/>
        </w:rPr>
        <w:t>Akademia Górniczo - Hutnicza</w:t>
      </w:r>
    </w:p>
    <w:p w14:paraId="0129FCB6" w14:textId="77777777" w:rsidR="00737782" w:rsidRPr="00737782" w:rsidRDefault="00737782" w:rsidP="00890B92">
      <w:pPr>
        <w:rPr>
          <w:b/>
          <w:bCs/>
          <w:sz w:val="22"/>
          <w:szCs w:val="22"/>
        </w:rPr>
      </w:pPr>
      <w:r w:rsidRPr="00737782">
        <w:rPr>
          <w:b/>
          <w:bCs/>
          <w:sz w:val="22"/>
          <w:szCs w:val="22"/>
        </w:rPr>
        <w:t>im. Stanisława Staszica w Krakowie</w:t>
      </w:r>
    </w:p>
    <w:p w14:paraId="42D07EA0" w14:textId="77777777" w:rsidR="00890B92" w:rsidRPr="00D91931" w:rsidRDefault="00737782" w:rsidP="00890B92">
      <w:pPr>
        <w:rPr>
          <w:b/>
          <w:bCs/>
          <w:sz w:val="22"/>
          <w:szCs w:val="22"/>
        </w:rPr>
      </w:pPr>
      <w:r w:rsidRPr="00737782">
        <w:rPr>
          <w:b/>
          <w:bCs/>
          <w:sz w:val="22"/>
          <w:szCs w:val="22"/>
        </w:rPr>
        <w:t>Dział Zamówień Publicznych</w:t>
      </w:r>
    </w:p>
    <w:p w14:paraId="539695EB" w14:textId="77777777" w:rsidR="00890B92" w:rsidRPr="00BD5546" w:rsidRDefault="00737782" w:rsidP="00890B92">
      <w:pPr>
        <w:rPr>
          <w:sz w:val="22"/>
          <w:szCs w:val="22"/>
        </w:rPr>
      </w:pPr>
      <w:r w:rsidRPr="0073778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37782">
        <w:rPr>
          <w:sz w:val="22"/>
          <w:szCs w:val="22"/>
        </w:rPr>
        <w:t>30</w:t>
      </w:r>
    </w:p>
    <w:p w14:paraId="53023CD9" w14:textId="77777777" w:rsidR="00890B92" w:rsidRPr="00BD5546" w:rsidRDefault="00737782" w:rsidP="00890B92">
      <w:pPr>
        <w:rPr>
          <w:sz w:val="22"/>
          <w:szCs w:val="22"/>
        </w:rPr>
      </w:pPr>
      <w:r w:rsidRPr="0073778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37782">
        <w:rPr>
          <w:sz w:val="22"/>
          <w:szCs w:val="22"/>
        </w:rPr>
        <w:t>Kraków</w:t>
      </w:r>
    </w:p>
    <w:p w14:paraId="17E540ED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0F893BF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B48E37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4A7D2E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2B135C9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37782" w:rsidRPr="00737782">
        <w:rPr>
          <w:b/>
          <w:sz w:val="22"/>
          <w:szCs w:val="22"/>
        </w:rPr>
        <w:t>Kc-zp.272-259/21</w:t>
      </w:r>
      <w:r w:rsidR="00A80738" w:rsidRPr="00890B92">
        <w:rPr>
          <w:sz w:val="22"/>
          <w:szCs w:val="22"/>
        </w:rPr>
        <w:tab/>
        <w:t xml:space="preserve"> </w:t>
      </w:r>
    </w:p>
    <w:p w14:paraId="7369455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954AC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63AFF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620BCA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D6B30A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4367991" w14:textId="74EF78D1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96082A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37782" w:rsidRPr="00737782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68E29607" w14:textId="31A72927" w:rsidR="00A80738" w:rsidRPr="00890B92" w:rsidRDefault="0073778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37782">
        <w:rPr>
          <w:b/>
          <w:sz w:val="22"/>
          <w:szCs w:val="22"/>
        </w:rPr>
        <w:t>Usług</w:t>
      </w:r>
      <w:r w:rsidR="0096082A">
        <w:rPr>
          <w:b/>
          <w:sz w:val="22"/>
          <w:szCs w:val="22"/>
        </w:rPr>
        <w:t>ę</w:t>
      </w:r>
      <w:r w:rsidRPr="00737782">
        <w:rPr>
          <w:b/>
          <w:sz w:val="22"/>
          <w:szCs w:val="22"/>
        </w:rPr>
        <w:t xml:space="preserve"> organizacji startów sekcji wyczynowych AZS AGH Kraków w rozgrywkach ligowych w sezonie 2021/22</w:t>
      </w:r>
    </w:p>
    <w:p w14:paraId="57A2692D" w14:textId="1791E9B7" w:rsid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37782" w:rsidRPr="00737782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E73D5D">
        <w:rPr>
          <w:sz w:val="22"/>
          <w:szCs w:val="22"/>
        </w:rPr>
        <w:t xml:space="preserve"> 2 500 000,00 zł</w:t>
      </w:r>
      <w:r w:rsidR="0058605E">
        <w:rPr>
          <w:sz w:val="22"/>
          <w:szCs w:val="22"/>
        </w:rPr>
        <w:t xml:space="preserve"> tj.:</w:t>
      </w:r>
    </w:p>
    <w:p w14:paraId="1A10B91E" w14:textId="5F1197A9" w:rsidR="0058605E" w:rsidRDefault="0058605E" w:rsidP="00890B92">
      <w:pPr>
        <w:spacing w:before="480" w:after="120"/>
        <w:jc w:val="both"/>
        <w:rPr>
          <w:sz w:val="22"/>
          <w:szCs w:val="22"/>
        </w:rPr>
      </w:pPr>
      <w:r>
        <w:rPr>
          <w:sz w:val="22"/>
          <w:szCs w:val="22"/>
        </w:rPr>
        <w:t>- zadanie częściowe nr 1 – 900 000,00 zł</w:t>
      </w:r>
    </w:p>
    <w:p w14:paraId="40F41ABE" w14:textId="5B83634E" w:rsidR="0058605E" w:rsidRDefault="0058605E" w:rsidP="00890B92">
      <w:pPr>
        <w:spacing w:before="480" w:after="120"/>
        <w:jc w:val="both"/>
        <w:rPr>
          <w:sz w:val="22"/>
          <w:szCs w:val="22"/>
        </w:rPr>
      </w:pPr>
      <w:r>
        <w:rPr>
          <w:sz w:val="22"/>
          <w:szCs w:val="22"/>
        </w:rPr>
        <w:t>- zadanie częściowe nr 2 – 900 000,00 zł</w:t>
      </w:r>
    </w:p>
    <w:p w14:paraId="5A85855F" w14:textId="372EACFB" w:rsidR="0058605E" w:rsidRDefault="0058605E" w:rsidP="00890B92">
      <w:pPr>
        <w:spacing w:before="480" w:after="120"/>
        <w:jc w:val="both"/>
        <w:rPr>
          <w:sz w:val="22"/>
          <w:szCs w:val="22"/>
        </w:rPr>
      </w:pPr>
      <w:r>
        <w:rPr>
          <w:sz w:val="22"/>
          <w:szCs w:val="22"/>
        </w:rPr>
        <w:t>- zadanie częściowe nr 3 – 165 000,00 zł</w:t>
      </w:r>
    </w:p>
    <w:p w14:paraId="14AEF5DF" w14:textId="065A2E9C" w:rsidR="0058605E" w:rsidRDefault="0058605E" w:rsidP="00890B92">
      <w:pPr>
        <w:spacing w:before="480" w:after="120"/>
        <w:jc w:val="both"/>
        <w:rPr>
          <w:sz w:val="22"/>
          <w:szCs w:val="22"/>
        </w:rPr>
      </w:pPr>
      <w:r>
        <w:rPr>
          <w:sz w:val="22"/>
          <w:szCs w:val="22"/>
        </w:rPr>
        <w:t>- zadanie częściowe nr 4 – 135 000,00 zł</w:t>
      </w:r>
    </w:p>
    <w:p w14:paraId="4CBABF48" w14:textId="3C6F7C2A" w:rsidR="0058605E" w:rsidRPr="00890B92" w:rsidRDefault="0058605E" w:rsidP="00890B92">
      <w:pPr>
        <w:spacing w:before="480" w:after="120"/>
        <w:jc w:val="both"/>
        <w:rPr>
          <w:sz w:val="22"/>
          <w:szCs w:val="22"/>
        </w:rPr>
      </w:pPr>
      <w:r>
        <w:rPr>
          <w:sz w:val="22"/>
          <w:szCs w:val="22"/>
        </w:rPr>
        <w:t>- zadanie częściowe nr 5 – 400 000,00 zł</w:t>
      </w:r>
    </w:p>
    <w:p w14:paraId="692A30D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29FCE7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7C1885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B2CE8FD" w14:textId="4C059906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99D34" w14:textId="77777777" w:rsidR="00ED6EE7" w:rsidRDefault="00ED6EE7">
      <w:r>
        <w:separator/>
      </w:r>
    </w:p>
  </w:endnote>
  <w:endnote w:type="continuationSeparator" w:id="0">
    <w:p w14:paraId="6614AD71" w14:textId="77777777" w:rsidR="00ED6EE7" w:rsidRDefault="00ED6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380E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A4A23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6EF0F" w14:textId="77777777" w:rsidR="009F189D" w:rsidRDefault="0058605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6B79868">
        <v:line id="_x0000_s2049" style="position:absolute;left:0;text-align:left;z-index:251657728" from="-3.85pt,8.7pt" to="455.15pt,8.7pt"/>
      </w:pict>
    </w:r>
  </w:p>
  <w:p w14:paraId="0D6DDAD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FF82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DF2851" w14:textId="77777777" w:rsidR="009F189D" w:rsidRDefault="009F189D">
    <w:pPr>
      <w:pStyle w:val="Stopka"/>
      <w:tabs>
        <w:tab w:val="clear" w:pos="4536"/>
      </w:tabs>
      <w:jc w:val="center"/>
    </w:pPr>
  </w:p>
  <w:p w14:paraId="001A577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F0A7BA" w14:textId="77777777" w:rsidR="00ED6EE7" w:rsidRDefault="00ED6EE7">
      <w:r>
        <w:separator/>
      </w:r>
    </w:p>
  </w:footnote>
  <w:footnote w:type="continuationSeparator" w:id="0">
    <w:p w14:paraId="3158944C" w14:textId="77777777" w:rsidR="00ED6EE7" w:rsidRDefault="00ED6E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1DB09" w14:textId="77777777" w:rsidR="00737782" w:rsidRDefault="007377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D6FD" w14:textId="77777777" w:rsidR="00737782" w:rsidRDefault="007377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55473" w14:textId="77777777" w:rsidR="00737782" w:rsidRDefault="007377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6EE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8605E"/>
    <w:rsid w:val="0069085C"/>
    <w:rsid w:val="00737782"/>
    <w:rsid w:val="00843263"/>
    <w:rsid w:val="00861E75"/>
    <w:rsid w:val="00890B92"/>
    <w:rsid w:val="0096082A"/>
    <w:rsid w:val="009D19BD"/>
    <w:rsid w:val="009F189D"/>
    <w:rsid w:val="00A80738"/>
    <w:rsid w:val="00B426D2"/>
    <w:rsid w:val="00C236D3"/>
    <w:rsid w:val="00C659E2"/>
    <w:rsid w:val="00CB0802"/>
    <w:rsid w:val="00D7128F"/>
    <w:rsid w:val="00E73D5D"/>
    <w:rsid w:val="00EA3476"/>
    <w:rsid w:val="00ED6EE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2B65AE"/>
  <w15:chartTrackingRefBased/>
  <w15:docId w15:val="{CDADE1F7-FDEE-4FC2-81D0-8BF50EBFE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137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5</cp:revision>
  <dcterms:created xsi:type="dcterms:W3CDTF">2021-08-18T07:00:00Z</dcterms:created>
  <dcterms:modified xsi:type="dcterms:W3CDTF">2021-08-18T07:06:00Z</dcterms:modified>
</cp:coreProperties>
</file>