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E29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E292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23759">
        <w:rPr>
          <w:sz w:val="22"/>
          <w:szCs w:val="22"/>
        </w:rPr>
        <w:t>29.07.2021 r.</w:t>
      </w:r>
      <w:bookmarkStart w:id="1" w:name="_GoBack"/>
      <w:bookmarkEnd w:id="1"/>
    </w:p>
    <w:p w:rsidR="004E292F" w:rsidRPr="004E292F" w:rsidRDefault="004E292F" w:rsidP="00FB7F50">
      <w:pPr>
        <w:spacing w:after="40"/>
        <w:rPr>
          <w:b/>
          <w:bCs/>
          <w:sz w:val="22"/>
          <w:szCs w:val="22"/>
        </w:rPr>
      </w:pPr>
      <w:r w:rsidRPr="004E292F">
        <w:rPr>
          <w:b/>
          <w:bCs/>
          <w:sz w:val="22"/>
          <w:szCs w:val="22"/>
        </w:rPr>
        <w:t>Szpital Miejski Specjalistyczny</w:t>
      </w:r>
    </w:p>
    <w:p w:rsidR="004E292F" w:rsidRPr="004E292F" w:rsidRDefault="004E292F" w:rsidP="00FB7F50">
      <w:pPr>
        <w:spacing w:after="40"/>
        <w:rPr>
          <w:b/>
          <w:bCs/>
          <w:sz w:val="22"/>
          <w:szCs w:val="22"/>
        </w:rPr>
      </w:pPr>
      <w:r w:rsidRPr="004E292F">
        <w:rPr>
          <w:b/>
          <w:bCs/>
          <w:sz w:val="22"/>
          <w:szCs w:val="22"/>
        </w:rPr>
        <w:t>im. Gabriela Narutowicza w Krakowie</w:t>
      </w:r>
    </w:p>
    <w:p w:rsidR="00FB7F50" w:rsidRPr="002245BE" w:rsidRDefault="004E292F" w:rsidP="00FB7F50">
      <w:pPr>
        <w:rPr>
          <w:sz w:val="22"/>
          <w:szCs w:val="22"/>
        </w:rPr>
      </w:pPr>
      <w:r w:rsidRPr="004E292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E292F">
        <w:rPr>
          <w:sz w:val="22"/>
          <w:szCs w:val="22"/>
        </w:rPr>
        <w:t>35-37</w:t>
      </w:r>
    </w:p>
    <w:p w:rsidR="00FB7F50" w:rsidRPr="002245BE" w:rsidRDefault="004E292F" w:rsidP="00FB7F50">
      <w:pPr>
        <w:rPr>
          <w:sz w:val="22"/>
          <w:szCs w:val="22"/>
        </w:rPr>
      </w:pPr>
      <w:r w:rsidRPr="004E292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E292F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E292F" w:rsidRPr="00607F9B" w:rsidTr="00EC42DF">
        <w:trPr>
          <w:trHeight w:val="638"/>
        </w:trPr>
        <w:tc>
          <w:tcPr>
            <w:tcW w:w="959" w:type="dxa"/>
            <w:shd w:val="clear" w:color="auto" w:fill="auto"/>
          </w:tcPr>
          <w:p w:rsidR="004E292F" w:rsidRPr="00607F9B" w:rsidRDefault="004E292F" w:rsidP="00EC42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292F" w:rsidRPr="00607F9B" w:rsidRDefault="004E292F" w:rsidP="00EC42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292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292F">
              <w:rPr>
                <w:b/>
                <w:bCs/>
                <w:sz w:val="22"/>
                <w:szCs w:val="22"/>
              </w:rPr>
              <w:t xml:space="preserve">Opieka serwisowa strategicznej aparatury medycznej: aparatów RTG - Siemens, Philips, sprzęt histopatologiczny </w:t>
            </w:r>
            <w:proofErr w:type="spellStart"/>
            <w:r w:rsidRPr="004E292F">
              <w:rPr>
                <w:b/>
                <w:bCs/>
                <w:sz w:val="22"/>
                <w:szCs w:val="22"/>
              </w:rPr>
              <w:t>Leica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292F">
              <w:rPr>
                <w:b/>
                <w:sz w:val="22"/>
                <w:szCs w:val="22"/>
              </w:rPr>
              <w:t>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4305E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4305E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4E292F" w:rsidRPr="004E292F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E292F" w:rsidTr="00EC42DF">
        <w:trPr>
          <w:cantSplit/>
        </w:trPr>
        <w:tc>
          <w:tcPr>
            <w:tcW w:w="9498" w:type="dxa"/>
          </w:tcPr>
          <w:p w:rsidR="004E292F" w:rsidRPr="004305ED" w:rsidRDefault="004E292F" w:rsidP="00EC42D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05ED">
              <w:rPr>
                <w:b/>
                <w:sz w:val="22"/>
                <w:szCs w:val="22"/>
              </w:rPr>
              <w:t>Siemens Healthcare Sp. z o.o.</w:t>
            </w:r>
          </w:p>
          <w:p w:rsidR="004E292F" w:rsidRPr="004305ED" w:rsidRDefault="004305ED" w:rsidP="00EC42D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E292F" w:rsidRPr="004305ED">
              <w:rPr>
                <w:bCs/>
                <w:sz w:val="22"/>
                <w:szCs w:val="22"/>
              </w:rPr>
              <w:t xml:space="preserve">Żupnicza 11 </w:t>
            </w:r>
          </w:p>
          <w:p w:rsidR="004E292F" w:rsidRPr="004305ED" w:rsidRDefault="004E292F" w:rsidP="00EC42DF">
            <w:pPr>
              <w:jc w:val="both"/>
              <w:rPr>
                <w:bCs/>
                <w:sz w:val="22"/>
                <w:szCs w:val="22"/>
              </w:rPr>
            </w:pPr>
            <w:r w:rsidRPr="004305ED">
              <w:rPr>
                <w:bCs/>
                <w:sz w:val="22"/>
                <w:szCs w:val="22"/>
              </w:rPr>
              <w:t>03-821 Warszawa</w:t>
            </w:r>
          </w:p>
          <w:p w:rsidR="004E292F" w:rsidRPr="004305ED" w:rsidRDefault="004E292F" w:rsidP="00EC42D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5ED">
              <w:rPr>
                <w:sz w:val="22"/>
                <w:szCs w:val="22"/>
              </w:rPr>
              <w:t>na:</w:t>
            </w:r>
          </w:p>
          <w:p w:rsidR="004E292F" w:rsidRPr="004305ED" w:rsidRDefault="004E292F" w:rsidP="00EC42D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5ED">
              <w:rPr>
                <w:sz w:val="22"/>
                <w:szCs w:val="22"/>
              </w:rPr>
              <w:t xml:space="preserve">Pakiet 1 - Opieka serwisowa aparatów rentgenowskich marki SIEMENS </w:t>
            </w:r>
          </w:p>
          <w:p w:rsidR="004E292F" w:rsidRPr="004305ED" w:rsidRDefault="004E292F" w:rsidP="00EC42D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5ED">
              <w:rPr>
                <w:color w:val="000000"/>
                <w:sz w:val="22"/>
                <w:szCs w:val="22"/>
              </w:rPr>
              <w:t>Uzasadnienie wyboru:</w:t>
            </w:r>
          </w:p>
          <w:p w:rsidR="004E292F" w:rsidRPr="004305ED" w:rsidRDefault="004E292F" w:rsidP="00EC42D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4305ED">
              <w:rPr>
                <w:sz w:val="22"/>
                <w:szCs w:val="22"/>
              </w:rPr>
              <w:t>Oferta złożona przez wybranego Wykonawcę spełnia wymagania SWZ oraz uzyskała najkorzystniejszy bilans punktów w oparciu o przyjęte kryteria oceny ofert.</w:t>
            </w:r>
          </w:p>
        </w:tc>
      </w:tr>
      <w:tr w:rsidR="004E292F" w:rsidTr="00EC42DF">
        <w:trPr>
          <w:cantSplit/>
        </w:trPr>
        <w:tc>
          <w:tcPr>
            <w:tcW w:w="9498" w:type="dxa"/>
          </w:tcPr>
          <w:p w:rsidR="004E292F" w:rsidRPr="004305ED" w:rsidRDefault="004E292F" w:rsidP="00EC42D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05ED">
              <w:rPr>
                <w:b/>
                <w:sz w:val="22"/>
                <w:szCs w:val="22"/>
              </w:rPr>
              <w:t>Philips Polska Sp. z o.o.</w:t>
            </w:r>
          </w:p>
          <w:p w:rsidR="004E292F" w:rsidRPr="004305ED" w:rsidRDefault="004E292F" w:rsidP="00EC42DF">
            <w:pPr>
              <w:jc w:val="both"/>
              <w:rPr>
                <w:bCs/>
                <w:sz w:val="22"/>
                <w:szCs w:val="22"/>
              </w:rPr>
            </w:pPr>
            <w:r w:rsidRPr="004305ED">
              <w:rPr>
                <w:bCs/>
                <w:sz w:val="22"/>
                <w:szCs w:val="22"/>
              </w:rPr>
              <w:t xml:space="preserve">Al. Jerozolimskie  195B </w:t>
            </w:r>
          </w:p>
          <w:p w:rsidR="004E292F" w:rsidRPr="004305ED" w:rsidRDefault="004E292F" w:rsidP="00EC42DF">
            <w:pPr>
              <w:jc w:val="both"/>
              <w:rPr>
                <w:bCs/>
                <w:sz w:val="22"/>
                <w:szCs w:val="22"/>
              </w:rPr>
            </w:pPr>
            <w:r w:rsidRPr="004305ED">
              <w:rPr>
                <w:bCs/>
                <w:sz w:val="22"/>
                <w:szCs w:val="22"/>
              </w:rPr>
              <w:t>02-222 Warszawa</w:t>
            </w:r>
          </w:p>
          <w:p w:rsidR="004E292F" w:rsidRPr="004305ED" w:rsidRDefault="004E292F" w:rsidP="00EC42D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5ED">
              <w:rPr>
                <w:sz w:val="22"/>
                <w:szCs w:val="22"/>
              </w:rPr>
              <w:t>na:</w:t>
            </w:r>
          </w:p>
          <w:p w:rsidR="004E292F" w:rsidRPr="004305ED" w:rsidRDefault="004E292F" w:rsidP="00EC42D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5ED">
              <w:rPr>
                <w:sz w:val="22"/>
                <w:szCs w:val="22"/>
              </w:rPr>
              <w:t xml:space="preserve">Pakiet 2 - Opieka serwisowa aparatury medycznej marki Philips </w:t>
            </w:r>
          </w:p>
          <w:p w:rsidR="004E292F" w:rsidRPr="004305ED" w:rsidRDefault="004E292F" w:rsidP="00EC42D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5ED">
              <w:rPr>
                <w:color w:val="000000"/>
                <w:sz w:val="22"/>
                <w:szCs w:val="22"/>
              </w:rPr>
              <w:t>Uzasadnienie wyboru:</w:t>
            </w:r>
          </w:p>
          <w:p w:rsidR="004E292F" w:rsidRPr="004305ED" w:rsidRDefault="004E292F" w:rsidP="00EC42D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4305ED">
              <w:rPr>
                <w:sz w:val="22"/>
                <w:szCs w:val="22"/>
              </w:rPr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02"/>
        <w:gridCol w:w="1134"/>
      </w:tblGrid>
      <w:tr w:rsidR="00211A34" w:rsidRPr="00834EF4" w:rsidTr="004305ED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E292F" w:rsidRPr="00834EF4" w:rsidTr="004305ED">
        <w:tc>
          <w:tcPr>
            <w:tcW w:w="2169" w:type="dxa"/>
            <w:shd w:val="clear" w:color="auto" w:fill="auto"/>
          </w:tcPr>
          <w:p w:rsidR="004E292F" w:rsidRPr="00211A34" w:rsidRDefault="004E292F" w:rsidP="00EC42D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E292F">
              <w:rPr>
                <w:sz w:val="20"/>
                <w:szCs w:val="20"/>
              </w:rPr>
              <w:t>Pakiet 1 - Opieka serwisowa aparatów rentgenowskich marki SIEMENS</w:t>
            </w:r>
          </w:p>
        </w:tc>
        <w:tc>
          <w:tcPr>
            <w:tcW w:w="2793" w:type="dxa"/>
            <w:shd w:val="clear" w:color="auto" w:fill="auto"/>
          </w:tcPr>
          <w:p w:rsidR="004E292F" w:rsidRPr="00211A34" w:rsidRDefault="004E292F" w:rsidP="00EC42D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E292F">
              <w:rPr>
                <w:b/>
                <w:bCs/>
                <w:sz w:val="20"/>
                <w:szCs w:val="20"/>
              </w:rPr>
              <w:t>Siemens Healthcare Sp. z o.o.</w:t>
            </w:r>
          </w:p>
          <w:p w:rsidR="004E292F" w:rsidRPr="00211A34" w:rsidRDefault="004305ED" w:rsidP="00EC42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E292F" w:rsidRPr="004E292F">
              <w:rPr>
                <w:sz w:val="20"/>
                <w:szCs w:val="20"/>
              </w:rPr>
              <w:t>Żupnicza</w:t>
            </w:r>
            <w:r w:rsidR="004E292F" w:rsidRPr="00211A34">
              <w:rPr>
                <w:sz w:val="20"/>
                <w:szCs w:val="20"/>
              </w:rPr>
              <w:t xml:space="preserve"> </w:t>
            </w:r>
            <w:r w:rsidR="004E292F" w:rsidRPr="004E292F">
              <w:rPr>
                <w:sz w:val="20"/>
                <w:szCs w:val="20"/>
              </w:rPr>
              <w:t>11</w:t>
            </w:r>
          </w:p>
          <w:p w:rsidR="004E292F" w:rsidRPr="00211A34" w:rsidRDefault="004E292F" w:rsidP="00EC42DF">
            <w:pPr>
              <w:spacing w:after="40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292F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4E292F" w:rsidRPr="004E292F" w:rsidRDefault="004E292F" w:rsidP="00EC42DF">
            <w:pPr>
              <w:spacing w:before="40" w:after="40"/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1 - Cena - 240.00</w:t>
            </w:r>
          </w:p>
          <w:p w:rsidR="004E292F" w:rsidRPr="004E292F" w:rsidRDefault="004E292F" w:rsidP="00EC42DF">
            <w:pPr>
              <w:spacing w:before="40" w:after="40"/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2 - Autoryzacja - 100.00</w:t>
            </w:r>
          </w:p>
          <w:p w:rsidR="004E292F" w:rsidRPr="004E292F" w:rsidRDefault="004E292F" w:rsidP="00EC42DF">
            <w:pPr>
              <w:spacing w:before="40" w:after="40"/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3 - Czas reakcji serwisowej - 20.00</w:t>
            </w:r>
          </w:p>
          <w:p w:rsidR="004E292F" w:rsidRPr="004E292F" w:rsidRDefault="004E292F" w:rsidP="00EC42DF">
            <w:pPr>
              <w:spacing w:before="40" w:after="40"/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4 - Koszt roboczogodziny (w związku z nieprzewidzianymi awariami) - 20.00</w:t>
            </w:r>
          </w:p>
          <w:p w:rsidR="004E292F" w:rsidRPr="00211A34" w:rsidRDefault="004E292F" w:rsidP="00EC42D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 xml:space="preserve">5 - </w:t>
            </w:r>
            <w:r w:rsidR="004305ED" w:rsidRPr="004E292F">
              <w:rPr>
                <w:sz w:val="20"/>
                <w:szCs w:val="20"/>
              </w:rPr>
              <w:t>Jednorazowy</w:t>
            </w:r>
            <w:r w:rsidRPr="004E292F">
              <w:rPr>
                <w:sz w:val="20"/>
                <w:szCs w:val="20"/>
              </w:rPr>
              <w:t xml:space="preserve"> koszt dojazdu do siedziby zamawiającego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92F" w:rsidRPr="00211A34" w:rsidRDefault="004E292F" w:rsidP="00EC42DF">
            <w:pPr>
              <w:jc w:val="center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 xml:space="preserve">  400,00</w:t>
            </w:r>
          </w:p>
        </w:tc>
      </w:tr>
      <w:tr w:rsidR="004E292F" w:rsidRPr="00834EF4" w:rsidTr="004305ED">
        <w:tc>
          <w:tcPr>
            <w:tcW w:w="2169" w:type="dxa"/>
            <w:shd w:val="clear" w:color="auto" w:fill="auto"/>
          </w:tcPr>
          <w:p w:rsidR="004E292F" w:rsidRPr="00211A34" w:rsidRDefault="004E292F" w:rsidP="00EC42D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E292F">
              <w:rPr>
                <w:sz w:val="20"/>
                <w:szCs w:val="20"/>
              </w:rPr>
              <w:t>Pakiet 2 - Opieka serwisowa aparatury medycznej marki Philips</w:t>
            </w:r>
          </w:p>
        </w:tc>
        <w:tc>
          <w:tcPr>
            <w:tcW w:w="2793" w:type="dxa"/>
            <w:shd w:val="clear" w:color="auto" w:fill="auto"/>
          </w:tcPr>
          <w:p w:rsidR="004E292F" w:rsidRPr="00211A34" w:rsidRDefault="004E292F" w:rsidP="00EC42D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E292F">
              <w:rPr>
                <w:b/>
                <w:bCs/>
                <w:sz w:val="20"/>
                <w:szCs w:val="20"/>
              </w:rPr>
              <w:t>Philips Polska Sp. z o.o.</w:t>
            </w:r>
          </w:p>
          <w:p w:rsidR="004E292F" w:rsidRPr="00211A34" w:rsidRDefault="004E292F" w:rsidP="00EC42DF">
            <w:pPr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292F">
              <w:rPr>
                <w:sz w:val="20"/>
                <w:szCs w:val="20"/>
              </w:rPr>
              <w:t xml:space="preserve"> 195B</w:t>
            </w:r>
          </w:p>
          <w:p w:rsidR="004E292F" w:rsidRPr="00211A34" w:rsidRDefault="004E292F" w:rsidP="00EC42DF">
            <w:pPr>
              <w:spacing w:after="40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292F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4E292F" w:rsidRPr="004E292F" w:rsidRDefault="004E292F" w:rsidP="00EC42DF">
            <w:pPr>
              <w:spacing w:before="40" w:after="40"/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1 - Cena - 240.00</w:t>
            </w:r>
          </w:p>
          <w:p w:rsidR="004E292F" w:rsidRPr="004E292F" w:rsidRDefault="004E292F" w:rsidP="00EC42DF">
            <w:pPr>
              <w:spacing w:before="40" w:after="40"/>
              <w:rPr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2 - Autoryzacja - 120.00</w:t>
            </w:r>
          </w:p>
          <w:p w:rsidR="004E292F" w:rsidRPr="00211A34" w:rsidRDefault="004E292F" w:rsidP="00EC42D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92F" w:rsidRPr="00211A34" w:rsidRDefault="004E292F" w:rsidP="00EC42DF">
            <w:pPr>
              <w:jc w:val="center"/>
              <w:rPr>
                <w:color w:val="000000"/>
                <w:sz w:val="20"/>
                <w:szCs w:val="20"/>
              </w:rPr>
            </w:pPr>
            <w:r w:rsidRPr="004E292F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:rsidR="008642B3" w:rsidRPr="00B464D3" w:rsidRDefault="008642B3" w:rsidP="004305ED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4305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ABF" w:rsidRDefault="00DE0ABF">
      <w:r>
        <w:separator/>
      </w:r>
    </w:p>
  </w:endnote>
  <w:endnote w:type="continuationSeparator" w:id="0">
    <w:p w:rsidR="00DE0ABF" w:rsidRDefault="00DE0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ABF" w:rsidRDefault="00DE0ABF">
      <w:r>
        <w:separator/>
      </w:r>
    </w:p>
  </w:footnote>
  <w:footnote w:type="continuationSeparator" w:id="0">
    <w:p w:rsidR="00DE0ABF" w:rsidRDefault="00DE0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ABF"/>
    <w:rsid w:val="00022322"/>
    <w:rsid w:val="00042497"/>
    <w:rsid w:val="000C1E6F"/>
    <w:rsid w:val="000E4E56"/>
    <w:rsid w:val="0013469B"/>
    <w:rsid w:val="001A1468"/>
    <w:rsid w:val="001B7815"/>
    <w:rsid w:val="00211A34"/>
    <w:rsid w:val="002B1E4F"/>
    <w:rsid w:val="002B6761"/>
    <w:rsid w:val="003445A0"/>
    <w:rsid w:val="003A0AFC"/>
    <w:rsid w:val="003D611C"/>
    <w:rsid w:val="004305ED"/>
    <w:rsid w:val="00431C0B"/>
    <w:rsid w:val="00437CAD"/>
    <w:rsid w:val="004657DA"/>
    <w:rsid w:val="004B2665"/>
    <w:rsid w:val="004C3459"/>
    <w:rsid w:val="004E292F"/>
    <w:rsid w:val="004E324A"/>
    <w:rsid w:val="004E7234"/>
    <w:rsid w:val="0054734E"/>
    <w:rsid w:val="00596EA3"/>
    <w:rsid w:val="00596FD7"/>
    <w:rsid w:val="005E5BFF"/>
    <w:rsid w:val="00607F9B"/>
    <w:rsid w:val="00623759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E0AB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AEAFF"/>
  <w15:chartTrackingRefBased/>
  <w15:docId w15:val="{F0606E48-764E-4E9E-ABD0-62B86732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2021-07-28T08:13:00Z</cp:lastPrinted>
  <dcterms:created xsi:type="dcterms:W3CDTF">2021-07-28T08:19:00Z</dcterms:created>
  <dcterms:modified xsi:type="dcterms:W3CDTF">2021-07-29T13:00:00Z</dcterms:modified>
</cp:coreProperties>
</file>