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619C4" w14:textId="77777777" w:rsidR="005C0930" w:rsidRDefault="00C1468D" w:rsidP="005C0930">
      <w:pPr>
        <w:spacing w:after="240"/>
        <w:jc w:val="right"/>
        <w:rPr>
          <w:sz w:val="22"/>
          <w:szCs w:val="22"/>
        </w:rPr>
      </w:pPr>
      <w:r w:rsidRPr="00C1468D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C1468D">
        <w:rPr>
          <w:sz w:val="22"/>
          <w:szCs w:val="22"/>
        </w:rPr>
        <w:t>2021-07-29</w:t>
      </w:r>
    </w:p>
    <w:p w14:paraId="443719A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0E08812" w14:textId="77777777" w:rsidR="00C1468D" w:rsidRPr="00C1468D" w:rsidRDefault="00C1468D" w:rsidP="005C0930">
      <w:pPr>
        <w:rPr>
          <w:b/>
          <w:bCs/>
          <w:sz w:val="22"/>
          <w:szCs w:val="22"/>
        </w:rPr>
      </w:pPr>
      <w:r w:rsidRPr="00C1468D">
        <w:rPr>
          <w:b/>
          <w:bCs/>
          <w:sz w:val="22"/>
          <w:szCs w:val="22"/>
        </w:rPr>
        <w:t>Szpital Wojewódzki w Poznaniu</w:t>
      </w:r>
    </w:p>
    <w:p w14:paraId="10D0D0F1" w14:textId="77777777" w:rsidR="005C0930" w:rsidRPr="00D91931" w:rsidRDefault="00C1468D" w:rsidP="005C0930">
      <w:pPr>
        <w:rPr>
          <w:b/>
          <w:bCs/>
          <w:sz w:val="22"/>
          <w:szCs w:val="22"/>
        </w:rPr>
      </w:pPr>
      <w:r w:rsidRPr="00C1468D">
        <w:rPr>
          <w:b/>
          <w:bCs/>
          <w:sz w:val="22"/>
          <w:szCs w:val="22"/>
        </w:rPr>
        <w:t>Dział Zamówień Publicznych</w:t>
      </w:r>
    </w:p>
    <w:p w14:paraId="35EC5C15" w14:textId="09680AC0" w:rsidR="005C0930" w:rsidRPr="00BD5546" w:rsidRDefault="00E53818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468D" w:rsidRPr="00C1468D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C1468D" w:rsidRPr="00C1468D">
        <w:rPr>
          <w:sz w:val="22"/>
          <w:szCs w:val="22"/>
        </w:rPr>
        <w:t>7/19</w:t>
      </w:r>
    </w:p>
    <w:p w14:paraId="479563C0" w14:textId="77777777" w:rsidR="005C0930" w:rsidRPr="00BD5546" w:rsidRDefault="00C1468D" w:rsidP="005C0930">
      <w:pPr>
        <w:rPr>
          <w:sz w:val="22"/>
          <w:szCs w:val="22"/>
        </w:rPr>
      </w:pPr>
      <w:r w:rsidRPr="00C1468D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C1468D">
        <w:rPr>
          <w:sz w:val="22"/>
          <w:szCs w:val="22"/>
        </w:rPr>
        <w:t>Poznań</w:t>
      </w:r>
    </w:p>
    <w:p w14:paraId="5841D00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7ACA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07BEB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1468D" w:rsidRPr="00C1468D">
        <w:rPr>
          <w:b/>
          <w:sz w:val="22"/>
          <w:szCs w:val="22"/>
        </w:rPr>
        <w:t>SZW/DZP/44/2021</w:t>
      </w:r>
      <w:r w:rsidR="005C0930" w:rsidRPr="00D91931">
        <w:rPr>
          <w:sz w:val="22"/>
          <w:szCs w:val="22"/>
        </w:rPr>
        <w:tab/>
        <w:t xml:space="preserve"> </w:t>
      </w:r>
    </w:p>
    <w:p w14:paraId="042D2F8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42F5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E1927B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16AFF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6A627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F4F413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86F09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9C7CD0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71127EE1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468D" w:rsidRPr="00C1468D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1468D" w:rsidRPr="00C1468D">
        <w:rPr>
          <w:b/>
          <w:bCs/>
          <w:sz w:val="22"/>
          <w:szCs w:val="22"/>
        </w:rPr>
        <w:t>Przeglądy techniczne i naprawy urządzeń medycznych - Komory, Monitory rzutu serca, Wagi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1468D" w:rsidRPr="00C1468D">
        <w:rPr>
          <w:b/>
          <w:sz w:val="22"/>
          <w:szCs w:val="22"/>
        </w:rPr>
        <w:t>SZW/DZP/44/2021</w:t>
      </w:r>
      <w:r w:rsidRPr="006A5DF1">
        <w:rPr>
          <w:b/>
          <w:sz w:val="22"/>
          <w:szCs w:val="22"/>
        </w:rPr>
        <w:t>.</w:t>
      </w:r>
    </w:p>
    <w:p w14:paraId="6D9A740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962E95E" w14:textId="77777777" w:rsidR="00C1468D" w:rsidRPr="00C1468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1468D" w:rsidRPr="00C1468D">
        <w:rPr>
          <w:b/>
          <w:sz w:val="22"/>
          <w:szCs w:val="22"/>
        </w:rPr>
        <w:t>Szpital Wojewódzki w Poznaniu</w:t>
      </w:r>
    </w:p>
    <w:p w14:paraId="429FA27A" w14:textId="4F3BAD7B" w:rsidR="00EF1037" w:rsidRPr="005C0930" w:rsidRDefault="00C1468D">
      <w:pPr>
        <w:spacing w:before="120" w:after="120" w:line="360" w:lineRule="auto"/>
        <w:jc w:val="both"/>
        <w:rPr>
          <w:sz w:val="22"/>
          <w:szCs w:val="22"/>
        </w:rPr>
      </w:pPr>
      <w:r w:rsidRPr="00C1468D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C1468D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E53818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1AA9450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bookmarkStart w:id="0" w:name="_Hlk78443220"/>
      <w:r w:rsidRPr="00B504C0">
        <w:rPr>
          <w:sz w:val="22"/>
          <w:szCs w:val="22"/>
          <w:u w:val="single"/>
        </w:rPr>
        <w:t xml:space="preserve">Rozdz. 4.2 SWZ </w:t>
      </w:r>
    </w:p>
    <w:p w14:paraId="7D65D7DF" w14:textId="77777777" w:rsidR="00E53818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Zmianie ulega opis przedmiotu zamówienia w zadaniu nr 3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E53818" w14:paraId="70DC2027" w14:textId="77777777" w:rsidTr="00CC2CC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2C1B21" w14:textId="77777777" w:rsidR="00E53818" w:rsidRDefault="00E53818" w:rsidP="00CC2CC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9B25B" w14:textId="77777777" w:rsidR="00E53818" w:rsidRDefault="00E53818" w:rsidP="00CC2CC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E53818" w14:paraId="206505FE" w14:textId="77777777" w:rsidTr="00CC2CC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A62DE" w14:textId="67BD27F4" w:rsidR="00E53818" w:rsidRDefault="00E53818" w:rsidP="00CC2CC2">
            <w:pPr>
              <w:pStyle w:val="Tekstpodstawowy"/>
              <w:jc w:val="right"/>
            </w:pPr>
            <w: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7ED3" w14:textId="6FDF47DB" w:rsidR="00FD1BC4" w:rsidRPr="00FD1BC4" w:rsidRDefault="00FD1BC4" w:rsidP="00FD1BC4">
            <w:pPr>
              <w:spacing w:after="120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>Temat:</w:t>
            </w:r>
            <w:r w:rsidRPr="00FD1BC4">
              <w:rPr>
                <w:sz w:val="22"/>
                <w:szCs w:val="22"/>
              </w:rPr>
              <w:t xml:space="preserve"> Monitory rzutu serca typ EV1000</w:t>
            </w:r>
          </w:p>
          <w:p w14:paraId="374A2F22" w14:textId="77777777" w:rsidR="00FD1BC4" w:rsidRPr="00FD1BC4" w:rsidRDefault="00FD1BC4" w:rsidP="00FD1BC4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 xml:space="preserve">Wspólny Słownik Zamówień: </w:t>
            </w:r>
            <w:r w:rsidRPr="00FD1BC4">
              <w:rPr>
                <w:sz w:val="22"/>
                <w:szCs w:val="22"/>
              </w:rPr>
              <w:t xml:space="preserve">50400000-9 - Usługi w zakresie napraw </w:t>
            </w:r>
            <w:r w:rsidRPr="00FD1BC4">
              <w:rPr>
                <w:sz w:val="22"/>
                <w:szCs w:val="22"/>
              </w:rPr>
              <w:br/>
              <w:t xml:space="preserve">i konserwacji urządzeń medycznych i precyzyjnych </w:t>
            </w:r>
          </w:p>
          <w:p w14:paraId="33FEF3F5" w14:textId="4E7C31F5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 xml:space="preserve">Opis: </w:t>
            </w:r>
            <w:r w:rsidRPr="00FD1BC4">
              <w:rPr>
                <w:sz w:val="22"/>
                <w:szCs w:val="22"/>
              </w:rPr>
              <w:t xml:space="preserve">Przedmiotem zamówienia są Monitory rzutu serca typ EV1000 - szczegółowy opis przedmiotu zamówienia został zamieszczony odpowiednio w załączniku nr 2 </w:t>
            </w:r>
            <w:r>
              <w:rPr>
                <w:sz w:val="22"/>
                <w:szCs w:val="22"/>
              </w:rPr>
              <w:br/>
            </w:r>
            <w:r w:rsidRPr="00FD1BC4">
              <w:rPr>
                <w:sz w:val="22"/>
                <w:szCs w:val="22"/>
              </w:rPr>
              <w:t xml:space="preserve">do SWZ / załącznik nr 2 do umowy - formularzu asortymentowo -cenowym </w:t>
            </w:r>
            <w:r>
              <w:rPr>
                <w:sz w:val="22"/>
                <w:szCs w:val="22"/>
              </w:rPr>
              <w:br/>
            </w:r>
            <w:r w:rsidRPr="00FD1BC4">
              <w:rPr>
                <w:sz w:val="22"/>
                <w:szCs w:val="22"/>
              </w:rPr>
              <w:t>na zasadach określonych w projekcie umowy - stanowiącym załącznik nr4 do SWZ.</w:t>
            </w:r>
          </w:p>
          <w:p w14:paraId="56E1D837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lastRenderedPageBreak/>
              <w:t>Przeglądy techniczne wykonywane na zlecenie Zamawiającego.</w:t>
            </w:r>
          </w:p>
          <w:p w14:paraId="3130AA7F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t xml:space="preserve">Naprawy aparatu wykonywane będą po przedstawieniu i akceptacji </w:t>
            </w:r>
            <w:r w:rsidRPr="00FD1BC4">
              <w:rPr>
                <w:sz w:val="22"/>
                <w:szCs w:val="22"/>
              </w:rPr>
              <w:br/>
              <w:t>przez Zamawiającego kosztorysu.</w:t>
            </w:r>
          </w:p>
          <w:p w14:paraId="33098EEC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FD1BC4">
              <w:rPr>
                <w:sz w:val="22"/>
                <w:szCs w:val="22"/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10BCC3D6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FD1BC4">
              <w:rPr>
                <w:sz w:val="22"/>
                <w:szCs w:val="22"/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34B1A2E3" w14:textId="77777777" w:rsidR="00FD1BC4" w:rsidRPr="00FD1BC4" w:rsidRDefault="00FD1BC4" w:rsidP="00FD1BC4">
            <w:pPr>
              <w:spacing w:after="120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>Zamawiający nie dopuszcza składania ofert równoważnych</w:t>
            </w:r>
          </w:p>
          <w:p w14:paraId="1DC2B682" w14:textId="77777777" w:rsidR="00FD1BC4" w:rsidRPr="00FD1BC4" w:rsidRDefault="00FD1BC4" w:rsidP="00FD1BC4">
            <w:pPr>
              <w:spacing w:after="120"/>
              <w:rPr>
                <w:b/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t>Informacje dotyczące oferty wariantowej, o której mowa w art. 92 ustawy Pzp:</w:t>
            </w:r>
          </w:p>
          <w:p w14:paraId="51E05D1C" w14:textId="2A118C07" w:rsidR="00FD1BC4" w:rsidRPr="00FD1BC4" w:rsidRDefault="00FD1BC4" w:rsidP="00FD1BC4">
            <w:pPr>
              <w:spacing w:after="120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>Zamawiający nie dopuszcza składania ofert wariantowych</w:t>
            </w:r>
          </w:p>
          <w:p w14:paraId="5C1157E0" w14:textId="25B8178F" w:rsidR="00E53818" w:rsidRDefault="00E53818" w:rsidP="00CC2CC2">
            <w:pPr>
              <w:pStyle w:val="Tekstpodstawowy"/>
            </w:pPr>
          </w:p>
        </w:tc>
      </w:tr>
      <w:bookmarkEnd w:id="0"/>
    </w:tbl>
    <w:p w14:paraId="5EA39E0A" w14:textId="78B7185C" w:rsidR="00E53818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21ECD619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09A5FC5B" w14:textId="3546C443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do Opisu przedmiotu zamówienia zadanie nr 1</w:t>
      </w:r>
      <w:r w:rsidR="00FD1BC4">
        <w:rPr>
          <w:sz w:val="22"/>
          <w:szCs w:val="22"/>
        </w:rPr>
        <w:t>1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E53818" w14:paraId="7D40D66C" w14:textId="77777777" w:rsidTr="00CC2CC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EE1DC" w14:textId="77777777" w:rsidR="00E53818" w:rsidRDefault="00E53818" w:rsidP="00CC2CC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B949A" w14:textId="77777777" w:rsidR="00E53818" w:rsidRDefault="00E53818" w:rsidP="00CC2CC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E53818" w14:paraId="166DF644" w14:textId="77777777" w:rsidTr="00CC2CC2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EDE74" w14:textId="28CDDF62" w:rsidR="00E53818" w:rsidRDefault="00E53818" w:rsidP="00CC2CC2">
            <w:pPr>
              <w:pStyle w:val="Tekstpodstawowy"/>
              <w:jc w:val="right"/>
            </w:pPr>
            <w:r w:rsidRPr="002855C1">
              <w:t>1</w:t>
            </w:r>
            <w:r w:rsidR="00FD1BC4"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E267" w14:textId="12D9C85C" w:rsidR="00FD1BC4" w:rsidRPr="00FD1BC4" w:rsidRDefault="00FD1BC4" w:rsidP="00FD1BC4">
            <w:pPr>
              <w:spacing w:after="120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>Temat:</w:t>
            </w:r>
            <w:r w:rsidRPr="00FD1BC4">
              <w:rPr>
                <w:sz w:val="22"/>
                <w:szCs w:val="22"/>
              </w:rPr>
              <w:t xml:space="preserve"> </w:t>
            </w:r>
            <w:bookmarkStart w:id="1" w:name="_Hlk78443859"/>
            <w:r w:rsidRPr="00FD1BC4">
              <w:rPr>
                <w:sz w:val="22"/>
                <w:szCs w:val="22"/>
              </w:rPr>
              <w:t xml:space="preserve">Monitory rzutu serca typ </w:t>
            </w:r>
            <w:proofErr w:type="spellStart"/>
            <w:r>
              <w:rPr>
                <w:sz w:val="22"/>
                <w:szCs w:val="22"/>
              </w:rPr>
              <w:t>Vigileo</w:t>
            </w:r>
            <w:bookmarkEnd w:id="1"/>
            <w:proofErr w:type="spellEnd"/>
          </w:p>
          <w:p w14:paraId="15D947E9" w14:textId="77777777" w:rsidR="00FD1BC4" w:rsidRPr="00FD1BC4" w:rsidRDefault="00FD1BC4" w:rsidP="00FD1BC4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 xml:space="preserve">Wspólny Słownik Zamówień: </w:t>
            </w:r>
            <w:r w:rsidRPr="00FD1BC4">
              <w:rPr>
                <w:sz w:val="22"/>
                <w:szCs w:val="22"/>
              </w:rPr>
              <w:t xml:space="preserve">50400000-9 - Usługi w zakresie napraw </w:t>
            </w:r>
            <w:r w:rsidRPr="00FD1BC4">
              <w:rPr>
                <w:sz w:val="22"/>
                <w:szCs w:val="22"/>
              </w:rPr>
              <w:br/>
              <w:t xml:space="preserve">i konserwacji urządzeń medycznych i precyzyjnych </w:t>
            </w:r>
          </w:p>
          <w:p w14:paraId="4BA87BDA" w14:textId="558846A0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 xml:space="preserve">Opis: </w:t>
            </w:r>
            <w:r w:rsidRPr="00FD1BC4">
              <w:rPr>
                <w:sz w:val="22"/>
                <w:szCs w:val="22"/>
              </w:rPr>
              <w:t xml:space="preserve">Przedmiotem zamówienia są Monitory rzutu serca typ </w:t>
            </w:r>
            <w:proofErr w:type="spellStart"/>
            <w:r>
              <w:rPr>
                <w:sz w:val="22"/>
                <w:szCs w:val="22"/>
              </w:rPr>
              <w:t>Vigileo</w:t>
            </w:r>
            <w:proofErr w:type="spellEnd"/>
            <w:r w:rsidRPr="00FD1BC4">
              <w:rPr>
                <w:sz w:val="22"/>
                <w:szCs w:val="22"/>
              </w:rPr>
              <w:t xml:space="preserve"> - szczegółowy opis przedmiotu zamówienia został zamieszczony odpowiednio w załączniku nr 2 </w:t>
            </w:r>
            <w:r>
              <w:rPr>
                <w:sz w:val="22"/>
                <w:szCs w:val="22"/>
              </w:rPr>
              <w:br/>
            </w:r>
            <w:r w:rsidRPr="00FD1BC4">
              <w:rPr>
                <w:sz w:val="22"/>
                <w:szCs w:val="22"/>
              </w:rPr>
              <w:t xml:space="preserve">do SWZ / załącznik nr 2 do umowy - formularzu asortymentowo -cenowym </w:t>
            </w:r>
            <w:r>
              <w:rPr>
                <w:sz w:val="22"/>
                <w:szCs w:val="22"/>
              </w:rPr>
              <w:br/>
            </w:r>
            <w:r w:rsidRPr="00FD1BC4">
              <w:rPr>
                <w:sz w:val="22"/>
                <w:szCs w:val="22"/>
              </w:rPr>
              <w:t>na zasadach określonych w projekcie umowy - stanowiącym załącznik nr4 do SWZ.</w:t>
            </w:r>
          </w:p>
          <w:p w14:paraId="19A43B9B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t>Przeglądy techniczne wykonywane na zlecenie Zamawiającego.</w:t>
            </w:r>
          </w:p>
          <w:p w14:paraId="4C8F61E1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t xml:space="preserve">Naprawy aparatu wykonywane będą po przedstawieniu i akceptacji </w:t>
            </w:r>
            <w:r w:rsidRPr="00FD1BC4">
              <w:rPr>
                <w:sz w:val="22"/>
                <w:szCs w:val="22"/>
              </w:rPr>
              <w:br/>
              <w:t>przez Zamawiającego kosztorysu.</w:t>
            </w:r>
          </w:p>
          <w:p w14:paraId="33AAD3E6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FD1BC4">
              <w:rPr>
                <w:sz w:val="22"/>
                <w:szCs w:val="22"/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3B8FEC42" w14:textId="77777777" w:rsidR="00FD1BC4" w:rsidRPr="00FD1BC4" w:rsidRDefault="00FD1BC4" w:rsidP="00FD1BC4">
            <w:pPr>
              <w:spacing w:after="120"/>
              <w:jc w:val="both"/>
              <w:rPr>
                <w:sz w:val="22"/>
                <w:szCs w:val="22"/>
                <w:u w:val="single"/>
              </w:rPr>
            </w:pPr>
            <w:r w:rsidRPr="00FD1BC4">
              <w:rPr>
                <w:sz w:val="22"/>
                <w:szCs w:val="22"/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1B676151" w14:textId="77777777" w:rsidR="00FD1BC4" w:rsidRPr="00FD1BC4" w:rsidRDefault="00FD1BC4" w:rsidP="00FD1BC4">
            <w:pPr>
              <w:spacing w:after="120"/>
              <w:rPr>
                <w:sz w:val="22"/>
                <w:szCs w:val="22"/>
              </w:rPr>
            </w:pPr>
            <w:r w:rsidRPr="00FD1BC4">
              <w:rPr>
                <w:b/>
                <w:sz w:val="22"/>
                <w:szCs w:val="22"/>
              </w:rPr>
              <w:t>Zamawiający nie dopuszcza składania ofert równoważnych</w:t>
            </w:r>
          </w:p>
          <w:p w14:paraId="680D22E3" w14:textId="77777777" w:rsidR="00FD1BC4" w:rsidRPr="00FD1BC4" w:rsidRDefault="00FD1BC4" w:rsidP="00FD1BC4">
            <w:pPr>
              <w:spacing w:after="120"/>
              <w:rPr>
                <w:b/>
                <w:sz w:val="22"/>
                <w:szCs w:val="22"/>
              </w:rPr>
            </w:pPr>
            <w:r w:rsidRPr="00FD1BC4">
              <w:rPr>
                <w:sz w:val="22"/>
                <w:szCs w:val="22"/>
              </w:rPr>
              <w:t>Informacje dotyczące oferty wariantowej, o której mowa w art. 92 ustawy Pzp:</w:t>
            </w:r>
          </w:p>
          <w:p w14:paraId="0B494F25" w14:textId="680A537F" w:rsidR="00E53818" w:rsidRDefault="00FD1BC4" w:rsidP="00FD1BC4">
            <w:pPr>
              <w:spacing w:after="120"/>
            </w:pPr>
            <w:r w:rsidRPr="00FD1BC4">
              <w:rPr>
                <w:b/>
                <w:sz w:val="22"/>
                <w:szCs w:val="22"/>
              </w:rPr>
              <w:t>Zamawiający nie dopuszcza składania ofert wariantowych</w:t>
            </w:r>
          </w:p>
        </w:tc>
      </w:tr>
    </w:tbl>
    <w:p w14:paraId="232E78EF" w14:textId="6F321423" w:rsidR="00E53818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6F3B7D38" w14:textId="583FCCF2" w:rsidR="00FD1BC4" w:rsidRDefault="00FD1BC4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22A646A5" w14:textId="77777777" w:rsidR="00FD1BC4" w:rsidRDefault="00FD1BC4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45F2CB63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lastRenderedPageBreak/>
        <w:t>Rozdz. 4.5</w:t>
      </w:r>
    </w:p>
    <w:p w14:paraId="0E716212" w14:textId="3649879B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>
        <w:rPr>
          <w:sz w:val="22"/>
          <w:szCs w:val="22"/>
        </w:rPr>
        <w:t>1</w:t>
      </w:r>
      <w:r w:rsidR="00FD1BC4">
        <w:rPr>
          <w:sz w:val="22"/>
          <w:szCs w:val="22"/>
        </w:rPr>
        <w:t>0</w:t>
      </w:r>
      <w:r w:rsidRPr="00B504C0">
        <w:rPr>
          <w:sz w:val="22"/>
          <w:szCs w:val="22"/>
        </w:rPr>
        <w:t xml:space="preserve"> zadań.</w:t>
      </w:r>
    </w:p>
    <w:p w14:paraId="2ECBFC7F" w14:textId="6FF6CFBB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1</w:t>
      </w:r>
      <w:r w:rsidR="00FD1BC4">
        <w:rPr>
          <w:sz w:val="22"/>
          <w:szCs w:val="22"/>
        </w:rPr>
        <w:t>1</w:t>
      </w:r>
      <w:r w:rsidRPr="00B504C0">
        <w:rPr>
          <w:sz w:val="22"/>
          <w:szCs w:val="22"/>
        </w:rPr>
        <w:t xml:space="preserve"> zadań.</w:t>
      </w:r>
    </w:p>
    <w:p w14:paraId="62A25134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4.7</w:t>
      </w:r>
    </w:p>
    <w:p w14:paraId="08121328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Było: Miejsce realizacji:</w:t>
      </w:r>
    </w:p>
    <w:p w14:paraId="3875A226" w14:textId="2E789FED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Szpital Wojewódzki w Poznaniu, ul. Juraszów 7/19, 60-479 Poznań - dla zadania częściowego: 1, 2, 3, 4, 5, 6, 7, 8, 9</w:t>
      </w:r>
      <w:r>
        <w:rPr>
          <w:sz w:val="22"/>
          <w:szCs w:val="22"/>
        </w:rPr>
        <w:t>,10</w:t>
      </w:r>
    </w:p>
    <w:p w14:paraId="13DA63A0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Miejsce realizacji:</w:t>
      </w:r>
    </w:p>
    <w:p w14:paraId="3C2CA01B" w14:textId="36B3D75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Szpital Wojewódzki w Poznaniu, ul. Juraszów 7/19, 60-479 Poznań - dla zadania częściowego: 1, 2, 3, 4, 5, 6, 7, 8, 9, 10</w:t>
      </w:r>
      <w:r>
        <w:rPr>
          <w:sz w:val="22"/>
          <w:szCs w:val="22"/>
        </w:rPr>
        <w:t>,11</w:t>
      </w:r>
    </w:p>
    <w:p w14:paraId="17070161" w14:textId="77777777" w:rsidR="00E53818" w:rsidRPr="00060FE3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t>Rozdz. 6</w:t>
      </w:r>
    </w:p>
    <w:p w14:paraId="02CCAA5A" w14:textId="6DCA35F3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6, 7, 8, 9</w:t>
      </w:r>
      <w:r>
        <w:rPr>
          <w:sz w:val="22"/>
          <w:szCs w:val="22"/>
        </w:rPr>
        <w:t>,10</w:t>
      </w:r>
    </w:p>
    <w:p w14:paraId="00AFF672" w14:textId="32BBB043" w:rsidR="00E53818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6, 7, 8, 9, 10</w:t>
      </w:r>
      <w:r>
        <w:rPr>
          <w:sz w:val="22"/>
          <w:szCs w:val="22"/>
        </w:rPr>
        <w:t>,11</w:t>
      </w:r>
    </w:p>
    <w:p w14:paraId="6565C963" w14:textId="70554089" w:rsidR="00FD1BC4" w:rsidRDefault="00FD1BC4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17.1</w:t>
      </w:r>
    </w:p>
    <w:p w14:paraId="78094A62" w14:textId="238AF5FA" w:rsidR="00FD1BC4" w:rsidRDefault="00FD1BC4" w:rsidP="00E5381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 Wykonawca pozostaje związany ofertą do dnia 2021-08-25</w:t>
      </w:r>
    </w:p>
    <w:p w14:paraId="3BF3DDDC" w14:textId="5D2D68DA" w:rsidR="00FD1BC4" w:rsidRDefault="00FD1BC4" w:rsidP="00FD1BC4">
      <w:pPr>
        <w:spacing w:before="120" w:after="120"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>Wykonawca pozostaje związany ofertą do dnia 2021-09-04</w:t>
      </w:r>
    </w:p>
    <w:p w14:paraId="321C5AAC" w14:textId="5237B5A5" w:rsidR="00FD1BC4" w:rsidRDefault="00FD1BC4" w:rsidP="00FD1BC4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19</w:t>
      </w:r>
    </w:p>
    <w:p w14:paraId="3E406065" w14:textId="4B671C11" w:rsidR="00FD1BC4" w:rsidRDefault="00FD1BC4" w:rsidP="00FD1BC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Ofertę, wraz z załącznikami, należy złożyć za Pośrednictwem Platformy w terminie </w:t>
      </w:r>
      <w:r>
        <w:rPr>
          <w:sz w:val="22"/>
          <w:szCs w:val="22"/>
        </w:rPr>
        <w:br/>
        <w:t>do dnia 2021-07-27 do godz. 09:00</w:t>
      </w:r>
    </w:p>
    <w:p w14:paraId="5DC5C9D1" w14:textId="55DB444A" w:rsidR="00FD1BC4" w:rsidRDefault="00FD1BC4" w:rsidP="00FD1BC4">
      <w:pPr>
        <w:spacing w:before="120" w:after="120"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 xml:space="preserve">Ofertę, wraz z załącznikami, należy złożyć za Pośrednictwem Platformy w terminie </w:t>
      </w:r>
      <w:r>
        <w:rPr>
          <w:sz w:val="22"/>
          <w:szCs w:val="22"/>
        </w:rPr>
        <w:br/>
        <w:t>do dnia 2021-08-06 do godz. 09:00</w:t>
      </w:r>
    </w:p>
    <w:p w14:paraId="57C3641A" w14:textId="77777777" w:rsidR="007A125C" w:rsidRDefault="007A125C" w:rsidP="00FD1BC4">
      <w:pPr>
        <w:spacing w:before="120" w:after="120" w:line="360" w:lineRule="auto"/>
        <w:jc w:val="both"/>
        <w:rPr>
          <w:sz w:val="22"/>
          <w:szCs w:val="22"/>
          <w:u w:val="single"/>
        </w:rPr>
      </w:pPr>
    </w:p>
    <w:p w14:paraId="57D79C54" w14:textId="3DC20840" w:rsidR="00FD1BC4" w:rsidRDefault="00FD1BC4" w:rsidP="00FD1BC4">
      <w:pPr>
        <w:spacing w:before="120" w:after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Rozdz. 20.1</w:t>
      </w:r>
    </w:p>
    <w:p w14:paraId="01550F68" w14:textId="77777777" w:rsidR="00FD1BC4" w:rsidRPr="00FD1BC4" w:rsidRDefault="00FD1BC4" w:rsidP="00FD1BC4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Było: </w:t>
      </w:r>
      <w:r w:rsidRPr="00FD1BC4">
        <w:rPr>
          <w:bCs/>
          <w:iCs/>
          <w:sz w:val="22"/>
          <w:szCs w:val="22"/>
        </w:rPr>
        <w:t xml:space="preserve">Otwarcie ofert nastąpi w dniu: </w:t>
      </w:r>
      <w:r w:rsidRPr="00FD1BC4">
        <w:rPr>
          <w:b/>
          <w:bCs/>
          <w:iCs/>
          <w:sz w:val="22"/>
          <w:szCs w:val="22"/>
        </w:rPr>
        <w:t>2021-07-27</w:t>
      </w:r>
      <w:r w:rsidRPr="00FD1BC4">
        <w:rPr>
          <w:bCs/>
          <w:iCs/>
          <w:sz w:val="22"/>
          <w:szCs w:val="22"/>
        </w:rPr>
        <w:t xml:space="preserve"> o godz. </w:t>
      </w:r>
      <w:r w:rsidRPr="00FD1BC4">
        <w:rPr>
          <w:b/>
          <w:bCs/>
          <w:iCs/>
          <w:sz w:val="22"/>
          <w:szCs w:val="22"/>
        </w:rPr>
        <w:t>10:00</w:t>
      </w:r>
      <w:r w:rsidRPr="00FD1BC4">
        <w:rPr>
          <w:bCs/>
          <w:iCs/>
          <w:sz w:val="22"/>
          <w:szCs w:val="22"/>
        </w:rPr>
        <w:t xml:space="preserve">, za pośrednictwem Platformy, </w:t>
      </w:r>
      <w:r w:rsidRPr="00FD1BC4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FD1BC4">
        <w:rPr>
          <w:bCs/>
          <w:iCs/>
          <w:sz w:val="22"/>
          <w:szCs w:val="22"/>
        </w:rPr>
        <w:br/>
        <w:t>z ich upublicznieniem.</w:t>
      </w:r>
    </w:p>
    <w:p w14:paraId="5A51940F" w14:textId="614F19DD" w:rsidR="00FD1BC4" w:rsidRPr="00FD1BC4" w:rsidRDefault="00FD1BC4" w:rsidP="00FD1BC4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 w:rsidRPr="00FD1BC4">
        <w:rPr>
          <w:bCs/>
          <w:iCs/>
          <w:sz w:val="22"/>
          <w:szCs w:val="22"/>
        </w:rPr>
        <w:t xml:space="preserve">Otwarcie ofert nastąpi w dniu: </w:t>
      </w:r>
      <w:r w:rsidRPr="00FD1BC4">
        <w:rPr>
          <w:b/>
          <w:bCs/>
          <w:iCs/>
          <w:sz w:val="22"/>
          <w:szCs w:val="22"/>
        </w:rPr>
        <w:t>2021-0</w:t>
      </w:r>
      <w:r>
        <w:rPr>
          <w:b/>
          <w:bCs/>
          <w:iCs/>
          <w:sz w:val="22"/>
          <w:szCs w:val="22"/>
        </w:rPr>
        <w:t>8</w:t>
      </w:r>
      <w:r w:rsidRPr="00FD1BC4">
        <w:rPr>
          <w:b/>
          <w:bCs/>
          <w:iCs/>
          <w:sz w:val="22"/>
          <w:szCs w:val="22"/>
        </w:rPr>
        <w:t>-</w:t>
      </w:r>
      <w:r>
        <w:rPr>
          <w:b/>
          <w:bCs/>
          <w:iCs/>
          <w:sz w:val="22"/>
          <w:szCs w:val="22"/>
        </w:rPr>
        <w:t>06</w:t>
      </w:r>
      <w:r w:rsidRPr="00FD1BC4">
        <w:rPr>
          <w:bCs/>
          <w:iCs/>
          <w:sz w:val="22"/>
          <w:szCs w:val="22"/>
        </w:rPr>
        <w:t xml:space="preserve"> o godz. </w:t>
      </w:r>
      <w:r w:rsidRPr="00FD1BC4">
        <w:rPr>
          <w:b/>
          <w:bCs/>
          <w:iCs/>
          <w:sz w:val="22"/>
          <w:szCs w:val="22"/>
        </w:rPr>
        <w:t>10:00</w:t>
      </w:r>
      <w:r w:rsidRPr="00FD1BC4">
        <w:rPr>
          <w:bCs/>
          <w:iCs/>
          <w:sz w:val="22"/>
          <w:szCs w:val="22"/>
        </w:rPr>
        <w:t xml:space="preserve">, za pośrednictwem Platformy, </w:t>
      </w:r>
      <w:r w:rsidRPr="00FD1BC4"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 w:rsidRPr="00FD1BC4">
        <w:rPr>
          <w:bCs/>
          <w:iCs/>
          <w:sz w:val="22"/>
          <w:szCs w:val="22"/>
        </w:rPr>
        <w:br/>
        <w:t>z ich upublicznieniem.</w:t>
      </w:r>
    </w:p>
    <w:p w14:paraId="463A7BB6" w14:textId="77777777" w:rsidR="00FD1BC4" w:rsidRDefault="00FD1BC4" w:rsidP="00FD1BC4">
      <w:pPr>
        <w:spacing w:line="360" w:lineRule="auto"/>
        <w:jc w:val="both"/>
        <w:rPr>
          <w:sz w:val="22"/>
          <w:szCs w:val="22"/>
        </w:rPr>
      </w:pPr>
    </w:p>
    <w:p w14:paraId="798E2C49" w14:textId="32A02F11" w:rsidR="00E53818" w:rsidRPr="00FD1BC4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FD1BC4">
        <w:rPr>
          <w:sz w:val="22"/>
          <w:szCs w:val="22"/>
          <w:u w:val="single"/>
        </w:rPr>
        <w:t>Rozdz. 22.1</w:t>
      </w:r>
    </w:p>
    <w:p w14:paraId="3A74F684" w14:textId="4B067959" w:rsidR="00EC2E28" w:rsidRDefault="00EC2E28" w:rsidP="00E5381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Następuje zmiana nazwy zadania częściowego nr 3. Zadanie nr 3 otrzymuje brzmienie: Monitory rzutu serca typ EV1000</w:t>
      </w:r>
    </w:p>
    <w:p w14:paraId="5E45D82F" w14:textId="4D2F3A02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zadanie częściowe nr 1</w:t>
      </w:r>
      <w:r w:rsidR="00EC2E28">
        <w:rPr>
          <w:sz w:val="22"/>
          <w:szCs w:val="22"/>
        </w:rPr>
        <w:t>1</w:t>
      </w:r>
      <w:r w:rsidRPr="00B504C0">
        <w:rPr>
          <w:sz w:val="22"/>
          <w:szCs w:val="22"/>
        </w:rPr>
        <w:t xml:space="preserve"> </w:t>
      </w:r>
      <w:r w:rsidR="00EC2E28" w:rsidRPr="00FD1BC4">
        <w:rPr>
          <w:sz w:val="22"/>
          <w:szCs w:val="22"/>
        </w:rPr>
        <w:t xml:space="preserve">Monitory rzutu serca typ </w:t>
      </w:r>
      <w:proofErr w:type="spellStart"/>
      <w:r w:rsidR="00EC2E28">
        <w:rPr>
          <w:sz w:val="22"/>
          <w:szCs w:val="22"/>
        </w:rPr>
        <w:t>Vigileo</w:t>
      </w:r>
      <w:proofErr w:type="spellEnd"/>
      <w:r w:rsidRPr="00B504C0">
        <w:rPr>
          <w:sz w:val="22"/>
          <w:szCs w:val="22"/>
        </w:rPr>
        <w:t>. Przy dokonywaniu wyboru najkorzystniejszej oferty Zamawiający stosować będzie kryteria jak do zadań 1-</w:t>
      </w:r>
      <w:r>
        <w:rPr>
          <w:sz w:val="22"/>
          <w:szCs w:val="22"/>
        </w:rPr>
        <w:t>1</w:t>
      </w:r>
      <w:r w:rsidR="00EC2E28">
        <w:rPr>
          <w:sz w:val="22"/>
          <w:szCs w:val="22"/>
        </w:rPr>
        <w:t>0</w:t>
      </w:r>
    </w:p>
    <w:p w14:paraId="388370D8" w14:textId="77777777" w:rsidR="00E53818" w:rsidRPr="007A125C" w:rsidRDefault="00E53818" w:rsidP="00E53818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7A125C">
        <w:rPr>
          <w:sz w:val="22"/>
          <w:szCs w:val="22"/>
          <w:u w:val="single"/>
        </w:rPr>
        <w:t>Rozdz. 22.2</w:t>
      </w:r>
    </w:p>
    <w:p w14:paraId="258CEC48" w14:textId="47C06D78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zadanie częściowe nr 1</w:t>
      </w:r>
      <w:r w:rsidR="00EC2E28">
        <w:rPr>
          <w:sz w:val="22"/>
          <w:szCs w:val="22"/>
        </w:rPr>
        <w:t>1</w:t>
      </w:r>
      <w:r w:rsidRPr="00B504C0">
        <w:rPr>
          <w:sz w:val="22"/>
          <w:szCs w:val="22"/>
        </w:rPr>
        <w:t xml:space="preserve"> </w:t>
      </w:r>
      <w:r w:rsidR="00EC2E28" w:rsidRPr="00FD1BC4">
        <w:rPr>
          <w:sz w:val="22"/>
          <w:szCs w:val="22"/>
        </w:rPr>
        <w:t xml:space="preserve">Monitory rzutu serca typ </w:t>
      </w:r>
      <w:proofErr w:type="spellStart"/>
      <w:r w:rsidR="00EC2E28">
        <w:rPr>
          <w:sz w:val="22"/>
          <w:szCs w:val="22"/>
        </w:rPr>
        <w:t>Vigileo</w:t>
      </w:r>
      <w:proofErr w:type="spellEnd"/>
      <w:r w:rsidRPr="00B504C0">
        <w:rPr>
          <w:sz w:val="22"/>
          <w:szCs w:val="22"/>
        </w:rPr>
        <w:t>. Punkty przyznawane za podane kryteria będą liczone według wzorów podanych jak dla zadań 1-</w:t>
      </w:r>
      <w:r>
        <w:rPr>
          <w:sz w:val="22"/>
          <w:szCs w:val="22"/>
        </w:rPr>
        <w:t>1</w:t>
      </w:r>
      <w:r w:rsidR="00EC2E28">
        <w:rPr>
          <w:sz w:val="22"/>
          <w:szCs w:val="22"/>
        </w:rPr>
        <w:t>0</w:t>
      </w:r>
    </w:p>
    <w:p w14:paraId="2A514985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0B7E321C" w14:textId="77777777" w:rsidR="00E53818" w:rsidRPr="00B504C0" w:rsidRDefault="00E53818" w:rsidP="00E53818">
      <w:pPr>
        <w:spacing w:before="120" w:after="120" w:line="360" w:lineRule="auto"/>
        <w:jc w:val="both"/>
        <w:rPr>
          <w:sz w:val="22"/>
          <w:szCs w:val="22"/>
        </w:rPr>
      </w:pPr>
    </w:p>
    <w:p w14:paraId="035517E5" w14:textId="77777777" w:rsidR="00E53818" w:rsidRDefault="00E53818" w:rsidP="00E53818">
      <w:pPr>
        <w:pStyle w:val="Tekstpodstawowy"/>
        <w:jc w:val="right"/>
        <w:rPr>
          <w:szCs w:val="24"/>
        </w:rPr>
      </w:pPr>
    </w:p>
    <w:p w14:paraId="728256BF" w14:textId="77777777" w:rsidR="00E53818" w:rsidRPr="00C80B89" w:rsidRDefault="00E53818" w:rsidP="00E5381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D46E430" w14:textId="77777777" w:rsidR="00E53818" w:rsidRDefault="00E53818" w:rsidP="00E5381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3ACC726" w14:textId="77777777" w:rsidR="00E53818" w:rsidRDefault="00E53818" w:rsidP="00E5381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660E21C" w14:textId="77777777" w:rsidR="00E53818" w:rsidRDefault="00E53818" w:rsidP="00E5381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B82EE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DEC8B" w14:textId="77777777" w:rsidR="00DD285C" w:rsidRDefault="00DD285C">
      <w:r>
        <w:separator/>
      </w:r>
    </w:p>
  </w:endnote>
  <w:endnote w:type="continuationSeparator" w:id="0">
    <w:p w14:paraId="155F910A" w14:textId="77777777" w:rsidR="00DD285C" w:rsidRDefault="00DD2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2FE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69C1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9F13" w14:textId="77777777" w:rsidR="00EF1037" w:rsidRDefault="007A125C">
    <w:pPr>
      <w:pStyle w:val="Stopka"/>
      <w:tabs>
        <w:tab w:val="clear" w:pos="4536"/>
      </w:tabs>
      <w:jc w:val="center"/>
    </w:pPr>
    <w:r>
      <w:rPr>
        <w:noProof/>
      </w:rPr>
      <w:pict w14:anchorId="36395E97">
        <v:line id="_x0000_s2049" style="position:absolute;left:0;text-align:left;z-index:251657728" from="-3.85pt,7.55pt" to="455.15pt,7.55pt"/>
      </w:pict>
    </w:r>
  </w:p>
  <w:p w14:paraId="7D49610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31D6F6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4746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B3685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6BD47" w14:textId="77777777" w:rsidR="00EF1037" w:rsidRDefault="00EF1037">
    <w:pPr>
      <w:pStyle w:val="Stopka"/>
      <w:tabs>
        <w:tab w:val="clear" w:pos="4536"/>
        <w:tab w:val="left" w:pos="6237"/>
      </w:tabs>
    </w:pPr>
  </w:p>
  <w:p w14:paraId="4A8827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F226" w14:textId="77777777" w:rsidR="00DD285C" w:rsidRDefault="00DD285C">
      <w:r>
        <w:separator/>
      </w:r>
    </w:p>
  </w:footnote>
  <w:footnote w:type="continuationSeparator" w:id="0">
    <w:p w14:paraId="2DB6E31E" w14:textId="77777777" w:rsidR="00DD285C" w:rsidRDefault="00DD2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53653" w14:textId="77777777" w:rsidR="00C1468D" w:rsidRDefault="00C14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0C385" w14:textId="77777777" w:rsidR="00C1468D" w:rsidRDefault="00C14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24018" w14:textId="77777777" w:rsidR="00C1468D" w:rsidRDefault="00C14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85C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125C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468D"/>
    <w:rsid w:val="00C152AE"/>
    <w:rsid w:val="00D1574A"/>
    <w:rsid w:val="00D248D2"/>
    <w:rsid w:val="00DD285C"/>
    <w:rsid w:val="00E02559"/>
    <w:rsid w:val="00E53818"/>
    <w:rsid w:val="00E74582"/>
    <w:rsid w:val="00EB3650"/>
    <w:rsid w:val="00EC2E28"/>
    <w:rsid w:val="00EF1037"/>
    <w:rsid w:val="00F004A8"/>
    <w:rsid w:val="00F16162"/>
    <w:rsid w:val="00FA7728"/>
    <w:rsid w:val="00FD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7B0B24"/>
  <w15:chartTrackingRefBased/>
  <w15:docId w15:val="{2492E5E3-F04D-4E79-9C9D-340779AC1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762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2021-07-29T07:40:00Z</dcterms:created>
  <dcterms:modified xsi:type="dcterms:W3CDTF">2021-07-29T07:40:00Z</dcterms:modified>
</cp:coreProperties>
</file>