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F6360" w14:textId="77777777" w:rsidR="00D665F5" w:rsidRDefault="00491F1D" w:rsidP="00D665F5">
      <w:pPr>
        <w:spacing w:after="240"/>
        <w:jc w:val="right"/>
        <w:rPr>
          <w:sz w:val="22"/>
          <w:szCs w:val="22"/>
        </w:rPr>
      </w:pPr>
      <w:r w:rsidRPr="00491F1D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491F1D">
        <w:rPr>
          <w:sz w:val="22"/>
          <w:szCs w:val="22"/>
        </w:rPr>
        <w:t>2021-07-28</w:t>
      </w:r>
    </w:p>
    <w:p w14:paraId="44344E1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A497B5" w14:textId="77777777" w:rsidR="00491F1D" w:rsidRPr="00491F1D" w:rsidRDefault="00491F1D" w:rsidP="00577BC6">
      <w:pPr>
        <w:spacing w:after="40"/>
        <w:rPr>
          <w:b/>
          <w:bCs/>
          <w:sz w:val="22"/>
          <w:szCs w:val="22"/>
        </w:rPr>
      </w:pPr>
      <w:r w:rsidRPr="00491F1D">
        <w:rPr>
          <w:b/>
          <w:bCs/>
          <w:sz w:val="22"/>
          <w:szCs w:val="22"/>
        </w:rPr>
        <w:t>Szpital Wojewódzki w Poznaniu</w:t>
      </w:r>
    </w:p>
    <w:p w14:paraId="365CBBF1" w14:textId="77777777" w:rsidR="00D665F5" w:rsidRPr="00D91931" w:rsidRDefault="00491F1D" w:rsidP="00577BC6">
      <w:pPr>
        <w:spacing w:after="40"/>
        <w:rPr>
          <w:b/>
          <w:bCs/>
          <w:sz w:val="22"/>
          <w:szCs w:val="22"/>
        </w:rPr>
      </w:pPr>
      <w:r w:rsidRPr="00491F1D">
        <w:rPr>
          <w:b/>
          <w:bCs/>
          <w:sz w:val="22"/>
          <w:szCs w:val="22"/>
        </w:rPr>
        <w:t>Dział Zamówień Publicznych</w:t>
      </w:r>
    </w:p>
    <w:p w14:paraId="1EA2E771" w14:textId="5FEBB33D" w:rsidR="00D665F5" w:rsidRPr="00BD5546" w:rsidRDefault="00650C3F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91F1D" w:rsidRPr="00491F1D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491F1D" w:rsidRPr="00491F1D">
        <w:rPr>
          <w:sz w:val="22"/>
          <w:szCs w:val="22"/>
        </w:rPr>
        <w:t>7/19</w:t>
      </w:r>
    </w:p>
    <w:p w14:paraId="6A959A30" w14:textId="77777777" w:rsidR="00D665F5" w:rsidRPr="00BD5546" w:rsidRDefault="00491F1D" w:rsidP="00D665F5">
      <w:pPr>
        <w:rPr>
          <w:sz w:val="22"/>
          <w:szCs w:val="22"/>
        </w:rPr>
      </w:pPr>
      <w:r w:rsidRPr="00491F1D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491F1D">
        <w:rPr>
          <w:sz w:val="22"/>
          <w:szCs w:val="22"/>
        </w:rPr>
        <w:t>Poznań</w:t>
      </w:r>
    </w:p>
    <w:p w14:paraId="6950698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C585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062A0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91F1D" w:rsidRPr="00491F1D">
        <w:rPr>
          <w:b/>
          <w:sz w:val="22"/>
          <w:szCs w:val="22"/>
        </w:rPr>
        <w:t>SZW/DZP/40/2021</w:t>
      </w:r>
      <w:r w:rsidR="00A80738">
        <w:rPr>
          <w:sz w:val="24"/>
        </w:rPr>
        <w:tab/>
        <w:t xml:space="preserve"> </w:t>
      </w:r>
    </w:p>
    <w:p w14:paraId="6187CE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06EA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6639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B9D6D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E73FE6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F3786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91F1D" w:rsidRPr="00491F1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15EF03F" w14:textId="77777777" w:rsidR="00A80738" w:rsidRPr="00577BC6" w:rsidRDefault="00491F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91F1D">
        <w:rPr>
          <w:b/>
          <w:sz w:val="22"/>
          <w:szCs w:val="22"/>
        </w:rPr>
        <w:t>Obsługa serwisowa i naprawa awaryjna urządzeń instalacji zaplecza technicznego Bloku Operacyjnego i Centralnej Sterylizatorni Szpitala Wojewódzkiego w Poznaniu</w:t>
      </w:r>
    </w:p>
    <w:p w14:paraId="323358D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91F1D" w:rsidRPr="00491F1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E4BDB2" w14:textId="4976381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91F1D" w:rsidRPr="00491F1D">
        <w:rPr>
          <w:sz w:val="22"/>
          <w:szCs w:val="22"/>
        </w:rPr>
        <w:t>28/07/2021</w:t>
      </w:r>
      <w:r w:rsidR="00FF4AB1" w:rsidRPr="00577BC6">
        <w:rPr>
          <w:sz w:val="22"/>
          <w:szCs w:val="22"/>
        </w:rPr>
        <w:t xml:space="preserve"> o godz. </w:t>
      </w:r>
      <w:r w:rsidR="00491F1D" w:rsidRPr="00491F1D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650C3F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1701"/>
        <w:gridCol w:w="2199"/>
        <w:gridCol w:w="1486"/>
      </w:tblGrid>
      <w:tr w:rsidR="00650C3F" w:rsidRPr="00493F8C" w14:paraId="54AEBF73" w14:textId="1A2FA959" w:rsidTr="00650C3F">
        <w:tc>
          <w:tcPr>
            <w:tcW w:w="993" w:type="dxa"/>
            <w:shd w:val="clear" w:color="auto" w:fill="auto"/>
            <w:vAlign w:val="center"/>
          </w:tcPr>
          <w:p w14:paraId="404E4FD6" w14:textId="77777777" w:rsidR="00650C3F" w:rsidRPr="00490DC0" w:rsidRDefault="00650C3F" w:rsidP="00650C3F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75991D9" w14:textId="10BDFC8F" w:rsidR="00650C3F" w:rsidRPr="00490DC0" w:rsidRDefault="00650C3F" w:rsidP="00650C3F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 xml:space="preserve">i adres </w:t>
            </w:r>
            <w:r>
              <w:t>W</w:t>
            </w:r>
            <w:r w:rsidRPr="00490DC0">
              <w:t>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4B0D0B" w14:textId="77777777" w:rsidR="00650C3F" w:rsidRDefault="00650C3F" w:rsidP="00650C3F">
            <w:pPr>
              <w:spacing w:before="120" w:after="120"/>
              <w:jc w:val="center"/>
            </w:pPr>
            <w:r w:rsidRPr="00490DC0">
              <w:t>Cena oferty</w:t>
            </w:r>
            <w:r>
              <w:t xml:space="preserve"> brutto</w:t>
            </w:r>
          </w:p>
          <w:p w14:paraId="623CE1C9" w14:textId="7C9AAAED" w:rsidR="00650C3F" w:rsidRPr="00490DC0" w:rsidRDefault="00650C3F" w:rsidP="00650C3F">
            <w:pPr>
              <w:spacing w:before="120" w:after="120"/>
              <w:jc w:val="center"/>
            </w:pPr>
            <w:r>
              <w:t>(K-1)</w:t>
            </w:r>
          </w:p>
        </w:tc>
        <w:tc>
          <w:tcPr>
            <w:tcW w:w="2199" w:type="dxa"/>
            <w:shd w:val="clear" w:color="auto" w:fill="auto"/>
            <w:vAlign w:val="center"/>
          </w:tcPr>
          <w:p w14:paraId="2EA6B8C4" w14:textId="77777777" w:rsidR="00650C3F" w:rsidRDefault="00650C3F" w:rsidP="00650C3F">
            <w:pPr>
              <w:spacing w:before="120" w:after="120"/>
              <w:jc w:val="center"/>
            </w:pPr>
            <w:r>
              <w:t>Stawka roboczogodziny dla rozliczenia napraw oraz prac dodatkowych</w:t>
            </w:r>
          </w:p>
          <w:p w14:paraId="53625268" w14:textId="1BB30200" w:rsidR="00650C3F" w:rsidRPr="00490DC0" w:rsidRDefault="00650C3F" w:rsidP="00650C3F">
            <w:pPr>
              <w:spacing w:before="120" w:after="120"/>
              <w:jc w:val="center"/>
            </w:pPr>
            <w:r>
              <w:t>(K-2)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26A539B6" w14:textId="45FCDA62" w:rsidR="00650C3F" w:rsidRDefault="00650C3F" w:rsidP="00650C3F">
            <w:pPr>
              <w:spacing w:before="120" w:after="120"/>
              <w:jc w:val="center"/>
            </w:pPr>
            <w:r>
              <w:t>Doświadczenie osób wyznaczonych do realizacji zamówienia</w:t>
            </w:r>
          </w:p>
          <w:p w14:paraId="31808CA1" w14:textId="748B53CC" w:rsidR="00650C3F" w:rsidRPr="00490DC0" w:rsidRDefault="00650C3F" w:rsidP="00650C3F">
            <w:pPr>
              <w:spacing w:before="120" w:after="120"/>
              <w:jc w:val="center"/>
            </w:pPr>
            <w:r>
              <w:t>(K-3)</w:t>
            </w:r>
          </w:p>
        </w:tc>
      </w:tr>
      <w:tr w:rsidR="00650C3F" w:rsidRPr="00493F8C" w14:paraId="3A519E80" w14:textId="71509367" w:rsidTr="00650C3F">
        <w:tc>
          <w:tcPr>
            <w:tcW w:w="993" w:type="dxa"/>
            <w:shd w:val="clear" w:color="auto" w:fill="auto"/>
            <w:vAlign w:val="center"/>
          </w:tcPr>
          <w:p w14:paraId="4EF37A0A" w14:textId="77777777" w:rsidR="00650C3F" w:rsidRPr="00490DC0" w:rsidRDefault="00650C3F" w:rsidP="00650C3F">
            <w:pPr>
              <w:spacing w:before="120" w:after="120"/>
              <w:jc w:val="center"/>
            </w:pPr>
            <w:r w:rsidRPr="00491F1D">
              <w:t>1</w:t>
            </w:r>
          </w:p>
        </w:tc>
        <w:tc>
          <w:tcPr>
            <w:tcW w:w="2693" w:type="dxa"/>
            <w:shd w:val="clear" w:color="auto" w:fill="auto"/>
          </w:tcPr>
          <w:p w14:paraId="6D9DB49C" w14:textId="77777777" w:rsidR="00650C3F" w:rsidRPr="00490DC0" w:rsidRDefault="00650C3F" w:rsidP="00650C3F">
            <w:pPr>
              <w:spacing w:before="40"/>
              <w:jc w:val="center"/>
            </w:pPr>
            <w:r w:rsidRPr="00491F1D">
              <w:t>METROLOG Sp. z o.o.</w:t>
            </w:r>
          </w:p>
          <w:p w14:paraId="5626C2DA" w14:textId="549C3F8E" w:rsidR="00650C3F" w:rsidRPr="00490DC0" w:rsidRDefault="00650C3F" w:rsidP="00650C3F">
            <w:pPr>
              <w:jc w:val="center"/>
            </w:pPr>
            <w:r w:rsidRPr="00491F1D">
              <w:t>ul. Kościuszki</w:t>
            </w:r>
            <w:r w:rsidRPr="00490DC0">
              <w:t xml:space="preserve"> </w:t>
            </w:r>
            <w:r w:rsidRPr="00491F1D">
              <w:t>97</w:t>
            </w:r>
          </w:p>
          <w:p w14:paraId="280DFA8A" w14:textId="77777777" w:rsidR="00650C3F" w:rsidRPr="00490DC0" w:rsidRDefault="00650C3F" w:rsidP="00650C3F">
            <w:pPr>
              <w:spacing w:after="40"/>
              <w:jc w:val="center"/>
            </w:pPr>
            <w:r w:rsidRPr="00491F1D">
              <w:t>64-700</w:t>
            </w:r>
            <w:r w:rsidRPr="00490DC0">
              <w:t xml:space="preserve"> </w:t>
            </w:r>
            <w:r w:rsidRPr="00491F1D">
              <w:t>Czarnków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5155B4" w14:textId="77777777" w:rsidR="00650C3F" w:rsidRPr="00490DC0" w:rsidRDefault="00650C3F" w:rsidP="00650C3F">
            <w:pPr>
              <w:spacing w:before="120" w:after="120"/>
              <w:jc w:val="center"/>
            </w:pPr>
            <w:r w:rsidRPr="00491F1D">
              <w:t>1 076 169.29 zł</w:t>
            </w:r>
          </w:p>
        </w:tc>
        <w:tc>
          <w:tcPr>
            <w:tcW w:w="2199" w:type="dxa"/>
            <w:shd w:val="clear" w:color="auto" w:fill="auto"/>
            <w:vAlign w:val="center"/>
          </w:tcPr>
          <w:p w14:paraId="0C96D162" w14:textId="273E3F4C" w:rsidR="00650C3F" w:rsidRPr="00490DC0" w:rsidRDefault="00650C3F" w:rsidP="00650C3F">
            <w:pPr>
              <w:spacing w:before="120" w:after="120"/>
              <w:jc w:val="center"/>
            </w:pPr>
            <w:r>
              <w:t>55,83 zł</w:t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3B33C7EF" w14:textId="11AD6E51" w:rsidR="00650C3F" w:rsidRPr="00490DC0" w:rsidRDefault="00650C3F" w:rsidP="00650C3F">
            <w:pPr>
              <w:spacing w:before="120" w:after="120"/>
              <w:jc w:val="center"/>
            </w:pPr>
            <w:r>
              <w:t>2 lata</w:t>
            </w:r>
          </w:p>
        </w:tc>
      </w:tr>
    </w:tbl>
    <w:p w14:paraId="683A729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54BA9E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5DEC3F0" w14:textId="77777777" w:rsidR="002B06B3" w:rsidRDefault="002B06B3" w:rsidP="002B06B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E0F8EDA" w14:textId="77777777" w:rsidR="002B06B3" w:rsidRDefault="002B06B3" w:rsidP="002B06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5E811AB" w14:textId="77777777" w:rsidR="002B06B3" w:rsidRDefault="002B06B3" w:rsidP="002B06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2FAAA1B" w14:textId="77777777" w:rsidR="002B06B3" w:rsidRDefault="002B06B3" w:rsidP="002B06B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2C1FDF3" w14:textId="1EC4FB05" w:rsidR="00A80738" w:rsidRPr="00577BC6" w:rsidRDefault="00A80738" w:rsidP="002B06B3">
      <w:pPr>
        <w:pStyle w:val="Tekstpodstawowy"/>
        <w:spacing w:after="480"/>
        <w:ind w:left="3119" w:firstLine="425"/>
        <w:jc w:val="right"/>
        <w:rPr>
          <w:i/>
        </w:rPr>
      </w:pP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56977" w14:textId="77777777" w:rsidR="00EE2EA4" w:rsidRDefault="00EE2EA4">
      <w:r>
        <w:separator/>
      </w:r>
    </w:p>
  </w:endnote>
  <w:endnote w:type="continuationSeparator" w:id="0">
    <w:p w14:paraId="4161503B" w14:textId="77777777" w:rsidR="00EE2EA4" w:rsidRDefault="00EE2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E3F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6F8C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71E0A" w14:textId="77777777" w:rsidR="009F189D" w:rsidRDefault="002B06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EBF153">
        <v:line id="_x0000_s2049" style="position:absolute;left:0;text-align:left;z-index:251657728" from="-3.85pt,8.7pt" to="455.15pt,8.7pt"/>
      </w:pict>
    </w:r>
  </w:p>
  <w:p w14:paraId="716855A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FA8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8F90BD" w14:textId="77777777" w:rsidR="009F189D" w:rsidRDefault="009F189D">
    <w:pPr>
      <w:pStyle w:val="Stopka"/>
      <w:tabs>
        <w:tab w:val="clear" w:pos="4536"/>
      </w:tabs>
      <w:jc w:val="center"/>
    </w:pPr>
  </w:p>
  <w:p w14:paraId="35B067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5CABC" w14:textId="77777777" w:rsidR="00EE2EA4" w:rsidRDefault="00EE2EA4">
      <w:r>
        <w:separator/>
      </w:r>
    </w:p>
  </w:footnote>
  <w:footnote w:type="continuationSeparator" w:id="0">
    <w:p w14:paraId="1C13DB53" w14:textId="77777777" w:rsidR="00EE2EA4" w:rsidRDefault="00EE2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10362" w14:textId="77777777" w:rsidR="00491F1D" w:rsidRDefault="00491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4D78" w14:textId="77777777" w:rsidR="00491F1D" w:rsidRDefault="00491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C27AB" w14:textId="77777777" w:rsidR="00491F1D" w:rsidRDefault="00491F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EA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06B3"/>
    <w:rsid w:val="003B6B36"/>
    <w:rsid w:val="003D72FD"/>
    <w:rsid w:val="003F57CD"/>
    <w:rsid w:val="00423179"/>
    <w:rsid w:val="00490DC0"/>
    <w:rsid w:val="00491F1D"/>
    <w:rsid w:val="00493F8C"/>
    <w:rsid w:val="004C7E9B"/>
    <w:rsid w:val="00577BC6"/>
    <w:rsid w:val="00601802"/>
    <w:rsid w:val="00650C3F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E2EA4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5409B4"/>
  <w15:chartTrackingRefBased/>
  <w15:docId w15:val="{C3B012B2-236E-4A3A-8EE7-56C4967E5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3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2021-07-28T09:06:00Z</cp:lastPrinted>
  <dcterms:created xsi:type="dcterms:W3CDTF">2021-07-28T09:06:00Z</dcterms:created>
  <dcterms:modified xsi:type="dcterms:W3CDTF">2021-07-28T09:06:00Z</dcterms:modified>
</cp:coreProperties>
</file>