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902A5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B10DA" w:rsidRPr="002B10DA">
        <w:rPr>
          <w:b/>
          <w:sz w:val="22"/>
          <w:szCs w:val="22"/>
        </w:rPr>
        <w:t>ZP/35/2021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10DA" w:rsidRPr="00110593" w:rsidTr="00F01965">
        <w:tc>
          <w:tcPr>
            <w:tcW w:w="9104" w:type="dxa"/>
            <w:shd w:val="clear" w:color="auto" w:fill="D9D9D9"/>
          </w:tcPr>
          <w:p w:rsidR="002B10DA" w:rsidRPr="00110593" w:rsidRDefault="002B10DA" w:rsidP="00F0196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B10DA" w:rsidRPr="00110593" w:rsidRDefault="002B10DA" w:rsidP="00F0196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B10DA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2B10DA" w:rsidRPr="0043102D" w:rsidRDefault="002B10DA" w:rsidP="00F0196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B10DA" w:rsidRPr="00110593" w:rsidRDefault="002B10DA" w:rsidP="00F0196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B10D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B10DA">
        <w:rPr>
          <w:b/>
          <w:sz w:val="22"/>
          <w:szCs w:val="22"/>
        </w:rPr>
        <w:t xml:space="preserve">Zakup wyposażenia mobilnego (medycznego i technicznego) dla potrzeb </w:t>
      </w:r>
      <w:r w:rsidR="005902A5" w:rsidRPr="002B10DA">
        <w:rPr>
          <w:b/>
          <w:sz w:val="22"/>
          <w:szCs w:val="22"/>
        </w:rPr>
        <w:t>Pracowni</w:t>
      </w:r>
      <w:bookmarkStart w:id="0" w:name="_GoBack"/>
      <w:bookmarkEnd w:id="0"/>
      <w:r w:rsidRPr="002B10DA">
        <w:rPr>
          <w:b/>
          <w:sz w:val="22"/>
          <w:szCs w:val="22"/>
        </w:rPr>
        <w:t xml:space="preserve"> Wirusologii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D84" w:rsidRDefault="00FD5D84">
      <w:r>
        <w:separator/>
      </w:r>
    </w:p>
  </w:endnote>
  <w:endnote w:type="continuationSeparator" w:id="0">
    <w:p w:rsidR="00FD5D84" w:rsidRDefault="00FD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0DA" w:rsidRDefault="002B1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D84" w:rsidRDefault="00FD5D84">
      <w:r>
        <w:separator/>
      </w:r>
    </w:p>
  </w:footnote>
  <w:footnote w:type="continuationSeparator" w:id="0">
    <w:p w:rsidR="00FD5D84" w:rsidRDefault="00FD5D8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0DA" w:rsidRDefault="002B1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0DA" w:rsidRDefault="002B1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0DA" w:rsidRDefault="002B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D8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0D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02A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5D8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865C67"/>
  <w15:chartTrackingRefBased/>
  <w15:docId w15:val="{BCB5EDC2-0FBC-4C93-B7C3-24851BF2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FF888-76CF-42E6-B74D-467F739B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2021-07-21T07:31:00Z</dcterms:created>
  <dcterms:modified xsi:type="dcterms:W3CDTF">2021-07-21T07:31:00Z</dcterms:modified>
</cp:coreProperties>
</file>