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30" w:rsidRDefault="005D3278" w:rsidP="005C0930">
      <w:pPr>
        <w:spacing w:after="240"/>
        <w:jc w:val="right"/>
        <w:rPr>
          <w:sz w:val="22"/>
          <w:szCs w:val="22"/>
        </w:rPr>
      </w:pPr>
      <w:r w:rsidRPr="005D3278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5D3278">
        <w:rPr>
          <w:sz w:val="22"/>
          <w:szCs w:val="22"/>
        </w:rPr>
        <w:t>2021-07-23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5D3278" w:rsidRPr="005D3278" w:rsidRDefault="005D3278" w:rsidP="005C0930">
      <w:pPr>
        <w:rPr>
          <w:b/>
          <w:bCs/>
          <w:sz w:val="22"/>
          <w:szCs w:val="22"/>
        </w:rPr>
      </w:pPr>
      <w:r w:rsidRPr="005D3278">
        <w:rPr>
          <w:b/>
          <w:bCs/>
          <w:sz w:val="22"/>
          <w:szCs w:val="22"/>
        </w:rPr>
        <w:t>Akademia Górniczo - Hutnicza</w:t>
      </w:r>
    </w:p>
    <w:p w:rsidR="005D3278" w:rsidRPr="005D3278" w:rsidRDefault="005D3278" w:rsidP="005C0930">
      <w:pPr>
        <w:rPr>
          <w:b/>
          <w:bCs/>
          <w:sz w:val="22"/>
          <w:szCs w:val="22"/>
        </w:rPr>
      </w:pPr>
      <w:r w:rsidRPr="005D3278">
        <w:rPr>
          <w:b/>
          <w:bCs/>
          <w:sz w:val="22"/>
          <w:szCs w:val="22"/>
        </w:rPr>
        <w:t>im. Stanisława Staszica w Krakowie</w:t>
      </w:r>
    </w:p>
    <w:p w:rsidR="005C0930" w:rsidRPr="00D91931" w:rsidRDefault="005D3278" w:rsidP="005C0930">
      <w:pPr>
        <w:rPr>
          <w:b/>
          <w:bCs/>
          <w:sz w:val="22"/>
          <w:szCs w:val="22"/>
        </w:rPr>
      </w:pPr>
      <w:r w:rsidRPr="005D3278">
        <w:rPr>
          <w:b/>
          <w:bCs/>
          <w:sz w:val="22"/>
          <w:szCs w:val="22"/>
        </w:rPr>
        <w:t>Dział Zamówień Publicznych</w:t>
      </w:r>
    </w:p>
    <w:p w:rsidR="005C0930" w:rsidRPr="00BD5546" w:rsidRDefault="005D3278" w:rsidP="005C0930">
      <w:pPr>
        <w:rPr>
          <w:sz w:val="22"/>
          <w:szCs w:val="22"/>
        </w:rPr>
      </w:pPr>
      <w:r w:rsidRPr="005D3278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5D3278">
        <w:rPr>
          <w:sz w:val="22"/>
          <w:szCs w:val="22"/>
        </w:rPr>
        <w:t>30</w:t>
      </w:r>
    </w:p>
    <w:p w:rsidR="005C0930" w:rsidRPr="00BD5546" w:rsidRDefault="005D3278" w:rsidP="005C0930">
      <w:pPr>
        <w:rPr>
          <w:sz w:val="22"/>
          <w:szCs w:val="22"/>
        </w:rPr>
      </w:pPr>
      <w:r w:rsidRPr="005D3278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5D3278">
        <w:rPr>
          <w:sz w:val="22"/>
          <w:szCs w:val="22"/>
        </w:rPr>
        <w:t>Kraków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5D3278" w:rsidRPr="005D3278">
        <w:rPr>
          <w:b/>
          <w:sz w:val="22"/>
          <w:szCs w:val="22"/>
        </w:rPr>
        <w:t>KC-zp.272-367/21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5C0930" w:rsidRPr="005039BF" w:rsidRDefault="005C0930" w:rsidP="005039BF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D3278" w:rsidRPr="005D3278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bookmarkStart w:id="0" w:name="_Hlk77922099"/>
      <w:r w:rsidR="005D3278" w:rsidRPr="005D3278">
        <w:rPr>
          <w:b/>
          <w:bCs/>
          <w:sz w:val="22"/>
          <w:szCs w:val="22"/>
        </w:rPr>
        <w:t>Przystosowanie schodów do obowiązujących przepisów poprzez przebudowę balustrad w bud. D-11 AGH w Krakowie - KC-zp.272-367/21</w:t>
      </w:r>
      <w:bookmarkEnd w:id="0"/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D3278" w:rsidRPr="005D3278">
        <w:rPr>
          <w:b/>
          <w:sz w:val="22"/>
          <w:szCs w:val="22"/>
        </w:rPr>
        <w:t>KC-zp.272-367/21</w:t>
      </w:r>
      <w:r w:rsidRPr="006A5DF1">
        <w:rPr>
          <w:b/>
          <w:sz w:val="22"/>
          <w:szCs w:val="22"/>
        </w:rPr>
        <w:t>.</w:t>
      </w:r>
    </w:p>
    <w:p w:rsidR="00EF1037" w:rsidRPr="005039BF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5D3278" w:rsidRPr="005D3278">
        <w:rPr>
          <w:b/>
          <w:sz w:val="22"/>
          <w:szCs w:val="22"/>
        </w:rPr>
        <w:t xml:space="preserve">Akademia Górniczo </w:t>
      </w:r>
      <w:r w:rsidR="005039BF">
        <w:rPr>
          <w:b/>
          <w:sz w:val="22"/>
          <w:szCs w:val="22"/>
        </w:rPr>
        <w:t>–</w:t>
      </w:r>
      <w:r w:rsidR="005D3278" w:rsidRPr="005D3278">
        <w:rPr>
          <w:b/>
          <w:sz w:val="22"/>
          <w:szCs w:val="22"/>
        </w:rPr>
        <w:t xml:space="preserve"> Hutnicza</w:t>
      </w:r>
      <w:r w:rsidR="005039BF">
        <w:rPr>
          <w:b/>
          <w:sz w:val="22"/>
          <w:szCs w:val="22"/>
        </w:rPr>
        <w:t xml:space="preserve"> </w:t>
      </w:r>
      <w:r w:rsidR="005D3278" w:rsidRPr="005D3278">
        <w:rPr>
          <w:b/>
          <w:sz w:val="22"/>
          <w:szCs w:val="22"/>
        </w:rPr>
        <w:t>im. Stanisława Staszica w Krakowie</w:t>
      </w:r>
      <w:r w:rsidR="005039BF">
        <w:rPr>
          <w:b/>
          <w:sz w:val="22"/>
          <w:szCs w:val="22"/>
        </w:rPr>
        <w:t xml:space="preserve">, </w:t>
      </w:r>
      <w:r w:rsidR="005D3278" w:rsidRPr="005D3278">
        <w:rPr>
          <w:b/>
          <w:sz w:val="22"/>
          <w:szCs w:val="22"/>
        </w:rPr>
        <w:t>Dział Zamówień Publicznych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5D3278" w:rsidRPr="005D3278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</w:t>
      </w:r>
      <w:r w:rsidR="00460DC4" w:rsidRPr="005039BF">
        <w:rPr>
          <w:sz w:val="22"/>
          <w:szCs w:val="22"/>
        </w:rPr>
        <w:t>następującym zakresie</w:t>
      </w:r>
      <w:r w:rsidR="00EF1037" w:rsidRPr="005039BF">
        <w:rPr>
          <w:sz w:val="22"/>
          <w:szCs w:val="22"/>
        </w:rPr>
        <w:t>:</w:t>
      </w:r>
    </w:p>
    <w:p w:rsidR="005039BF" w:rsidRPr="005039BF" w:rsidRDefault="005039BF" w:rsidP="005039BF">
      <w:pPr>
        <w:spacing w:before="120" w:after="120" w:line="360" w:lineRule="auto"/>
        <w:jc w:val="both"/>
        <w:rPr>
          <w:bCs/>
          <w:iCs/>
          <w:sz w:val="22"/>
          <w:szCs w:val="22"/>
        </w:rPr>
      </w:pPr>
      <w:r w:rsidRPr="005039BF">
        <w:rPr>
          <w:bCs/>
          <w:sz w:val="22"/>
          <w:szCs w:val="22"/>
        </w:rPr>
        <w:t xml:space="preserve">Zamawiający omyłkowo w </w:t>
      </w:r>
      <w:r w:rsidRPr="005039BF">
        <w:rPr>
          <w:b/>
          <w:bCs/>
          <w:sz w:val="22"/>
          <w:szCs w:val="22"/>
        </w:rPr>
        <w:t>pkt 14.3</w:t>
      </w:r>
      <w:r>
        <w:rPr>
          <w:b/>
          <w:bCs/>
          <w:sz w:val="22"/>
          <w:szCs w:val="22"/>
        </w:rPr>
        <w:t>.</w:t>
      </w:r>
      <w:r w:rsidRPr="005039BF">
        <w:rPr>
          <w:b/>
          <w:bCs/>
          <w:sz w:val="22"/>
          <w:szCs w:val="22"/>
        </w:rPr>
        <w:t xml:space="preserve"> </w:t>
      </w:r>
      <w:r w:rsidRPr="005039BF">
        <w:rPr>
          <w:bCs/>
          <w:sz w:val="22"/>
          <w:szCs w:val="22"/>
        </w:rPr>
        <w:t xml:space="preserve">SWZ podał </w:t>
      </w:r>
      <w:bookmarkStart w:id="1" w:name="_Hlk37863788"/>
      <w:r>
        <w:rPr>
          <w:bCs/>
          <w:sz w:val="22"/>
          <w:szCs w:val="22"/>
        </w:rPr>
        <w:t>informację: „</w:t>
      </w:r>
      <w:bookmarkStart w:id="2" w:name="_Hlk77922082"/>
      <w:r w:rsidRPr="005039BF">
        <w:rPr>
          <w:bCs/>
          <w:iCs/>
          <w:sz w:val="22"/>
          <w:szCs w:val="22"/>
          <w:lang w:val="x-none"/>
        </w:rPr>
        <w:t>Na Platformie postępowanie prowadzone jest pod nazwą: ”</w:t>
      </w:r>
      <w:bookmarkEnd w:id="1"/>
      <w:r w:rsidRPr="005039BF">
        <w:rPr>
          <w:bCs/>
          <w:sz w:val="22"/>
          <w:szCs w:val="22"/>
        </w:rPr>
        <w:t>Remont schodów zewnętrznych wraz z remontem nawierzchni oraz zjazdu dla osób z niepełnosprawnościami od strony północnej pawilonu D-1 AGH w Krakowie- KC-zp.272-237/21</w:t>
      </w:r>
      <w:r w:rsidRPr="005039BF">
        <w:rPr>
          <w:bCs/>
          <w:iCs/>
          <w:sz w:val="22"/>
          <w:szCs w:val="22"/>
        </w:rPr>
        <w:t>”.</w:t>
      </w:r>
    </w:p>
    <w:bookmarkEnd w:id="2"/>
    <w:p w:rsidR="005039BF" w:rsidRDefault="005039BF" w:rsidP="005039BF">
      <w:pPr>
        <w:spacing w:before="120" w:after="120"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Zamawiający poprawia treść pkt </w:t>
      </w:r>
      <w:r w:rsidRPr="005039BF">
        <w:rPr>
          <w:b/>
          <w:bCs/>
          <w:iCs/>
          <w:sz w:val="22"/>
          <w:szCs w:val="22"/>
        </w:rPr>
        <w:t>14.3.</w:t>
      </w:r>
      <w:r>
        <w:rPr>
          <w:bCs/>
          <w:iCs/>
          <w:sz w:val="22"/>
          <w:szCs w:val="22"/>
        </w:rPr>
        <w:t xml:space="preserve"> na zapis:</w:t>
      </w:r>
    </w:p>
    <w:p w:rsidR="005039BF" w:rsidRPr="005039BF" w:rsidRDefault="005039BF" w:rsidP="005039BF">
      <w:pPr>
        <w:spacing w:before="120" w:after="120"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„</w:t>
      </w:r>
      <w:r w:rsidRPr="005039BF">
        <w:rPr>
          <w:b/>
          <w:bCs/>
          <w:iCs/>
          <w:sz w:val="22"/>
          <w:szCs w:val="22"/>
        </w:rPr>
        <w:t>14.3.</w:t>
      </w:r>
      <w:r>
        <w:rPr>
          <w:bCs/>
          <w:iCs/>
          <w:sz w:val="22"/>
          <w:szCs w:val="22"/>
        </w:rPr>
        <w:t xml:space="preserve"> </w:t>
      </w:r>
      <w:r w:rsidRPr="005039BF">
        <w:rPr>
          <w:bCs/>
          <w:iCs/>
          <w:sz w:val="22"/>
          <w:szCs w:val="22"/>
          <w:lang w:val="x-none"/>
        </w:rPr>
        <w:t>Na Platformie postępowanie prowadzone jest pod nazwą: ”</w:t>
      </w:r>
      <w:r w:rsidRPr="005039BF">
        <w:rPr>
          <w:b/>
          <w:bCs/>
          <w:iCs/>
          <w:sz w:val="22"/>
          <w:szCs w:val="22"/>
        </w:rPr>
        <w:t>Przystosowanie schodów do obowiązujących przepisów poprzez przebudowę balustrad w bud. D-11 AGH w Krakowie - KC-zp.272-367/21</w:t>
      </w:r>
      <w:r w:rsidRPr="005039BF">
        <w:rPr>
          <w:bCs/>
          <w:iCs/>
          <w:sz w:val="22"/>
          <w:szCs w:val="22"/>
        </w:rPr>
        <w:t>”.</w:t>
      </w:r>
      <w:bookmarkStart w:id="3" w:name="_GoBack"/>
      <w:bookmarkEnd w:id="3"/>
    </w:p>
    <w:p w:rsidR="005039BF" w:rsidRPr="005039BF" w:rsidRDefault="005039BF" w:rsidP="005039BF">
      <w:pPr>
        <w:spacing w:before="120" w:after="120" w:line="360" w:lineRule="auto"/>
        <w:jc w:val="both"/>
        <w:rPr>
          <w:bCs/>
          <w:iCs/>
          <w:sz w:val="22"/>
          <w:szCs w:val="22"/>
        </w:rPr>
      </w:pPr>
    </w:p>
    <w:p w:rsidR="00EF1037" w:rsidRPr="005039BF" w:rsidRDefault="00EF1037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sectPr w:rsidR="00EF1037" w:rsidRPr="0050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83" w:rsidRDefault="009C2283">
      <w:r>
        <w:separator/>
      </w:r>
    </w:p>
  </w:endnote>
  <w:endnote w:type="continuationSeparator" w:id="0">
    <w:p w:rsidR="009C2283" w:rsidRDefault="009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83" w:rsidRDefault="009C2283">
      <w:r>
        <w:separator/>
      </w:r>
    </w:p>
  </w:footnote>
  <w:footnote w:type="continuationSeparator" w:id="0">
    <w:p w:rsidR="009C2283" w:rsidRDefault="009C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78" w:rsidRDefault="005D3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78" w:rsidRDefault="005D3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78" w:rsidRDefault="005D3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42A8E"/>
    <w:multiLevelType w:val="multilevel"/>
    <w:tmpl w:val="B8D08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283"/>
    <w:rsid w:val="00057D02"/>
    <w:rsid w:val="000613E0"/>
    <w:rsid w:val="001A571A"/>
    <w:rsid w:val="002B1C74"/>
    <w:rsid w:val="00384EFD"/>
    <w:rsid w:val="004222DA"/>
    <w:rsid w:val="00453E59"/>
    <w:rsid w:val="00460DC4"/>
    <w:rsid w:val="005039BF"/>
    <w:rsid w:val="005079A4"/>
    <w:rsid w:val="0055546F"/>
    <w:rsid w:val="005C0930"/>
    <w:rsid w:val="005D3278"/>
    <w:rsid w:val="006D4AE5"/>
    <w:rsid w:val="00854803"/>
    <w:rsid w:val="0087224A"/>
    <w:rsid w:val="00881C07"/>
    <w:rsid w:val="009149C3"/>
    <w:rsid w:val="00953AA1"/>
    <w:rsid w:val="0095641D"/>
    <w:rsid w:val="009C2283"/>
    <w:rsid w:val="009D169F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F018E8"/>
  <w15:chartTrackingRefBased/>
  <w15:docId w15:val="{F16780F7-C0AB-4FFF-8EB3-2963093C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190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cp:lastModifiedBy>Renata Kwas-Rogowska</cp:lastModifiedBy>
  <cp:revision>3</cp:revision>
  <cp:lastPrinted>2001-02-10T18:08:00Z</cp:lastPrinted>
  <dcterms:created xsi:type="dcterms:W3CDTF">2021-07-23T06:38:00Z</dcterms:created>
  <dcterms:modified xsi:type="dcterms:W3CDTF">2021-07-23T06:42:00Z</dcterms:modified>
</cp:coreProperties>
</file>