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0B1" w:rsidRDefault="00C020B1" w:rsidP="00C020B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20B1" w:rsidRDefault="00C020B1" w:rsidP="00C020B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20B1" w:rsidRDefault="00C020B1" w:rsidP="00C020B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20B1" w:rsidRDefault="00C020B1" w:rsidP="00C020B1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20B1" w:rsidRDefault="00C020B1" w:rsidP="00C020B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20B1" w:rsidRDefault="00C020B1" w:rsidP="00C020B1">
      <w:pPr>
        <w:spacing w:line="360" w:lineRule="auto"/>
      </w:pPr>
      <w:r>
        <w:t>Do: Nazwa i siedziba Zamawiającego: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>Akademia Górniczo - Hutnicza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>im. Stanisława Staszica w Krakowie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20B1" w:rsidRDefault="00C020B1" w:rsidP="00C020B1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20B1" w:rsidRDefault="00C020B1" w:rsidP="00C020B1">
      <w:pPr>
        <w:rPr>
          <w:b/>
        </w:rPr>
      </w:pPr>
      <w:r>
        <w:rPr>
          <w:b/>
        </w:rPr>
        <w:t xml:space="preserve">30-059 Kraków,  </w:t>
      </w:r>
    </w:p>
    <w:p w:rsidR="00C020B1" w:rsidRDefault="00C020B1" w:rsidP="00C020B1">
      <w:pPr>
        <w:ind w:firstLine="3969"/>
        <w:rPr>
          <w:b/>
        </w:rPr>
      </w:pPr>
    </w:p>
    <w:p w:rsidR="00C020B1" w:rsidRDefault="00C020B1" w:rsidP="00C020B1">
      <w:pPr>
        <w:widowControl w:val="0"/>
        <w:ind w:right="1"/>
        <w:jc w:val="both"/>
      </w:pPr>
      <w:r>
        <w:t xml:space="preserve">W odpowiedzi na ogłoszenie o zamówieniu dotyczące przetargu nieograniczonego, którego przedmiotem jest </w:t>
      </w:r>
      <w:r>
        <w:rPr>
          <w:b/>
          <w:bCs/>
          <w:iCs/>
        </w:rPr>
        <w:t>usługa organizacji startów sekcji wyczynowych AZS AGH Kraków w rozgrywkach ligowych w sezonie 2021/22- Kc-zp.272-259/21</w:t>
      </w:r>
      <w:r>
        <w:rPr>
          <w:b/>
          <w:sz w:val="26"/>
        </w:rPr>
        <w:t xml:space="preserve">, </w:t>
      </w:r>
      <w:r>
        <w:t xml:space="preserve">oferuję realizację przedmiotu zamówienia, zgodnie z wymaganiami </w:t>
      </w:r>
      <w:r>
        <w:rPr>
          <w:bCs/>
        </w:rPr>
        <w:t>Zamawiającego, składamy ofertę na wykonanie przedmiotu zamówienia zgodnie z treścią SWZ</w:t>
      </w:r>
      <w:r>
        <w:t>.</w:t>
      </w:r>
    </w:p>
    <w:p w:rsidR="00C020B1" w:rsidRDefault="00C020B1" w:rsidP="00C020B1">
      <w:pPr>
        <w:widowControl w:val="0"/>
        <w:ind w:right="1"/>
        <w:jc w:val="both"/>
        <w:rPr>
          <w:b/>
          <w:sz w:val="22"/>
          <w:szCs w:val="22"/>
        </w:rPr>
      </w:pPr>
    </w:p>
    <w:tbl>
      <w:tblPr>
        <w:tblW w:w="86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2160"/>
        <w:gridCol w:w="2018"/>
        <w:gridCol w:w="1991"/>
      </w:tblGrid>
      <w:tr w:rsidR="00C020B1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3</w:t>
            </w:r>
          </w:p>
        </w:tc>
      </w:tr>
      <w:tr w:rsidR="00C020B1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Łączna cena brutto  [PLN]</w:t>
            </w: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020B1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 słownie [PLN]</w:t>
            </w: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C020B1" w:rsidTr="00C020B1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 umowy</w:t>
            </w: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0B1" w:rsidRDefault="00C020B1"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0B1" w:rsidRDefault="00C020B1">
            <w:r>
              <w:rPr>
                <w:sz w:val="22"/>
                <w:szCs w:val="22"/>
              </w:rPr>
              <w:t>Przez okres 10 miesięcy od daty podpisania umowy.</w:t>
            </w:r>
          </w:p>
        </w:tc>
      </w:tr>
      <w:tr w:rsidR="00C020B1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4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020B1" w:rsidRDefault="00C020B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nr 5</w:t>
            </w:r>
          </w:p>
        </w:tc>
      </w:tr>
      <w:tr w:rsidR="00C020B1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Łączna cena brutto  [PLN]</w:t>
            </w: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rPr>
                <w:sz w:val="22"/>
                <w:szCs w:val="22"/>
              </w:rPr>
            </w:pPr>
          </w:p>
        </w:tc>
      </w:tr>
      <w:tr w:rsidR="00C020B1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 słownie [PLN]</w:t>
            </w: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rPr>
                <w:sz w:val="22"/>
                <w:szCs w:val="22"/>
              </w:rPr>
            </w:pPr>
          </w:p>
        </w:tc>
      </w:tr>
      <w:tr w:rsidR="00C020B1" w:rsidTr="00C020B1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Termin realizacji umowy</w:t>
            </w:r>
          </w:p>
          <w:p w:rsidR="00C020B1" w:rsidRDefault="00C020B1">
            <w:pPr>
              <w:tabs>
                <w:tab w:val="right" w:pos="9000"/>
              </w:tabs>
              <w:jc w:val="center"/>
              <w:rPr>
                <w:b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0B1" w:rsidRDefault="00C020B1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20B1" w:rsidRDefault="00C020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Przez okres 10 miesięcy od daty podpisania umowy.</w:t>
            </w:r>
          </w:p>
        </w:tc>
      </w:tr>
    </w:tbl>
    <w:p w:rsidR="00C020B1" w:rsidRDefault="00C020B1" w:rsidP="00C020B1">
      <w:pPr>
        <w:widowControl w:val="0"/>
        <w:spacing w:before="120"/>
        <w:ind w:right="1"/>
        <w:jc w:val="both"/>
        <w:rPr>
          <w:bCs/>
        </w:rPr>
      </w:pPr>
      <w:r>
        <w:rPr>
          <w:b/>
        </w:rPr>
        <w:lastRenderedPageBreak/>
        <w:t xml:space="preserve">Termin płatności: </w:t>
      </w:r>
      <w:bookmarkStart w:id="0" w:name="_GoBack"/>
      <w:r w:rsidR="001011B4" w:rsidRPr="001011B4">
        <w:t>w ratach,</w:t>
      </w:r>
      <w:r w:rsidR="001011B4">
        <w:rPr>
          <w:b/>
        </w:rPr>
        <w:t xml:space="preserve"> </w:t>
      </w:r>
      <w:bookmarkEnd w:id="0"/>
      <w:r>
        <w:rPr>
          <w:bCs/>
        </w:rPr>
        <w:t>przelewem w ciągu 14 dni od daty otrzymania faktury przez  Zamawiającego.</w:t>
      </w:r>
    </w:p>
    <w:p w:rsidR="00C020B1" w:rsidRDefault="00C020B1" w:rsidP="00C020B1">
      <w:pPr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C020B1" w:rsidRDefault="00C020B1" w:rsidP="00C020B1">
      <w:pPr>
        <w:tabs>
          <w:tab w:val="left" w:pos="5040"/>
        </w:tabs>
        <w:ind w:left="142"/>
        <w:rPr>
          <w:b/>
          <w:u w:val="single"/>
        </w:rPr>
      </w:pPr>
      <w:r>
        <w:rPr>
          <w:b/>
          <w:u w:val="single"/>
        </w:rPr>
        <w:t>Dodatkowe kryteria oceny ofert:</w:t>
      </w:r>
    </w:p>
    <w:p w:rsidR="00C020B1" w:rsidRDefault="00C020B1" w:rsidP="00C020B1">
      <w:pPr>
        <w:tabs>
          <w:tab w:val="left" w:pos="5040"/>
        </w:tabs>
        <w:ind w:left="142"/>
        <w:rPr>
          <w:b/>
          <w:color w:val="0070C0"/>
          <w:u w:val="single"/>
        </w:rPr>
      </w:pPr>
      <w:r>
        <w:rPr>
          <w:b/>
          <w:color w:val="0070C0"/>
          <w:u w:val="single"/>
        </w:rPr>
        <w:t>Zadanie nr 1</w:t>
      </w:r>
    </w:p>
    <w:p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prowadził/nie prowadził* lub trenował/ nie trenował* drużyny na poziomie najwyższej klasy rozgrywkowej w siatkówce tj.: ……………………………… (nazwa drużyny, poziom rozgrywek, okres prowadzenia drużyny) , przy założeniu, że rozgrywki ligowe szczebla centralnego obejmują co najmniej 3 poziomy.</w:t>
      </w:r>
    </w:p>
    <w:p w:rsidR="00C020B1" w:rsidRDefault="00C020B1" w:rsidP="00C020B1">
      <w:pPr>
        <w:tabs>
          <w:tab w:val="left" w:pos="5040"/>
        </w:tabs>
        <w:ind w:left="142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2</w:t>
      </w:r>
    </w:p>
    <w:p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  nie prowadził* lub trenował//nie trenował*drużynę na poziomie reprezentacyjnym (np. Polski) w dowolnej kategorii wiekowej w koszykówce mężczyzn w okresie: ……………………………… (okres stażu lub zatrudnienia).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(imię i nazwisko trenera)  prowadził/nie prowadził* lub trenował// nie trenował* lub był/nie był* zawodnikiem min 4 sezony w II lidze koszykówki mężczyzn tj.: ……………………………… (nazwa drużyny, poziom rozgrywek, okres pracy/występów w drużynie), przy założeniu, że rozgrywki ligowe szczebla centralnego obejmują co najmniej 3 poziomy.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3</w:t>
      </w:r>
    </w:p>
    <w:p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 nie prowadził* lub trenował/nie trenował* drużyny na poziomie reprezentacji (np. Polski) w pływaniu w okresie: ………………………… (okres pracy).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4</w:t>
      </w:r>
    </w:p>
    <w:p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prowadził/nie prowadził* lub trenował/nie trenował* drużyny na poziomie najwyższej klasy rozgrywkowej: ……………………………… (nazwa drużyny, poziom rozgrywek, okres pracy w drużynie).</w:t>
      </w:r>
    </w:p>
    <w:p w:rsidR="00C020B1" w:rsidRDefault="00C020B1" w:rsidP="00C020B1">
      <w:pPr>
        <w:tabs>
          <w:tab w:val="left" w:pos="709"/>
        </w:tabs>
        <w:ind w:left="142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5</w:t>
      </w:r>
    </w:p>
    <w:p w:rsidR="00C020B1" w:rsidRDefault="00C020B1" w:rsidP="00C020B1">
      <w:pPr>
        <w:tabs>
          <w:tab w:val="left" w:pos="5040"/>
        </w:tabs>
        <w:ind w:left="142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 prowadził/nie prowadził* lub trenował/nie trenował*  lub był/nie był* zawodnikiem min 4 sezony w najwyższej klasie rozgrywkowej tj.: ……………………………… (nazwa drużyny, okres pracy/występów w drużynie).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:rsidR="00C020B1" w:rsidRDefault="00C020B1" w:rsidP="00C020B1">
      <w:pPr>
        <w:tabs>
          <w:tab w:val="left" w:pos="5040"/>
        </w:tabs>
        <w:ind w:left="142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(imię i nazwisko trenera)  prowadził/nie prowadził* lub trenował/nie trenował*lub był//nie był* zawodnikiem min 4 sezony jako trener lub zawodnik w II lidze piłki ręcznej mężczyzn tj.: ……………………………… (nazwa drużyny, poziom rozgrywek, okres pracy/występów w drużynie), przy założeniu, że rozgrywki ligowe szczebla centralnego obejmują co najmniej 3 poziomy.</w:t>
      </w:r>
    </w:p>
    <w:p w:rsidR="00C020B1" w:rsidRDefault="00C020B1" w:rsidP="00C020B1">
      <w:pPr>
        <w:rPr>
          <w:b/>
          <w:sz w:val="22"/>
          <w:szCs w:val="22"/>
          <w:u w:val="single"/>
        </w:rPr>
      </w:pPr>
    </w:p>
    <w:p w:rsidR="00C020B1" w:rsidRDefault="00C020B1" w:rsidP="00C020B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SWZ, licząc od dnia upływu terminu składania ofert, wskazanego w dokumentach zamówienia.</w:t>
      </w:r>
    </w:p>
    <w:p w:rsidR="00C020B1" w:rsidRDefault="00C020B1" w:rsidP="00C020B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Zapoznaliśmy się z postanowieniami umowy, określonymi w  SWZ wraz z załącznikami i zobowiązujemy się, w przypadku wyboru naszej oferty, do zawarcia umowy zgodnej z niniejszą </w:t>
      </w:r>
      <w:r>
        <w:rPr>
          <w:sz w:val="22"/>
          <w:szCs w:val="22"/>
          <w:lang w:eastAsia="ar-SA"/>
        </w:rPr>
        <w:lastRenderedPageBreak/>
        <w:t>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020B1" w:rsidRDefault="00C020B1" w:rsidP="00C020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20B1" w:rsidRDefault="00C020B1" w:rsidP="00C020B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8.2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:rsidR="00C020B1" w:rsidRDefault="00C020B1" w:rsidP="00C020B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20B1" w:rsidTr="00C020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20B1" w:rsidRDefault="00C020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C020B1" w:rsidTr="00C020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020B1" w:rsidTr="00C020B1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20B1" w:rsidRDefault="00C020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C020B1" w:rsidRDefault="00C020B1" w:rsidP="00C020B1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020B1" w:rsidRDefault="00C020B1" w:rsidP="00C020B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C020B1" w:rsidRDefault="00C020B1" w:rsidP="00C020B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:rsidR="00C020B1" w:rsidRDefault="00C020B1" w:rsidP="00C020B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C020B1" w:rsidRDefault="00C020B1" w:rsidP="00C020B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C020B1" w:rsidRDefault="00C020B1" w:rsidP="00C020B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C020B1" w:rsidRDefault="00C020B1" w:rsidP="00C020B1">
      <w:pPr>
        <w:rPr>
          <w:i/>
          <w:sz w:val="22"/>
          <w:szCs w:val="22"/>
        </w:rPr>
      </w:pPr>
    </w:p>
    <w:p w:rsidR="00C020B1" w:rsidRDefault="00C020B1" w:rsidP="00C020B1">
      <w:pPr>
        <w:jc w:val="center"/>
        <w:rPr>
          <w:i/>
          <w:color w:val="FF0000"/>
          <w:sz w:val="22"/>
          <w:szCs w:val="22"/>
        </w:rPr>
      </w:pPr>
    </w:p>
    <w:p w:rsidR="00C020B1" w:rsidRDefault="00C020B1" w:rsidP="00C020B1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C020B1" w:rsidRDefault="00C020B1" w:rsidP="00C020B1">
      <w:pPr>
        <w:rPr>
          <w:color w:val="FF0000"/>
        </w:rPr>
      </w:pPr>
    </w:p>
    <w:p w:rsidR="00C020B1" w:rsidRDefault="00C020B1" w:rsidP="00C020B1"/>
    <w:p w:rsidR="00FE545C" w:rsidRPr="00C020B1" w:rsidRDefault="00FE545C" w:rsidP="00C020B1"/>
    <w:sectPr w:rsidR="00FE545C" w:rsidRPr="00C02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80F" w:rsidRDefault="00FC180F">
      <w:r>
        <w:separator/>
      </w:r>
    </w:p>
  </w:endnote>
  <w:endnote w:type="continuationSeparator" w:id="0">
    <w:p w:rsidR="00FC180F" w:rsidRDefault="00FC1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80F" w:rsidRDefault="00FC180F">
      <w:r>
        <w:separator/>
      </w:r>
    </w:p>
  </w:footnote>
  <w:footnote w:type="continuationSeparator" w:id="0">
    <w:p w:rsidR="00FC180F" w:rsidRDefault="00FC1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3FB" w:rsidRDefault="005703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80F"/>
    <w:rsid w:val="00012286"/>
    <w:rsid w:val="00071CCC"/>
    <w:rsid w:val="000B731D"/>
    <w:rsid w:val="000D6134"/>
    <w:rsid w:val="000E09C7"/>
    <w:rsid w:val="000F6589"/>
    <w:rsid w:val="001011B4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703F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20B1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C180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6D05AF"/>
  <w15:chartTrackingRefBased/>
  <w15:docId w15:val="{5A9420B2-0431-4A71-A0D7-8D7F4E968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20B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EB938-C4ED-43A8-AEDC-FE4CD0B67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874</Words>
  <Characters>6473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2021-07-14T09:23:00Z</dcterms:created>
  <dcterms:modified xsi:type="dcterms:W3CDTF">2021-07-14T09:23:00Z</dcterms:modified>
</cp:coreProperties>
</file>