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AE0A2" w14:textId="77777777" w:rsidR="00FB7F50" w:rsidRPr="002245BE" w:rsidRDefault="00B4679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4679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46795">
        <w:rPr>
          <w:sz w:val="22"/>
          <w:szCs w:val="22"/>
        </w:rPr>
        <w:t>2021-07-21</w:t>
      </w:r>
    </w:p>
    <w:p w14:paraId="04C861E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6606D21" w14:textId="77777777" w:rsidR="00B46795" w:rsidRPr="00B46795" w:rsidRDefault="00B46795" w:rsidP="00FB7F50">
      <w:pPr>
        <w:spacing w:after="40"/>
        <w:rPr>
          <w:b/>
          <w:bCs/>
          <w:sz w:val="22"/>
          <w:szCs w:val="22"/>
        </w:rPr>
      </w:pPr>
      <w:r w:rsidRPr="00B46795">
        <w:rPr>
          <w:b/>
          <w:bCs/>
          <w:sz w:val="22"/>
          <w:szCs w:val="22"/>
        </w:rPr>
        <w:t>Akademia Górniczo - Hutnicza</w:t>
      </w:r>
    </w:p>
    <w:p w14:paraId="0C475AC8" w14:textId="77777777" w:rsidR="00B46795" w:rsidRPr="00B46795" w:rsidRDefault="00B46795" w:rsidP="00FB7F50">
      <w:pPr>
        <w:spacing w:after="40"/>
        <w:rPr>
          <w:b/>
          <w:bCs/>
          <w:sz w:val="22"/>
          <w:szCs w:val="22"/>
        </w:rPr>
      </w:pPr>
      <w:r w:rsidRPr="00B46795">
        <w:rPr>
          <w:b/>
          <w:bCs/>
          <w:sz w:val="22"/>
          <w:szCs w:val="22"/>
        </w:rPr>
        <w:t>im. Stanisława Staszica w Krakowie</w:t>
      </w:r>
    </w:p>
    <w:p w14:paraId="2872600B" w14:textId="77777777" w:rsidR="00FB7F50" w:rsidRPr="002245BE" w:rsidRDefault="00B46795" w:rsidP="00FB7F50">
      <w:pPr>
        <w:spacing w:after="40"/>
        <w:rPr>
          <w:b/>
          <w:bCs/>
          <w:sz w:val="22"/>
          <w:szCs w:val="22"/>
        </w:rPr>
      </w:pPr>
      <w:r w:rsidRPr="00B46795">
        <w:rPr>
          <w:b/>
          <w:bCs/>
          <w:sz w:val="22"/>
          <w:szCs w:val="22"/>
        </w:rPr>
        <w:t>Dział Zamówień Publicznych</w:t>
      </w:r>
    </w:p>
    <w:p w14:paraId="46DB5CBA" w14:textId="77777777" w:rsidR="00FB7F50" w:rsidRPr="002245BE" w:rsidRDefault="00B46795" w:rsidP="00FB7F50">
      <w:pPr>
        <w:rPr>
          <w:sz w:val="22"/>
          <w:szCs w:val="22"/>
        </w:rPr>
      </w:pPr>
      <w:r w:rsidRPr="00B4679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46795">
        <w:rPr>
          <w:sz w:val="22"/>
          <w:szCs w:val="22"/>
        </w:rPr>
        <w:t>30</w:t>
      </w:r>
    </w:p>
    <w:p w14:paraId="68811BC7" w14:textId="77777777" w:rsidR="00FB7F50" w:rsidRPr="002245BE" w:rsidRDefault="00B46795" w:rsidP="00FB7F50">
      <w:pPr>
        <w:rPr>
          <w:sz w:val="22"/>
          <w:szCs w:val="22"/>
        </w:rPr>
      </w:pPr>
      <w:r w:rsidRPr="00B4679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46795">
        <w:rPr>
          <w:sz w:val="22"/>
          <w:szCs w:val="22"/>
        </w:rPr>
        <w:t>Kraków</w:t>
      </w:r>
    </w:p>
    <w:p w14:paraId="57D9BA4D" w14:textId="4A03D080" w:rsidR="00E62859" w:rsidRPr="00A17CDB" w:rsidRDefault="00E62859" w:rsidP="00A17CDB">
      <w:pPr>
        <w:jc w:val="both"/>
        <w:rPr>
          <w:bCs/>
          <w:sz w:val="18"/>
          <w:szCs w:val="18"/>
        </w:rPr>
      </w:pPr>
    </w:p>
    <w:p w14:paraId="0F5B259C" w14:textId="656D66C2" w:rsidR="008642B3" w:rsidRDefault="00C900A0" w:rsidP="00C745C5">
      <w:pPr>
        <w:jc w:val="center"/>
        <w:rPr>
          <w:b/>
          <w:sz w:val="28"/>
        </w:rPr>
      </w:pPr>
      <w:r>
        <w:rPr>
          <w:b/>
          <w:sz w:val="28"/>
        </w:rPr>
        <w:t>OGŁOSZENIE</w:t>
      </w:r>
    </w:p>
    <w:p w14:paraId="7AC9BCBD" w14:textId="6EB6F2C3" w:rsidR="00C745C5" w:rsidRDefault="00C745C5" w:rsidP="00C745C5">
      <w:pPr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14:paraId="7B8C2211" w14:textId="77777777" w:rsidR="00C745C5" w:rsidRDefault="00C745C5" w:rsidP="00C745C5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46795" w:rsidRPr="00607F9B" w14:paraId="1CBFB97B" w14:textId="77777777" w:rsidTr="00C745C5">
        <w:trPr>
          <w:trHeight w:val="638"/>
        </w:trPr>
        <w:tc>
          <w:tcPr>
            <w:tcW w:w="1023" w:type="dxa"/>
            <w:shd w:val="clear" w:color="auto" w:fill="auto"/>
          </w:tcPr>
          <w:p w14:paraId="36BE896B" w14:textId="77777777" w:rsidR="00B46795" w:rsidRPr="00607F9B" w:rsidRDefault="00B46795" w:rsidP="00F729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6AAAD1B" w14:textId="77777777" w:rsidR="00B46795" w:rsidRPr="00607F9B" w:rsidRDefault="00B46795" w:rsidP="00F729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46795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6795">
              <w:rPr>
                <w:b/>
                <w:bCs/>
                <w:sz w:val="22"/>
                <w:szCs w:val="22"/>
              </w:rPr>
              <w:t>opracowanie dokumentacji projektowej przystosowania pawilonu D-1 AGH w Krakowie do aktualnych przepisów ppoż - KC-zp.272-304/21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46795">
              <w:rPr>
                <w:b/>
                <w:sz w:val="22"/>
                <w:szCs w:val="22"/>
              </w:rPr>
              <w:t>KC-zp.272-304/21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602A41D7" w14:textId="77777777" w:rsidR="00C745C5" w:rsidRPr="00D106F9" w:rsidRDefault="00C745C5" w:rsidP="00C745C5">
      <w:pPr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Pr="00D106F9">
        <w:rPr>
          <w:b/>
          <w:sz w:val="22"/>
          <w:szCs w:val="22"/>
        </w:rPr>
        <w:t>Akademia Górniczo - Hutnicza</w:t>
      </w:r>
    </w:p>
    <w:p w14:paraId="502CBB88" w14:textId="77777777" w:rsidR="00C745C5" w:rsidRPr="00D106F9" w:rsidRDefault="00C745C5" w:rsidP="00C745C5">
      <w:pPr>
        <w:jc w:val="both"/>
        <w:rPr>
          <w:b/>
          <w:sz w:val="22"/>
          <w:szCs w:val="22"/>
        </w:rPr>
      </w:pPr>
      <w:r w:rsidRPr="00D106F9">
        <w:rPr>
          <w:b/>
          <w:sz w:val="22"/>
          <w:szCs w:val="22"/>
        </w:rPr>
        <w:t>im. Stanisława Staszica w Krakowie</w:t>
      </w:r>
    </w:p>
    <w:p w14:paraId="5F2335DC" w14:textId="77777777" w:rsidR="00C745C5" w:rsidRDefault="00C745C5" w:rsidP="00C745C5">
      <w:pPr>
        <w:jc w:val="both"/>
        <w:rPr>
          <w:sz w:val="22"/>
          <w:szCs w:val="22"/>
        </w:rPr>
      </w:pPr>
      <w:r w:rsidRPr="00D106F9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Pr="00D106F9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64D61083" w14:textId="77777777" w:rsidR="00C745C5" w:rsidRPr="00756CDA" w:rsidRDefault="00C745C5" w:rsidP="00C745C5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C745C5" w:rsidRPr="008567C7" w14:paraId="57912EFA" w14:textId="77777777" w:rsidTr="00F72981">
        <w:trPr>
          <w:trHeight w:val="510"/>
        </w:trPr>
        <w:tc>
          <w:tcPr>
            <w:tcW w:w="595" w:type="pct"/>
            <w:vAlign w:val="center"/>
          </w:tcPr>
          <w:p w14:paraId="03445865" w14:textId="77777777" w:rsidR="00C745C5" w:rsidRPr="008567C7" w:rsidRDefault="00C745C5" w:rsidP="00F729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6FFFD642" w14:textId="77777777" w:rsidR="00C745C5" w:rsidRPr="008567C7" w:rsidRDefault="00C745C5" w:rsidP="00F729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44CB8B54" w14:textId="77777777" w:rsidR="00C745C5" w:rsidRPr="008567C7" w:rsidRDefault="00C745C5" w:rsidP="00F7298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679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4FACEEE8" w14:textId="77777777" w:rsidR="00C745C5" w:rsidRPr="008567C7" w:rsidRDefault="00C745C5" w:rsidP="00F7298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6795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projektanta architekta (kierownika zespołu)</w:t>
            </w:r>
          </w:p>
        </w:tc>
        <w:tc>
          <w:tcPr>
            <w:tcW w:w="715" w:type="pct"/>
            <w:vAlign w:val="center"/>
          </w:tcPr>
          <w:p w14:paraId="38560882" w14:textId="77777777" w:rsidR="00C745C5" w:rsidRPr="008567C7" w:rsidRDefault="00C745C5" w:rsidP="00F729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745C5" w:rsidRPr="008567C7" w14:paraId="28456EEC" w14:textId="77777777" w:rsidTr="00F72981">
        <w:tc>
          <w:tcPr>
            <w:tcW w:w="595" w:type="pct"/>
            <w:vAlign w:val="center"/>
          </w:tcPr>
          <w:p w14:paraId="77C41F28" w14:textId="77777777" w:rsidR="00C745C5" w:rsidRPr="008567C7" w:rsidRDefault="00C745C5" w:rsidP="00F729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679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39EC48C7" w14:textId="77777777" w:rsidR="00C745C5" w:rsidRPr="002B6761" w:rsidRDefault="00C745C5" w:rsidP="00F7298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6795">
              <w:rPr>
                <w:rFonts w:ascii="Times New Roman" w:hAnsi="Times New Roman" w:cs="Times New Roman"/>
                <w:b/>
                <w:sz w:val="18"/>
                <w:szCs w:val="18"/>
              </w:rPr>
              <w:t>INSTAL-TECH Marcin Marzec</w:t>
            </w:r>
          </w:p>
          <w:p w14:paraId="38B0CEE3" w14:textId="77777777" w:rsidR="00C745C5" w:rsidRPr="008567C7" w:rsidRDefault="00C745C5" w:rsidP="00F7298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6795">
              <w:rPr>
                <w:rFonts w:ascii="Times New Roman" w:hAnsi="Times New Roman" w:cs="Times New Roman"/>
                <w:bCs/>
                <w:sz w:val="18"/>
                <w:szCs w:val="18"/>
              </w:rPr>
              <w:t>Nowohucka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6795">
              <w:rPr>
                <w:rFonts w:ascii="Times New Roman" w:hAnsi="Times New Roman" w:cs="Times New Roman"/>
                <w:bCs/>
                <w:sz w:val="18"/>
                <w:szCs w:val="18"/>
              </w:rPr>
              <w:t>92a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6795">
              <w:rPr>
                <w:rFonts w:ascii="Times New Roman" w:hAnsi="Times New Roman" w:cs="Times New Roman"/>
                <w:bCs/>
                <w:sz w:val="18"/>
                <w:szCs w:val="18"/>
              </w:rPr>
              <w:t>/15</w:t>
            </w:r>
          </w:p>
          <w:p w14:paraId="71FDB713" w14:textId="77777777" w:rsidR="00C745C5" w:rsidRPr="001B7815" w:rsidRDefault="00C745C5" w:rsidP="00F7298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6795">
              <w:rPr>
                <w:rFonts w:ascii="Times New Roman" w:hAnsi="Times New Roman" w:cs="Times New Roman"/>
                <w:bCs/>
                <w:sz w:val="18"/>
                <w:szCs w:val="18"/>
              </w:rPr>
              <w:t>30-728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679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2D654139" w14:textId="77777777" w:rsidR="00C745C5" w:rsidRPr="008567C7" w:rsidRDefault="00C745C5" w:rsidP="00F729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20840226" w14:textId="77777777" w:rsidR="00C745C5" w:rsidRPr="008567C7" w:rsidRDefault="00C745C5" w:rsidP="00F729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  <w:vAlign w:val="center"/>
          </w:tcPr>
          <w:p w14:paraId="03532880" w14:textId="77777777" w:rsidR="00C745C5" w:rsidRPr="008567C7" w:rsidRDefault="00C745C5" w:rsidP="00F729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0ABD24F6" w14:textId="77777777" w:rsidR="00C745C5" w:rsidRPr="00B45D1E" w:rsidRDefault="00C745C5" w:rsidP="00C745C5">
      <w:pPr>
        <w:pStyle w:val="Akapitzlist"/>
        <w:spacing w:before="120"/>
        <w:ind w:left="1069"/>
        <w:jc w:val="both"/>
        <w:rPr>
          <w:color w:val="000000"/>
        </w:rPr>
      </w:pPr>
      <w:r>
        <w:rPr>
          <w:color w:val="000000"/>
        </w:rPr>
        <w:t>*Zamawiający nie dokonywał oceny ofert w kierunku kryteriów</w:t>
      </w:r>
    </w:p>
    <w:p w14:paraId="153FB7F4" w14:textId="77777777" w:rsidR="00C745C5" w:rsidRDefault="00C745C5" w:rsidP="00C745C5">
      <w:pPr>
        <w:jc w:val="both"/>
        <w:rPr>
          <w:sz w:val="22"/>
          <w:szCs w:val="22"/>
        </w:rPr>
      </w:pPr>
    </w:p>
    <w:p w14:paraId="4880C32A" w14:textId="77777777" w:rsidR="00C745C5" w:rsidRDefault="00C745C5" w:rsidP="00C745C5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745C5" w:rsidRPr="007240DA" w14:paraId="75D35222" w14:textId="77777777" w:rsidTr="00F72981">
        <w:tc>
          <w:tcPr>
            <w:tcW w:w="2660" w:type="dxa"/>
            <w:shd w:val="clear" w:color="auto" w:fill="auto"/>
          </w:tcPr>
          <w:p w14:paraId="0ECBEC97" w14:textId="77777777" w:rsidR="00C745C5" w:rsidRPr="007240DA" w:rsidRDefault="00C745C5" w:rsidP="00F7298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106F9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40401786" w14:textId="77777777" w:rsidR="00C745C5" w:rsidRPr="007240DA" w:rsidRDefault="00C745C5" w:rsidP="00F7298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106F9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4702D61E" w14:textId="77777777" w:rsidR="00C745C5" w:rsidRPr="003261E7" w:rsidRDefault="00C745C5" w:rsidP="00C745C5">
      <w:pPr>
        <w:pStyle w:val="Nagwek6"/>
        <w:tabs>
          <w:tab w:val="left" w:pos="2925"/>
        </w:tabs>
        <w:spacing w:before="12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Uzasadnienie faktyczne</w:t>
      </w:r>
      <w:r w:rsidRPr="007F118B">
        <w:rPr>
          <w:rFonts w:ascii="Times New Roman" w:hAnsi="Times New Roman"/>
          <w:b w:val="0"/>
        </w:rPr>
        <w:t>:</w:t>
      </w:r>
      <w:r>
        <w:rPr>
          <w:rFonts w:ascii="Times New Roman" w:hAnsi="Times New Roman"/>
          <w:b w:val="0"/>
        </w:rPr>
        <w:tab/>
      </w:r>
    </w:p>
    <w:p w14:paraId="52DD08CD" w14:textId="77777777" w:rsidR="00C745C5" w:rsidRPr="00022150" w:rsidRDefault="00C745C5" w:rsidP="00C745C5">
      <w:pPr>
        <w:ind w:left="289" w:right="108" w:hanging="289"/>
        <w:jc w:val="both"/>
        <w:rPr>
          <w:sz w:val="18"/>
          <w:szCs w:val="18"/>
        </w:rPr>
      </w:pPr>
      <w:r w:rsidRPr="00022150">
        <w:rPr>
          <w:sz w:val="18"/>
          <w:szCs w:val="18"/>
        </w:rPr>
        <w:t xml:space="preserve">Zamawiający przeznaczył na sfinansowanie zamówienia kwotę </w:t>
      </w:r>
      <w:r>
        <w:rPr>
          <w:sz w:val="18"/>
          <w:szCs w:val="18"/>
        </w:rPr>
        <w:t>213</w:t>
      </w:r>
      <w:r w:rsidRPr="00022150">
        <w:rPr>
          <w:sz w:val="18"/>
          <w:szCs w:val="18"/>
        </w:rPr>
        <w:t> 000,00 zł brutto.</w:t>
      </w:r>
    </w:p>
    <w:p w14:paraId="04A77A64" w14:textId="77777777" w:rsidR="00C745C5" w:rsidRPr="003261E7" w:rsidRDefault="00C745C5" w:rsidP="00C745C5">
      <w:pPr>
        <w:spacing w:after="480" w:line="276" w:lineRule="auto"/>
        <w:jc w:val="both"/>
        <w:rPr>
          <w:sz w:val="22"/>
          <w:szCs w:val="22"/>
        </w:rPr>
      </w:pPr>
      <w:r w:rsidRPr="00022150">
        <w:rPr>
          <w:sz w:val="18"/>
          <w:szCs w:val="18"/>
        </w:rPr>
        <w:t xml:space="preserve">Oferta niepodlegająca odrzuceniu z najniższą ceną jest na kwotę </w:t>
      </w:r>
      <w:r>
        <w:rPr>
          <w:sz w:val="18"/>
          <w:szCs w:val="18"/>
        </w:rPr>
        <w:t>359 160,00</w:t>
      </w:r>
      <w:r w:rsidRPr="00022150">
        <w:rPr>
          <w:sz w:val="18"/>
          <w:szCs w:val="18"/>
        </w:rPr>
        <w:t xml:space="preserve"> zł.</w:t>
      </w:r>
    </w:p>
    <w:p w14:paraId="28F51E69" w14:textId="09C8329C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0B654" w14:textId="77777777" w:rsidR="003222A8" w:rsidRDefault="003222A8">
      <w:r>
        <w:separator/>
      </w:r>
    </w:p>
  </w:endnote>
  <w:endnote w:type="continuationSeparator" w:id="0">
    <w:p w14:paraId="58490477" w14:textId="77777777" w:rsidR="003222A8" w:rsidRDefault="00322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5842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9EC8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932DEF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F9F815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F453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5AF99" w14:textId="77777777" w:rsidR="003222A8" w:rsidRDefault="003222A8">
      <w:r>
        <w:separator/>
      </w:r>
    </w:p>
  </w:footnote>
  <w:footnote w:type="continuationSeparator" w:id="0">
    <w:p w14:paraId="33623782" w14:textId="77777777" w:rsidR="003222A8" w:rsidRDefault="003222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0C30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990D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7414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22A8"/>
    <w:rsid w:val="00005838"/>
    <w:rsid w:val="00022322"/>
    <w:rsid w:val="00042497"/>
    <w:rsid w:val="00064DB8"/>
    <w:rsid w:val="000C1E6F"/>
    <w:rsid w:val="000E4E56"/>
    <w:rsid w:val="001A1468"/>
    <w:rsid w:val="001B7815"/>
    <w:rsid w:val="002B1E4F"/>
    <w:rsid w:val="002B6761"/>
    <w:rsid w:val="003222A8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46795"/>
    <w:rsid w:val="00B8185B"/>
    <w:rsid w:val="00BD2174"/>
    <w:rsid w:val="00C423DD"/>
    <w:rsid w:val="00C60D7B"/>
    <w:rsid w:val="00C65E53"/>
    <w:rsid w:val="00C745C5"/>
    <w:rsid w:val="00C900A0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444B3C"/>
  <w15:chartTrackingRefBased/>
  <w15:docId w15:val="{671BDCE4-650D-403A-B77A-E25AE239F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745C5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C745C5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ZwykytekstZnak">
    <w:name w:val="Zwykły tekst Znak"/>
    <w:link w:val="Zwykytekst"/>
    <w:rsid w:val="00C745C5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C745C5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197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5</cp:revision>
  <cp:lastPrinted>1899-12-31T23:00:00Z</cp:lastPrinted>
  <dcterms:created xsi:type="dcterms:W3CDTF">2021-07-21T09:58:00Z</dcterms:created>
  <dcterms:modified xsi:type="dcterms:W3CDTF">2021-07-21T10:11:00Z</dcterms:modified>
</cp:coreProperties>
</file>