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  <w:bookmarkStart w:id="0" w:name="_GoBack"/>
      <w:bookmarkEnd w:id="0"/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FD6F47">
        <w:rPr>
          <w:rFonts w:ascii="Times New Roman" w:eastAsia="Times New Roman" w:hAnsi="Times New Roman"/>
          <w:b/>
          <w:sz w:val="24"/>
          <w:szCs w:val="20"/>
          <w:lang w:eastAsia="pl-PL"/>
        </w:rPr>
        <w:t>23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/2021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B387C26" w14:textId="77777777" w:rsidR="00A56A6F" w:rsidRPr="00A56A6F" w:rsidRDefault="00FD6F47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6F47">
        <w:rPr>
          <w:rFonts w:ascii="Times New Roman" w:eastAsia="Times New Roman" w:hAnsi="Times New Roman"/>
          <w:b/>
          <w:sz w:val="24"/>
          <w:szCs w:val="24"/>
          <w:lang w:eastAsia="pl-PL"/>
        </w:rPr>
        <w:t>Dostawa środków czystości dla Szpitala Miejskiego Specjalistycznego im. Gabriela Narutowicza w Krakowie</w:t>
      </w:r>
      <w:r w:rsidR="001948F1" w:rsidRPr="001948F1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00FF96C0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1948F1"/>
    <w:rsid w:val="001C2314"/>
    <w:rsid w:val="004E2B1B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2318B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6</cp:revision>
  <cp:lastPrinted>2021-02-26T09:32:00Z</cp:lastPrinted>
  <dcterms:created xsi:type="dcterms:W3CDTF">2021-03-10T10:03:00Z</dcterms:created>
  <dcterms:modified xsi:type="dcterms:W3CDTF">2021-06-24T09:21:00Z</dcterms:modified>
</cp:coreProperties>
</file>