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Pr="00DF49AD" w:rsidRDefault="00B20356" w:rsidP="00DF49AD">
      <w:pPr>
        <w:spacing w:after="240"/>
        <w:jc w:val="right"/>
      </w:pPr>
      <w:r w:rsidRPr="00DF49AD">
        <w:t>Niepołomice</w:t>
      </w:r>
      <w:r w:rsidR="005C0930" w:rsidRPr="00DF49AD">
        <w:t xml:space="preserve"> dnia: </w:t>
      </w:r>
      <w:r w:rsidRPr="00DF49AD">
        <w:t>2021-07-14</w:t>
      </w:r>
    </w:p>
    <w:p w:rsidR="005C0930" w:rsidRPr="00DF49AD" w:rsidRDefault="00B20356" w:rsidP="005C0930">
      <w:pPr>
        <w:rPr>
          <w:b/>
          <w:bCs/>
        </w:rPr>
      </w:pPr>
      <w:r w:rsidRPr="00DF49AD">
        <w:rPr>
          <w:b/>
          <w:bCs/>
        </w:rPr>
        <w:t>GMINA NIEPOŁOMICE</w:t>
      </w:r>
    </w:p>
    <w:p w:rsidR="005C0930" w:rsidRPr="00DF49AD" w:rsidRDefault="00B20356" w:rsidP="005C0930">
      <w:r w:rsidRPr="00DF49AD">
        <w:t>Pl. Zwycięstwa</w:t>
      </w:r>
      <w:r w:rsidR="005C0930" w:rsidRPr="00DF49AD">
        <w:t xml:space="preserve"> </w:t>
      </w:r>
      <w:r w:rsidRPr="00DF49AD">
        <w:t>13</w:t>
      </w:r>
    </w:p>
    <w:p w:rsidR="005C0930" w:rsidRPr="00DF49AD" w:rsidRDefault="00B20356" w:rsidP="005C0930">
      <w:r w:rsidRPr="00DF49AD">
        <w:t>32-005</w:t>
      </w:r>
      <w:r w:rsidR="005C0930" w:rsidRPr="00DF49AD">
        <w:t xml:space="preserve"> </w:t>
      </w:r>
      <w:r w:rsidRPr="00DF49AD">
        <w:t>Niepołomice</w:t>
      </w:r>
    </w:p>
    <w:p w:rsidR="005C0930" w:rsidRPr="00DF49AD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DF49AD" w:rsidRDefault="00B26D41" w:rsidP="005C0930">
      <w:pPr>
        <w:pStyle w:val="Nagwek"/>
        <w:tabs>
          <w:tab w:val="clear" w:pos="4536"/>
        </w:tabs>
      </w:pPr>
      <w:r w:rsidRPr="00DF49AD">
        <w:t xml:space="preserve">Sygnatura: </w:t>
      </w:r>
      <w:r w:rsidR="00B20356" w:rsidRPr="00DF49AD">
        <w:rPr>
          <w:b/>
        </w:rPr>
        <w:t>ZP.271.19.2021</w:t>
      </w:r>
      <w:r w:rsidR="00DF49AD" w:rsidRPr="00DF49AD">
        <w:rPr>
          <w:b/>
        </w:rPr>
        <w:t>.3</w:t>
      </w:r>
      <w:r w:rsidR="005C0930" w:rsidRPr="00DF49AD">
        <w:tab/>
        <w:t xml:space="preserve"> </w:t>
      </w:r>
    </w:p>
    <w:p w:rsidR="005C0930" w:rsidRPr="00DF49AD" w:rsidRDefault="005C0930" w:rsidP="005C0930">
      <w:pPr>
        <w:pStyle w:val="Nagwek"/>
        <w:tabs>
          <w:tab w:val="clear" w:pos="4536"/>
          <w:tab w:val="clear" w:pos="9072"/>
        </w:tabs>
      </w:pPr>
    </w:p>
    <w:p w:rsidR="005C0930" w:rsidRPr="00DF49AD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DF49AD">
        <w:rPr>
          <w:b/>
        </w:rPr>
        <w:t>WYKONAWCY</w:t>
      </w:r>
    </w:p>
    <w:p w:rsidR="005C0930" w:rsidRPr="00DF49AD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DF49AD">
        <w:t>ubiegający się o zamówienie publiczne</w:t>
      </w:r>
    </w:p>
    <w:p w:rsidR="00EF1037" w:rsidRPr="00DF49AD" w:rsidRDefault="00EF1037">
      <w:pPr>
        <w:pStyle w:val="Nagwek"/>
        <w:tabs>
          <w:tab w:val="clear" w:pos="4536"/>
          <w:tab w:val="clear" w:pos="9072"/>
        </w:tabs>
      </w:pPr>
    </w:p>
    <w:p w:rsidR="00EF1037" w:rsidRPr="00DF49AD" w:rsidRDefault="00EF1037">
      <w:pPr>
        <w:pStyle w:val="Nagwek"/>
        <w:tabs>
          <w:tab w:val="clear" w:pos="4536"/>
          <w:tab w:val="clear" w:pos="9072"/>
        </w:tabs>
      </w:pPr>
    </w:p>
    <w:p w:rsidR="00EF1037" w:rsidRPr="00DF49AD" w:rsidRDefault="00EF1037">
      <w:pPr>
        <w:pStyle w:val="Nagwek1"/>
        <w:jc w:val="center"/>
        <w:rPr>
          <w:rFonts w:ascii="Times New Roman" w:hAnsi="Times New Roman"/>
          <w:sz w:val="20"/>
        </w:rPr>
      </w:pPr>
      <w:r w:rsidRPr="00DF49AD">
        <w:rPr>
          <w:rFonts w:ascii="Times New Roman" w:hAnsi="Times New Roman"/>
          <w:sz w:val="20"/>
        </w:rPr>
        <w:t>P O W I A D O M I E N I E</w:t>
      </w:r>
    </w:p>
    <w:p w:rsidR="00EF1037" w:rsidRPr="00DF49AD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  <w:r w:rsidRPr="00DF49AD">
        <w:rPr>
          <w:rFonts w:ascii="Times New Roman" w:hAnsi="Times New Roman"/>
          <w:sz w:val="20"/>
        </w:rPr>
        <w:t>o zmianach  SWZ</w:t>
      </w:r>
    </w:p>
    <w:p w:rsidR="005C0930" w:rsidRPr="00DF49AD" w:rsidRDefault="005C0930" w:rsidP="00DF49AD">
      <w:pPr>
        <w:spacing w:line="360" w:lineRule="auto"/>
        <w:jc w:val="both"/>
        <w:rPr>
          <w:iCs/>
        </w:rPr>
      </w:pPr>
      <w:r w:rsidRPr="00DF49AD">
        <w:t xml:space="preserve">Dotyczy: postępowania o udzielenie zamówienia publicznego, prowadzonego w trybie </w:t>
      </w:r>
      <w:r w:rsidR="00DF49AD">
        <w:t>„</w:t>
      </w:r>
      <w:r w:rsidR="00B20356" w:rsidRPr="00DF49AD">
        <w:t>tryb podstawowy</w:t>
      </w:r>
      <w:r w:rsidR="00DF49AD">
        <w:t>”</w:t>
      </w:r>
      <w:r w:rsidRPr="00DF49AD">
        <w:rPr>
          <w:b/>
        </w:rPr>
        <w:t xml:space="preserve"> </w:t>
      </w:r>
      <w:r w:rsidRPr="00DF49AD">
        <w:rPr>
          <w:bCs/>
        </w:rPr>
        <w:t>na</w:t>
      </w:r>
      <w:r w:rsidRPr="00DF49AD">
        <w:rPr>
          <w:b/>
        </w:rPr>
        <w:t xml:space="preserve"> </w:t>
      </w:r>
      <w:r w:rsidRPr="00DF49AD">
        <w:rPr>
          <w:bCs/>
        </w:rPr>
        <w:t>”</w:t>
      </w:r>
      <w:r w:rsidR="00DF49AD">
        <w:rPr>
          <w:b/>
          <w:bCs/>
        </w:rPr>
        <w:t>Przebudowę i rozbudowę</w:t>
      </w:r>
      <w:r w:rsidR="00B20356" w:rsidRPr="00DF49AD">
        <w:rPr>
          <w:b/>
          <w:bCs/>
        </w:rPr>
        <w:t xml:space="preserve"> oczyszczalni ścieków w miejscowości Zabierzów Bocheński</w:t>
      </w:r>
      <w:r w:rsidRPr="00DF49AD">
        <w:rPr>
          <w:bCs/>
        </w:rPr>
        <w:t>”</w:t>
      </w:r>
      <w:r w:rsidRPr="00DF49AD">
        <w:rPr>
          <w:b/>
        </w:rPr>
        <w:t xml:space="preserve"> </w:t>
      </w:r>
      <w:r w:rsidRPr="00DF49AD">
        <w:rPr>
          <w:bCs/>
        </w:rPr>
        <w:t>– znak sprawy</w:t>
      </w:r>
      <w:r w:rsidRPr="00DF49AD">
        <w:rPr>
          <w:b/>
        </w:rPr>
        <w:t xml:space="preserve"> </w:t>
      </w:r>
      <w:r w:rsidR="00B20356" w:rsidRPr="00DF49AD">
        <w:rPr>
          <w:b/>
        </w:rPr>
        <w:t>ZP.271.19.2021</w:t>
      </w:r>
      <w:r w:rsidRPr="00DF49AD">
        <w:rPr>
          <w:b/>
        </w:rPr>
        <w:t>.</w:t>
      </w:r>
    </w:p>
    <w:p w:rsidR="00EF1037" w:rsidRPr="00DF49AD" w:rsidRDefault="005C0930">
      <w:pPr>
        <w:spacing w:before="120" w:after="120" w:line="360" w:lineRule="auto"/>
        <w:jc w:val="both"/>
      </w:pPr>
      <w:r w:rsidRPr="00DF49AD">
        <w:t xml:space="preserve">Zamawiający, </w:t>
      </w:r>
      <w:r w:rsidR="00B20356" w:rsidRPr="00DF49AD">
        <w:rPr>
          <w:b/>
        </w:rPr>
        <w:t>GMINA NIEPOŁOMICE</w:t>
      </w:r>
      <w:r w:rsidRPr="00DF49AD">
        <w:t xml:space="preserve">, działając na podstawie art. </w:t>
      </w:r>
      <w:r w:rsidR="00F004A8" w:rsidRPr="00DF49AD">
        <w:t>286</w:t>
      </w:r>
      <w:r w:rsidRPr="00DF49AD">
        <w:t xml:space="preserve"> ust. 1 i </w:t>
      </w:r>
      <w:r w:rsidR="00F004A8" w:rsidRPr="00DF49AD">
        <w:t>7</w:t>
      </w:r>
      <w:r w:rsidRPr="00DF49AD">
        <w:t xml:space="preserve"> ustawy z dnia 11 września 2019r. Prawo zamówień publicznych </w:t>
      </w:r>
      <w:r w:rsidR="00B20356" w:rsidRPr="00DF49AD">
        <w:t>(</w:t>
      </w:r>
      <w:proofErr w:type="spellStart"/>
      <w:r w:rsidR="00B20356" w:rsidRPr="00DF49AD">
        <w:t>Dz.U</w:t>
      </w:r>
      <w:proofErr w:type="spellEnd"/>
      <w:r w:rsidR="00B20356" w:rsidRPr="00DF49AD">
        <w:t>. poz. 2019 ze zm.)</w:t>
      </w:r>
      <w:r w:rsidRPr="00DF49AD">
        <w:t xml:space="preserve">, </w:t>
      </w:r>
      <w:r w:rsidR="00EB3650" w:rsidRPr="00DF49AD">
        <w:t xml:space="preserve">informuje o </w:t>
      </w:r>
      <w:r w:rsidRPr="00DF49AD">
        <w:t>dokon</w:t>
      </w:r>
      <w:r w:rsidR="00EB3650" w:rsidRPr="00DF49AD">
        <w:t>aniu</w:t>
      </w:r>
      <w:r w:rsidRPr="00DF49AD">
        <w:t xml:space="preserve"> </w:t>
      </w:r>
      <w:r w:rsidR="00460DC4" w:rsidRPr="00DF49AD">
        <w:t>zmian</w:t>
      </w:r>
      <w:r w:rsidRPr="00DF49AD">
        <w:t xml:space="preserve"> w z</w:t>
      </w:r>
      <w:r w:rsidR="00460DC4" w:rsidRPr="00DF49AD">
        <w:t>apis</w:t>
      </w:r>
      <w:r w:rsidRPr="00DF49AD">
        <w:t>ach</w:t>
      </w:r>
      <w:r w:rsidR="00460DC4" w:rsidRPr="00DF49AD">
        <w:t xml:space="preserve"> </w:t>
      </w:r>
      <w:r w:rsidRPr="00DF49AD">
        <w:t>S</w:t>
      </w:r>
      <w:r w:rsidR="00EF1037" w:rsidRPr="00DF49AD">
        <w:t>pecyfikacji warunków zamówienia</w:t>
      </w:r>
      <w:r w:rsidR="00460DC4" w:rsidRPr="00DF49AD">
        <w:t xml:space="preserve"> w następującym zakresie</w:t>
      </w:r>
      <w:r w:rsidR="00EF1037" w:rsidRPr="00DF49AD">
        <w:t>:</w:t>
      </w:r>
    </w:p>
    <w:p w:rsidR="00B20356" w:rsidRDefault="00B20356" w:rsidP="00DF49AD">
      <w:pPr>
        <w:numPr>
          <w:ilvl w:val="0"/>
          <w:numId w:val="1"/>
        </w:numPr>
        <w:spacing w:before="120" w:after="120"/>
        <w:ind w:left="284" w:hanging="284"/>
        <w:jc w:val="both"/>
        <w:rPr>
          <w:bCs/>
        </w:rPr>
      </w:pPr>
      <w:r w:rsidRPr="00DF49AD">
        <w:rPr>
          <w:bCs/>
        </w:rPr>
        <w:t xml:space="preserve">Punkt 15.2. otrzymuje brzmienie: ,,Wadium musi zostać wniesione przed upływem terminu składania ofert, tj. do dnia </w:t>
      </w:r>
      <w:r w:rsidRPr="00DF49AD">
        <w:rPr>
          <w:b/>
          <w:bCs/>
        </w:rPr>
        <w:t>2021-07-26</w:t>
      </w:r>
      <w:r w:rsidRPr="00DF49AD">
        <w:rPr>
          <w:bCs/>
        </w:rPr>
        <w:t xml:space="preserve"> do godz. 10:00, według wyboru Wykonawcy w jednej lub kilku następujących formach: a) pieniądzu; b)gwarancjach bankowych; c) gwarancjach ubezpieczeniowych; d) poręczeniach udzielanych przez podmioty, o których mowa w art. 6b ust. 5 pkt 2 ustawy z dnia 9 listopada 2000 r. o utworzeniu Polskiej Agencji Rozwoju Przedsiębiorczości (</w:t>
      </w:r>
      <w:proofErr w:type="spellStart"/>
      <w:r w:rsidRPr="00DF49AD">
        <w:rPr>
          <w:bCs/>
        </w:rPr>
        <w:t>t.j</w:t>
      </w:r>
      <w:proofErr w:type="spellEnd"/>
      <w:r w:rsidRPr="00DF49AD">
        <w:rPr>
          <w:bCs/>
        </w:rPr>
        <w:t>. Dz. U. z 2020r. poz. 299).</w:t>
      </w:r>
      <w:r w:rsidR="00DF49AD">
        <w:rPr>
          <w:bCs/>
        </w:rPr>
        <w:t>”</w:t>
      </w:r>
    </w:p>
    <w:p w:rsidR="00B20356" w:rsidRDefault="00B20356" w:rsidP="00DF49AD">
      <w:pPr>
        <w:numPr>
          <w:ilvl w:val="0"/>
          <w:numId w:val="1"/>
        </w:numPr>
        <w:spacing w:before="120" w:after="120"/>
        <w:ind w:left="284" w:hanging="284"/>
        <w:jc w:val="both"/>
        <w:rPr>
          <w:b/>
          <w:bCs/>
        </w:rPr>
      </w:pPr>
      <w:r w:rsidRPr="00DF49AD">
        <w:rPr>
          <w:bCs/>
        </w:rPr>
        <w:t>Punkt 15.3 .d otrzymuje brzmienie:</w:t>
      </w:r>
      <w:r w:rsidR="00DF49AD">
        <w:rPr>
          <w:bCs/>
        </w:rPr>
        <w:t xml:space="preserve"> </w:t>
      </w:r>
      <w:r w:rsidRPr="00DF49AD">
        <w:rPr>
          <w:bCs/>
        </w:rPr>
        <w:t xml:space="preserve">Wadium musi obejmować pełen okres związania ofertą </w:t>
      </w:r>
      <w:r w:rsidR="00DF49AD">
        <w:rPr>
          <w:bCs/>
        </w:rPr>
        <w:br/>
      </w:r>
      <w:r w:rsidRPr="00DF49AD">
        <w:rPr>
          <w:bCs/>
        </w:rPr>
        <w:t xml:space="preserve">tj. do </w:t>
      </w:r>
      <w:r w:rsidRPr="00DF49AD">
        <w:rPr>
          <w:b/>
          <w:bCs/>
        </w:rPr>
        <w:t>dnia 2021-08-24</w:t>
      </w:r>
      <w:r w:rsidR="00DF49AD">
        <w:rPr>
          <w:b/>
          <w:bCs/>
        </w:rPr>
        <w:t>.</w:t>
      </w:r>
    </w:p>
    <w:p w:rsidR="00B20356" w:rsidRDefault="00B20356" w:rsidP="00DF49AD">
      <w:pPr>
        <w:numPr>
          <w:ilvl w:val="0"/>
          <w:numId w:val="1"/>
        </w:numPr>
        <w:spacing w:before="120" w:after="120"/>
        <w:ind w:left="284" w:hanging="284"/>
        <w:jc w:val="both"/>
        <w:rPr>
          <w:b/>
          <w:bCs/>
        </w:rPr>
      </w:pPr>
      <w:r w:rsidRPr="00DF49AD">
        <w:rPr>
          <w:bCs/>
        </w:rPr>
        <w:t xml:space="preserve">Punkt 16.1 otrzymuje brzmienie: Wykonawca pozostaje związany ofertą do dnia </w:t>
      </w:r>
      <w:r w:rsidRPr="00DF49AD">
        <w:rPr>
          <w:b/>
          <w:bCs/>
        </w:rPr>
        <w:t>2021-08-24</w:t>
      </w:r>
      <w:r w:rsidR="00DF49AD">
        <w:rPr>
          <w:b/>
          <w:bCs/>
        </w:rPr>
        <w:t>.</w:t>
      </w:r>
    </w:p>
    <w:p w:rsidR="00B20356" w:rsidRPr="00DF49AD" w:rsidRDefault="00B20356" w:rsidP="00DF49AD">
      <w:pPr>
        <w:numPr>
          <w:ilvl w:val="0"/>
          <w:numId w:val="1"/>
        </w:numPr>
        <w:spacing w:before="120" w:after="120"/>
        <w:ind w:left="284" w:hanging="284"/>
        <w:jc w:val="both"/>
        <w:rPr>
          <w:b/>
          <w:bCs/>
        </w:rPr>
      </w:pPr>
      <w:r w:rsidRPr="00DF49AD">
        <w:rPr>
          <w:bCs/>
        </w:rPr>
        <w:t xml:space="preserve">Punkt 18 otrzymuje brzmienie: Ofertę, wraz z załącznikami, należy złożyć za pośrednictwem Platformy w terminie do dnia </w:t>
      </w:r>
      <w:r w:rsidRPr="00DF49AD">
        <w:rPr>
          <w:b/>
          <w:bCs/>
        </w:rPr>
        <w:t>2021-07-26</w:t>
      </w:r>
      <w:r w:rsidRPr="00DF49AD">
        <w:rPr>
          <w:bCs/>
        </w:rPr>
        <w:t xml:space="preserve"> do godz. 10:00</w:t>
      </w:r>
      <w:r w:rsidR="00DF49AD">
        <w:rPr>
          <w:bCs/>
        </w:rPr>
        <w:t>.</w:t>
      </w:r>
    </w:p>
    <w:p w:rsidR="00EF1037" w:rsidRPr="00DF49AD" w:rsidRDefault="00B20356" w:rsidP="00DF49AD">
      <w:pPr>
        <w:numPr>
          <w:ilvl w:val="0"/>
          <w:numId w:val="1"/>
        </w:numPr>
        <w:spacing w:before="120" w:after="120"/>
        <w:ind w:left="284" w:hanging="284"/>
        <w:jc w:val="both"/>
        <w:rPr>
          <w:b/>
          <w:bCs/>
        </w:rPr>
      </w:pPr>
      <w:r w:rsidRPr="00DF49AD">
        <w:rPr>
          <w:bCs/>
        </w:rPr>
        <w:t xml:space="preserve">Punkt 19.1.  otrzymuje brzmienie: Otwarcie ofert nastąpi w dniu: </w:t>
      </w:r>
      <w:r w:rsidRPr="00DF49AD">
        <w:rPr>
          <w:b/>
          <w:bCs/>
        </w:rPr>
        <w:t>2021-07-26</w:t>
      </w:r>
      <w:r w:rsidRPr="00DF49AD">
        <w:rPr>
          <w:bCs/>
        </w:rPr>
        <w:t xml:space="preserve"> o godz. 10:30, za pośrednictwem Platformy, na karcie "Oferta/Załączniki", poprzez ich odszyfrowanie, które jest jednoznaczne z ich upublicznieniem</w:t>
      </w:r>
      <w:r w:rsidR="00DF49AD">
        <w:rPr>
          <w:bCs/>
        </w:rPr>
        <w:t>.</w:t>
      </w:r>
    </w:p>
    <w:p w:rsidR="00DF49AD" w:rsidRPr="00DF49AD" w:rsidRDefault="00DF49AD" w:rsidP="00DF49AD">
      <w:pPr>
        <w:spacing w:before="120" w:after="120"/>
        <w:ind w:left="284"/>
        <w:jc w:val="both"/>
        <w:rPr>
          <w:b/>
          <w:bCs/>
        </w:rPr>
      </w:pPr>
    </w:p>
    <w:p w:rsidR="00EF1037" w:rsidRPr="00DF49AD" w:rsidRDefault="00EF1037" w:rsidP="00E02559">
      <w:pPr>
        <w:pStyle w:val="Tekstpodstawowy"/>
        <w:jc w:val="right"/>
        <w:rPr>
          <w:sz w:val="20"/>
        </w:rPr>
      </w:pPr>
    </w:p>
    <w:p w:rsidR="005C0930" w:rsidRPr="00DF49AD" w:rsidRDefault="00DF49AD" w:rsidP="00B26D41">
      <w:pPr>
        <w:pStyle w:val="Tekstpodstawowy"/>
        <w:ind w:right="-2" w:firstLine="423"/>
        <w:jc w:val="right"/>
        <w:rPr>
          <w:sz w:val="20"/>
        </w:rPr>
      </w:pPr>
      <w:r>
        <w:rPr>
          <w:i/>
          <w:sz w:val="20"/>
        </w:rPr>
        <w:t>.............................</w:t>
      </w:r>
    </w:p>
    <w:p w:rsidR="005C0930" w:rsidRPr="00DF49AD" w:rsidRDefault="005C0930" w:rsidP="00E02559">
      <w:pPr>
        <w:pStyle w:val="Tekstpodstawowy"/>
        <w:jc w:val="right"/>
        <w:rPr>
          <w:sz w:val="20"/>
        </w:rPr>
      </w:pPr>
    </w:p>
    <w:sectPr w:rsidR="005C0930" w:rsidRPr="00DF49AD" w:rsidSect="00065E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5945" w:rsidRDefault="00745945">
      <w:r>
        <w:separator/>
      </w:r>
    </w:p>
  </w:endnote>
  <w:endnote w:type="continuationSeparator" w:id="0">
    <w:p w:rsidR="00745945" w:rsidRDefault="007459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065ED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065ED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98669B" w:rsidRPr="0098669B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5945" w:rsidRDefault="00745945">
      <w:r>
        <w:separator/>
      </w:r>
    </w:p>
  </w:footnote>
  <w:footnote w:type="continuationSeparator" w:id="0">
    <w:p w:rsidR="00745945" w:rsidRDefault="007459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356" w:rsidRDefault="00B2035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9AD" w:rsidRDefault="0098669B" w:rsidP="00DF49AD">
    <w:pPr>
      <w:pStyle w:val="Nagwek"/>
      <w:tabs>
        <w:tab w:val="clear" w:pos="9072"/>
        <w:tab w:val="right" w:pos="9639"/>
      </w:tabs>
      <w:ind w:right="-56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PROW_razem_oczyszczalnia.jpg" style="width:453.45pt;height:65.15pt;visibility:visible">
          <v:imagedata r:id="rId1" o:title="PROW_razem_oczyszczalnia"/>
        </v:shape>
      </w:pict>
    </w:r>
  </w:p>
  <w:p w:rsidR="00B20356" w:rsidRDefault="00B2035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356" w:rsidRDefault="00B2035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D1593"/>
    <w:multiLevelType w:val="hybridMultilevel"/>
    <w:tmpl w:val="227C3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0356"/>
    <w:rsid w:val="00057D02"/>
    <w:rsid w:val="000613E0"/>
    <w:rsid w:val="00065ED8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45945"/>
    <w:rsid w:val="00854803"/>
    <w:rsid w:val="0087224A"/>
    <w:rsid w:val="00881C07"/>
    <w:rsid w:val="009149C3"/>
    <w:rsid w:val="00953AA1"/>
    <w:rsid w:val="0095641D"/>
    <w:rsid w:val="0098669B"/>
    <w:rsid w:val="009D169F"/>
    <w:rsid w:val="00B20356"/>
    <w:rsid w:val="00B26D41"/>
    <w:rsid w:val="00B361A9"/>
    <w:rsid w:val="00C152AE"/>
    <w:rsid w:val="00D1574A"/>
    <w:rsid w:val="00D248D2"/>
    <w:rsid w:val="00DF49AD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65ED8"/>
  </w:style>
  <w:style w:type="paragraph" w:styleId="Nagwek1">
    <w:name w:val="heading 1"/>
    <w:basedOn w:val="Normalny"/>
    <w:next w:val="Normalny"/>
    <w:qFormat/>
    <w:rsid w:val="00065ED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65ED8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65ED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65ED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65ED8"/>
  </w:style>
  <w:style w:type="paragraph" w:styleId="Tekstpodstawowy">
    <w:name w:val="Body Text"/>
    <w:basedOn w:val="Normalny"/>
    <w:rsid w:val="00065ED8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Znak">
    <w:name w:val="Nagłówek Znak"/>
    <w:basedOn w:val="Domylnaczcionkaakapitu"/>
    <w:link w:val="Nagwek"/>
    <w:uiPriority w:val="99"/>
    <w:rsid w:val="00DF49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249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cp:lastModifiedBy>annatopór</cp:lastModifiedBy>
  <cp:revision>2</cp:revision>
  <cp:lastPrinted>2021-07-14T11:56:00Z</cp:lastPrinted>
  <dcterms:created xsi:type="dcterms:W3CDTF">2021-07-14T11:56:00Z</dcterms:created>
  <dcterms:modified xsi:type="dcterms:W3CDTF">2021-07-14T11:56:00Z</dcterms:modified>
</cp:coreProperties>
</file>