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ECF0F" w14:textId="77777777" w:rsidR="005F4BC0" w:rsidRDefault="00C278BD" w:rsidP="004F079B">
      <w:pPr>
        <w:spacing w:after="240"/>
        <w:jc w:val="right"/>
        <w:rPr>
          <w:sz w:val="22"/>
          <w:szCs w:val="22"/>
        </w:rPr>
      </w:pPr>
      <w:r w:rsidRPr="00C278BD">
        <w:rPr>
          <w:sz w:val="22"/>
          <w:szCs w:val="22"/>
        </w:rPr>
        <w:t>Poznań</w:t>
      </w:r>
      <w:r w:rsidR="005F4BC0" w:rsidRPr="00D91931">
        <w:rPr>
          <w:sz w:val="22"/>
          <w:szCs w:val="22"/>
        </w:rPr>
        <w:t xml:space="preserve"> dnia: </w:t>
      </w:r>
      <w:r w:rsidRPr="00C278BD">
        <w:rPr>
          <w:sz w:val="22"/>
          <w:szCs w:val="22"/>
        </w:rPr>
        <w:t>2021-07-14</w:t>
      </w:r>
    </w:p>
    <w:p w14:paraId="74BA5401" w14:textId="77777777"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14:paraId="2B359763" w14:textId="77777777" w:rsidR="00C278BD" w:rsidRPr="00C278BD" w:rsidRDefault="00C278BD">
      <w:pPr>
        <w:rPr>
          <w:b/>
          <w:bCs/>
          <w:sz w:val="22"/>
          <w:szCs w:val="22"/>
        </w:rPr>
      </w:pPr>
      <w:r w:rsidRPr="00C278BD">
        <w:rPr>
          <w:b/>
          <w:bCs/>
          <w:sz w:val="22"/>
          <w:szCs w:val="22"/>
        </w:rPr>
        <w:t>Szpital Wojewódzki w Poznaniu</w:t>
      </w:r>
    </w:p>
    <w:p w14:paraId="41FD6F88" w14:textId="77777777" w:rsidR="00F16C50" w:rsidRPr="00D91931" w:rsidRDefault="00C278BD">
      <w:pPr>
        <w:rPr>
          <w:b/>
          <w:bCs/>
          <w:sz w:val="22"/>
          <w:szCs w:val="22"/>
        </w:rPr>
      </w:pPr>
      <w:r w:rsidRPr="00C278BD">
        <w:rPr>
          <w:b/>
          <w:bCs/>
          <w:sz w:val="22"/>
          <w:szCs w:val="22"/>
        </w:rPr>
        <w:t>Dział Zamówień Publicznych</w:t>
      </w:r>
    </w:p>
    <w:p w14:paraId="32AC8195" w14:textId="6F79D4A5" w:rsidR="00F16C50" w:rsidRPr="00BD5546" w:rsidRDefault="00D64518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C278BD" w:rsidRPr="00C278BD">
        <w:rPr>
          <w:sz w:val="22"/>
          <w:szCs w:val="22"/>
        </w:rPr>
        <w:t>Juraszów</w:t>
      </w:r>
      <w:r w:rsidR="00F16C50" w:rsidRPr="00BD5546">
        <w:rPr>
          <w:sz w:val="22"/>
          <w:szCs w:val="22"/>
        </w:rPr>
        <w:t xml:space="preserve"> </w:t>
      </w:r>
      <w:r w:rsidR="00C278BD" w:rsidRPr="00C278BD">
        <w:rPr>
          <w:sz w:val="22"/>
          <w:szCs w:val="22"/>
        </w:rPr>
        <w:t>7/19</w:t>
      </w:r>
    </w:p>
    <w:p w14:paraId="1EF40E6B" w14:textId="77777777" w:rsidR="00F16C50" w:rsidRPr="00BD5546" w:rsidRDefault="00C278BD">
      <w:pPr>
        <w:rPr>
          <w:sz w:val="22"/>
          <w:szCs w:val="22"/>
        </w:rPr>
      </w:pPr>
      <w:r w:rsidRPr="00C278BD">
        <w:rPr>
          <w:sz w:val="22"/>
          <w:szCs w:val="22"/>
        </w:rPr>
        <w:t>60-479</w:t>
      </w:r>
      <w:r w:rsidR="00F16C50" w:rsidRPr="00BD5546">
        <w:rPr>
          <w:sz w:val="22"/>
          <w:szCs w:val="22"/>
        </w:rPr>
        <w:t xml:space="preserve"> </w:t>
      </w:r>
      <w:r w:rsidRPr="00C278BD">
        <w:rPr>
          <w:sz w:val="22"/>
          <w:szCs w:val="22"/>
        </w:rPr>
        <w:t>Poznań</w:t>
      </w:r>
    </w:p>
    <w:p w14:paraId="13D9D7D2" w14:textId="5E4973E9" w:rsidR="00D91931" w:rsidRPr="00BD5546" w:rsidRDefault="00D91931" w:rsidP="00D91931">
      <w:pPr>
        <w:jc w:val="both"/>
        <w:rPr>
          <w:bCs/>
          <w:sz w:val="18"/>
          <w:szCs w:val="18"/>
        </w:rPr>
      </w:pPr>
    </w:p>
    <w:p w14:paraId="27394891" w14:textId="32C58343" w:rsidR="00D91931" w:rsidRPr="00BD5546" w:rsidRDefault="00D91931" w:rsidP="00D91931">
      <w:pPr>
        <w:jc w:val="both"/>
        <w:rPr>
          <w:bCs/>
          <w:sz w:val="18"/>
          <w:szCs w:val="18"/>
        </w:rPr>
      </w:pPr>
    </w:p>
    <w:p w14:paraId="5BA19BC5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1E1BE23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C48424C" w14:textId="77777777"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C278BD" w:rsidRPr="00C278BD">
        <w:rPr>
          <w:bCs/>
          <w:sz w:val="22"/>
          <w:szCs w:val="22"/>
        </w:rPr>
        <w:t>SZW/DZP/40/2021/92</w:t>
      </w:r>
      <w:r w:rsidRPr="00D91931">
        <w:rPr>
          <w:sz w:val="22"/>
          <w:szCs w:val="22"/>
        </w:rPr>
        <w:tab/>
        <w:t xml:space="preserve"> </w:t>
      </w:r>
    </w:p>
    <w:p w14:paraId="6B242191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428AE36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07B0353F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0DF76D62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82C049E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BBA0E31" w14:textId="77777777"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BBF641D" w14:textId="77777777"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14:paraId="68707F2E" w14:textId="02E4F45C"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  <w:r w:rsidR="00D64518">
        <w:rPr>
          <w:rFonts w:ascii="Times New Roman" w:hAnsi="Times New Roman"/>
          <w:sz w:val="28"/>
          <w:szCs w:val="28"/>
        </w:rPr>
        <w:t xml:space="preserve"> 2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9"/>
      </w:tblGrid>
      <w:tr w:rsidR="00C278BD" w:rsidRPr="00607F9B" w14:paraId="4DDCC802" w14:textId="77777777" w:rsidTr="008C1FFB">
        <w:trPr>
          <w:trHeight w:val="638"/>
        </w:trPr>
        <w:tc>
          <w:tcPr>
            <w:tcW w:w="959" w:type="dxa"/>
            <w:shd w:val="clear" w:color="auto" w:fill="auto"/>
          </w:tcPr>
          <w:p w14:paraId="3ECBEEF6" w14:textId="77777777" w:rsidR="00C278BD" w:rsidRPr="00607F9B" w:rsidRDefault="00C278BD" w:rsidP="008C1FF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309B38BF" w14:textId="77777777" w:rsidR="00C278BD" w:rsidRPr="00607F9B" w:rsidRDefault="00C278BD" w:rsidP="008C1FF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C278BD">
              <w:rPr>
                <w:sz w:val="22"/>
                <w:szCs w:val="22"/>
              </w:rPr>
              <w:t>tryb 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C278BD">
              <w:rPr>
                <w:b/>
                <w:bCs/>
                <w:sz w:val="22"/>
                <w:szCs w:val="22"/>
              </w:rPr>
              <w:t>Obsługa serwisowa i naprawa awaryjna urządzeń instalacji zaplecza technicznego Bloku Operacyjnego i Centralnej Sterylizatorni Szpitala Wojewódzkiego w Poznaniu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C278BD">
              <w:rPr>
                <w:b/>
                <w:sz w:val="22"/>
                <w:szCs w:val="22"/>
              </w:rPr>
              <w:t>SZW/DZP/40/2021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29F1DFA7" w14:textId="77777777" w:rsidR="00C278BD" w:rsidRPr="00C278BD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C278BD" w:rsidRPr="00C278BD">
        <w:rPr>
          <w:rFonts w:ascii="Times New Roman" w:hAnsi="Times New Roman"/>
          <w:b/>
          <w:szCs w:val="22"/>
        </w:rPr>
        <w:t>Szpital Wojewódzki w Poznaniu</w:t>
      </w:r>
    </w:p>
    <w:p w14:paraId="3F1DC4DD" w14:textId="42F091ED" w:rsidR="004F079B" w:rsidRDefault="00C278BD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 w:rsidRPr="00C278BD">
        <w:rPr>
          <w:rFonts w:ascii="Times New Roman" w:hAnsi="Times New Roman"/>
          <w:b/>
          <w:szCs w:val="22"/>
        </w:rPr>
        <w:t>Dział Zamówień Publicznych</w:t>
      </w:r>
      <w:r w:rsidR="004F079B">
        <w:rPr>
          <w:rFonts w:ascii="Times New Roman" w:hAnsi="Times New Roman"/>
          <w:szCs w:val="22"/>
        </w:rPr>
        <w:t xml:space="preserve">, działając </w:t>
      </w:r>
      <w:r w:rsidR="004F079B" w:rsidRPr="00D91931">
        <w:rPr>
          <w:rFonts w:ascii="Times New Roman" w:hAnsi="Times New Roman"/>
          <w:szCs w:val="22"/>
        </w:rPr>
        <w:t xml:space="preserve">na podstawie art. </w:t>
      </w:r>
      <w:r w:rsidR="00787406">
        <w:rPr>
          <w:rFonts w:ascii="Times New Roman" w:hAnsi="Times New Roman"/>
          <w:szCs w:val="22"/>
        </w:rPr>
        <w:t>284</w:t>
      </w:r>
      <w:r w:rsidR="004F079B"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Pr="00C278BD">
        <w:rPr>
          <w:rFonts w:ascii="Times New Roman" w:hAnsi="Times New Roman"/>
          <w:szCs w:val="22"/>
        </w:rPr>
        <w:t>(Dz.U. poz. 2019 ze zm.)</w:t>
      </w:r>
      <w:r w:rsidR="004F079B">
        <w:rPr>
          <w:rFonts w:ascii="Times New Roman" w:hAnsi="Times New Roman"/>
          <w:szCs w:val="22"/>
        </w:rPr>
        <w:t xml:space="preserve">,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 w:rsidR="004F079B">
        <w:rPr>
          <w:rFonts w:ascii="Times New Roman" w:hAnsi="Times New Roman"/>
          <w:szCs w:val="22"/>
        </w:rPr>
        <w:t>że zmianie ulegają terminy:</w:t>
      </w:r>
    </w:p>
    <w:p w14:paraId="741618CA" w14:textId="165D6CAB"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C278BD" w:rsidRPr="00C278BD">
        <w:rPr>
          <w:rFonts w:ascii="Times New Roman" w:hAnsi="Times New Roman"/>
          <w:b/>
          <w:szCs w:val="22"/>
        </w:rPr>
        <w:t>2021-07-</w:t>
      </w:r>
      <w:r w:rsidR="00D64518">
        <w:rPr>
          <w:rFonts w:ascii="Times New Roman" w:hAnsi="Times New Roman"/>
          <w:b/>
          <w:szCs w:val="22"/>
        </w:rPr>
        <w:t>15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C278BD" w:rsidRPr="00C278BD">
        <w:rPr>
          <w:rFonts w:ascii="Times New Roman" w:hAnsi="Times New Roman"/>
          <w:b/>
          <w:szCs w:val="22"/>
        </w:rPr>
        <w:t>09:00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C278BD" w:rsidRPr="00C278BD">
        <w:rPr>
          <w:rFonts w:ascii="Times New Roman" w:hAnsi="Times New Roman"/>
          <w:b/>
          <w:szCs w:val="22"/>
        </w:rPr>
        <w:t>2021-07-28</w:t>
      </w:r>
      <w:r w:rsidR="008365E9">
        <w:rPr>
          <w:rFonts w:ascii="Times New Roman" w:hAnsi="Times New Roman"/>
          <w:szCs w:val="22"/>
        </w:rPr>
        <w:t xml:space="preserve"> godz. </w:t>
      </w:r>
      <w:r w:rsidR="00C278BD" w:rsidRPr="00C278BD">
        <w:rPr>
          <w:rFonts w:ascii="Times New Roman" w:hAnsi="Times New Roman"/>
          <w:b/>
          <w:szCs w:val="22"/>
        </w:rPr>
        <w:t>09:00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14:paraId="0EC1FAAB" w14:textId="31A0A03A"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C278BD" w:rsidRPr="00C278BD">
        <w:rPr>
          <w:rFonts w:ascii="Times New Roman" w:hAnsi="Times New Roman"/>
          <w:b/>
          <w:szCs w:val="22"/>
        </w:rPr>
        <w:t>2021-07-</w:t>
      </w:r>
      <w:r w:rsidR="00D64518">
        <w:rPr>
          <w:rFonts w:ascii="Times New Roman" w:hAnsi="Times New Roman"/>
          <w:b/>
          <w:szCs w:val="22"/>
        </w:rPr>
        <w:t>15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C278BD" w:rsidRPr="00C278BD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C278BD" w:rsidRPr="00C278BD">
        <w:rPr>
          <w:rFonts w:ascii="Times New Roman" w:hAnsi="Times New Roman"/>
          <w:b/>
          <w:szCs w:val="22"/>
        </w:rPr>
        <w:t>2021-07-28</w:t>
      </w:r>
      <w:r w:rsidR="008365E9">
        <w:rPr>
          <w:rFonts w:ascii="Times New Roman" w:hAnsi="Times New Roman"/>
          <w:szCs w:val="22"/>
        </w:rPr>
        <w:t xml:space="preserve"> godz. </w:t>
      </w:r>
      <w:r w:rsidR="00C278BD" w:rsidRPr="00C278BD">
        <w:rPr>
          <w:rFonts w:ascii="Times New Roman" w:hAnsi="Times New Roman"/>
          <w:b/>
          <w:szCs w:val="22"/>
        </w:rPr>
        <w:t>10:00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14:paraId="42BA1A35" w14:textId="77777777"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14:paraId="788C43E9" w14:textId="77777777" w:rsidR="00F16C50" w:rsidRPr="00D91931" w:rsidRDefault="00F16C50">
      <w:pPr>
        <w:pStyle w:val="Tekstpodstawowywcity"/>
        <w:rPr>
          <w:sz w:val="22"/>
          <w:szCs w:val="22"/>
        </w:rPr>
      </w:pPr>
    </w:p>
    <w:p w14:paraId="3816279F" w14:textId="77777777"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14:paraId="54DEC7E9" w14:textId="77777777" w:rsidR="00D72779" w:rsidRPr="00C0770C" w:rsidRDefault="00D72779" w:rsidP="00D72779">
      <w:pPr>
        <w:spacing w:line="360" w:lineRule="auto"/>
        <w:ind w:left="3117" w:firstLine="423"/>
        <w:jc w:val="center"/>
        <w:rPr>
          <w:i/>
          <w:sz w:val="22"/>
          <w:szCs w:val="22"/>
        </w:rPr>
      </w:pPr>
      <w:r w:rsidRPr="00C0770C">
        <w:rPr>
          <w:i/>
          <w:sz w:val="22"/>
          <w:szCs w:val="22"/>
        </w:rPr>
        <w:t>Zamawiający</w:t>
      </w:r>
    </w:p>
    <w:p w14:paraId="01A826A4" w14:textId="77777777" w:rsidR="00D72779" w:rsidRPr="00C0770C" w:rsidRDefault="00D72779" w:rsidP="00D72779">
      <w:pPr>
        <w:ind w:firstLine="425"/>
        <w:jc w:val="center"/>
        <w:rPr>
          <w:sz w:val="22"/>
          <w:szCs w:val="22"/>
        </w:rPr>
      </w:pPr>
      <w:r w:rsidRPr="00C0770C">
        <w:rPr>
          <w:sz w:val="22"/>
          <w:szCs w:val="22"/>
        </w:rPr>
        <w:t xml:space="preserve">                                                            /-/ Dyrektor Szpitala Wojewódzkiego </w:t>
      </w:r>
    </w:p>
    <w:p w14:paraId="2ADF11C2" w14:textId="77777777" w:rsidR="00D72779" w:rsidRPr="00C0770C" w:rsidRDefault="00D72779" w:rsidP="00D72779">
      <w:pPr>
        <w:ind w:firstLine="425"/>
        <w:jc w:val="center"/>
        <w:rPr>
          <w:sz w:val="22"/>
          <w:szCs w:val="22"/>
        </w:rPr>
      </w:pPr>
      <w:r w:rsidRPr="00C0770C">
        <w:rPr>
          <w:sz w:val="22"/>
          <w:szCs w:val="22"/>
        </w:rPr>
        <w:t xml:space="preserve">                                                          w Poznaniu</w:t>
      </w:r>
    </w:p>
    <w:p w14:paraId="4AB91173" w14:textId="77777777" w:rsidR="00D72779" w:rsidRPr="00C0770C" w:rsidRDefault="00D72779" w:rsidP="00D72779">
      <w:pPr>
        <w:ind w:firstLine="425"/>
        <w:jc w:val="center"/>
        <w:rPr>
          <w:sz w:val="22"/>
          <w:szCs w:val="22"/>
        </w:rPr>
      </w:pPr>
      <w:r w:rsidRPr="00C0770C">
        <w:rPr>
          <w:sz w:val="22"/>
          <w:szCs w:val="22"/>
        </w:rPr>
        <w:t xml:space="preserve">                                                             Piotr Nowicki</w:t>
      </w:r>
    </w:p>
    <w:p w14:paraId="44FAE0D8" w14:textId="373C4FC7" w:rsidR="00F16C50" w:rsidRPr="0046562F" w:rsidRDefault="00F16C50" w:rsidP="00D64518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</w:p>
    <w:sectPr w:rsidR="00F16C50" w:rsidRPr="0046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F7BBE" w14:textId="77777777" w:rsidR="00292ED4" w:rsidRDefault="00292ED4">
      <w:r>
        <w:separator/>
      </w:r>
    </w:p>
  </w:endnote>
  <w:endnote w:type="continuationSeparator" w:id="0">
    <w:p w14:paraId="6FA22289" w14:textId="77777777" w:rsidR="00292ED4" w:rsidRDefault="0029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1B918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F5A79" w14:textId="77777777"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14:paraId="3E5EA39B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14:paraId="4FB74E5E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1F97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55F7E" w14:textId="77777777" w:rsidR="00292ED4" w:rsidRDefault="00292ED4">
      <w:r>
        <w:separator/>
      </w:r>
    </w:p>
  </w:footnote>
  <w:footnote w:type="continuationSeparator" w:id="0">
    <w:p w14:paraId="220F7502" w14:textId="77777777" w:rsidR="00292ED4" w:rsidRDefault="00292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83BF7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E2AB5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76503" w14:textId="77777777"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47"/>
    <w:rsid w:val="00136AEA"/>
    <w:rsid w:val="0015679F"/>
    <w:rsid w:val="001C0165"/>
    <w:rsid w:val="001C5A4C"/>
    <w:rsid w:val="00286547"/>
    <w:rsid w:val="00292ED4"/>
    <w:rsid w:val="002F21FD"/>
    <w:rsid w:val="002F480A"/>
    <w:rsid w:val="0033399E"/>
    <w:rsid w:val="0037248D"/>
    <w:rsid w:val="003D12E3"/>
    <w:rsid w:val="00403A44"/>
    <w:rsid w:val="00416659"/>
    <w:rsid w:val="00420DDE"/>
    <w:rsid w:val="004360B0"/>
    <w:rsid w:val="0046562F"/>
    <w:rsid w:val="004E022D"/>
    <w:rsid w:val="004F079B"/>
    <w:rsid w:val="00540D03"/>
    <w:rsid w:val="00581997"/>
    <w:rsid w:val="005F4BC0"/>
    <w:rsid w:val="006A0D80"/>
    <w:rsid w:val="00727D1F"/>
    <w:rsid w:val="00787406"/>
    <w:rsid w:val="00797C4E"/>
    <w:rsid w:val="00816FE0"/>
    <w:rsid w:val="00820E2C"/>
    <w:rsid w:val="008365E9"/>
    <w:rsid w:val="00901D47"/>
    <w:rsid w:val="00940C54"/>
    <w:rsid w:val="00945187"/>
    <w:rsid w:val="00955CEB"/>
    <w:rsid w:val="00972F59"/>
    <w:rsid w:val="00AC3482"/>
    <w:rsid w:val="00BD5546"/>
    <w:rsid w:val="00C25577"/>
    <w:rsid w:val="00C278BD"/>
    <w:rsid w:val="00C34578"/>
    <w:rsid w:val="00C52D33"/>
    <w:rsid w:val="00CC1A78"/>
    <w:rsid w:val="00CF0F4C"/>
    <w:rsid w:val="00D63C6E"/>
    <w:rsid w:val="00D64518"/>
    <w:rsid w:val="00D72779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9B0A2"/>
  <w15:chartTrackingRefBased/>
  <w15:docId w15:val="{0BA2BF51-26DD-4A9C-AD23-2982C29E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Małgorzata Watral-Duńska</dc:creator>
  <cp:keywords/>
  <dc:description/>
  <cp:lastModifiedBy>Szpital Wojewódzki w Poznaniu</cp:lastModifiedBy>
  <cp:revision>3</cp:revision>
  <cp:lastPrinted>2021-07-14T05:17:00Z</cp:lastPrinted>
  <dcterms:created xsi:type="dcterms:W3CDTF">2021-07-14T05:18:00Z</dcterms:created>
  <dcterms:modified xsi:type="dcterms:W3CDTF">2021-07-14T05:19:00Z</dcterms:modified>
</cp:coreProperties>
</file>