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EAD6FD" w14:textId="17680CEF" w:rsidR="006A5DF1" w:rsidRDefault="00546F4D" w:rsidP="006A5DF1">
      <w:pPr>
        <w:spacing w:after="240"/>
        <w:jc w:val="right"/>
        <w:rPr>
          <w:sz w:val="22"/>
          <w:szCs w:val="22"/>
        </w:rPr>
      </w:pPr>
      <w:r w:rsidRPr="00546F4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46F4D">
        <w:rPr>
          <w:sz w:val="22"/>
          <w:szCs w:val="22"/>
        </w:rPr>
        <w:t>2021-07-</w:t>
      </w:r>
      <w:r w:rsidR="006F0232">
        <w:rPr>
          <w:sz w:val="22"/>
          <w:szCs w:val="22"/>
        </w:rPr>
        <w:t>13</w:t>
      </w:r>
    </w:p>
    <w:p w14:paraId="6F46A064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3841F88" w14:textId="77777777" w:rsidR="00546F4D" w:rsidRPr="00546F4D" w:rsidRDefault="00546F4D" w:rsidP="006A5DF1">
      <w:pPr>
        <w:rPr>
          <w:b/>
          <w:bCs/>
          <w:sz w:val="22"/>
          <w:szCs w:val="22"/>
        </w:rPr>
      </w:pPr>
      <w:r w:rsidRPr="00546F4D">
        <w:rPr>
          <w:b/>
          <w:bCs/>
          <w:sz w:val="22"/>
          <w:szCs w:val="22"/>
        </w:rPr>
        <w:t>Szpital Miejski Specjalistyczny</w:t>
      </w:r>
    </w:p>
    <w:p w14:paraId="7EBA59FA" w14:textId="77777777" w:rsidR="00546F4D" w:rsidRPr="00546F4D" w:rsidRDefault="00546F4D" w:rsidP="006A5DF1">
      <w:pPr>
        <w:rPr>
          <w:b/>
          <w:bCs/>
          <w:sz w:val="22"/>
          <w:szCs w:val="22"/>
        </w:rPr>
      </w:pPr>
      <w:r w:rsidRPr="00546F4D">
        <w:rPr>
          <w:b/>
          <w:bCs/>
          <w:sz w:val="22"/>
          <w:szCs w:val="22"/>
        </w:rPr>
        <w:t>im. Gabriela Narutowicza w Krakowie</w:t>
      </w:r>
    </w:p>
    <w:p w14:paraId="7456FC68" w14:textId="77777777" w:rsidR="006A5DF1" w:rsidRPr="00BD5546" w:rsidRDefault="00546F4D" w:rsidP="006A5DF1">
      <w:pPr>
        <w:rPr>
          <w:sz w:val="22"/>
          <w:szCs w:val="22"/>
        </w:rPr>
      </w:pPr>
      <w:r w:rsidRPr="00546F4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46F4D">
        <w:rPr>
          <w:sz w:val="22"/>
          <w:szCs w:val="22"/>
        </w:rPr>
        <w:t>35-37</w:t>
      </w:r>
    </w:p>
    <w:p w14:paraId="481E086F" w14:textId="77777777" w:rsidR="006A5DF1" w:rsidRPr="00BD5546" w:rsidRDefault="00546F4D" w:rsidP="006A5DF1">
      <w:pPr>
        <w:rPr>
          <w:sz w:val="22"/>
          <w:szCs w:val="22"/>
        </w:rPr>
      </w:pPr>
      <w:r w:rsidRPr="00546F4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46F4D">
        <w:rPr>
          <w:sz w:val="22"/>
          <w:szCs w:val="22"/>
        </w:rPr>
        <w:t>Kraków</w:t>
      </w:r>
    </w:p>
    <w:p w14:paraId="13EAC42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7431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890AF1" w14:textId="3C01DD2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A4C42">
        <w:rPr>
          <w:bCs/>
          <w:sz w:val="22"/>
          <w:szCs w:val="22"/>
        </w:rPr>
        <w:t>ZP/33/2021</w:t>
      </w:r>
      <w:r w:rsidRPr="00D91931">
        <w:rPr>
          <w:sz w:val="22"/>
          <w:szCs w:val="22"/>
        </w:rPr>
        <w:tab/>
        <w:t xml:space="preserve"> </w:t>
      </w:r>
    </w:p>
    <w:p w14:paraId="4875AAF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2DE4C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ADC47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55CDF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3CC197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F9805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BD2D32" w14:textId="0A97E68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A4C42">
        <w:rPr>
          <w:rFonts w:ascii="Times New Roman" w:hAnsi="Times New Roman"/>
          <w:szCs w:val="28"/>
        </w:rPr>
        <w:t>-2</w:t>
      </w:r>
    </w:p>
    <w:p w14:paraId="297BBBC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46F4D" w:rsidRPr="00546F4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46F4D" w:rsidRPr="00546F4D">
        <w:rPr>
          <w:b/>
          <w:bCs/>
          <w:sz w:val="22"/>
          <w:szCs w:val="22"/>
        </w:rPr>
        <w:t>Zakup i dostawa nici chirurgicznych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46F4D" w:rsidRPr="00546F4D">
        <w:rPr>
          <w:b/>
          <w:sz w:val="22"/>
          <w:szCs w:val="22"/>
        </w:rPr>
        <w:t>ZP/33/2021</w:t>
      </w:r>
      <w:r w:rsidRPr="006A5DF1">
        <w:rPr>
          <w:b/>
          <w:sz w:val="22"/>
          <w:szCs w:val="22"/>
        </w:rPr>
        <w:t>.</w:t>
      </w:r>
    </w:p>
    <w:p w14:paraId="12A095D2" w14:textId="1B5EE4D2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FA4C42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46F4D" w:rsidRPr="00546F4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6F4D" w:rsidRPr="007A2E3F" w14:paraId="210A5EA0" w14:textId="77777777" w:rsidTr="00B24CF6">
        <w:tc>
          <w:tcPr>
            <w:tcW w:w="9356" w:type="dxa"/>
            <w:shd w:val="clear" w:color="auto" w:fill="auto"/>
          </w:tcPr>
          <w:p w14:paraId="35A05CA7" w14:textId="77777777" w:rsidR="00546F4D" w:rsidRPr="007A2E3F" w:rsidRDefault="00546F4D" w:rsidP="00B24CF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A2E3F">
              <w:rPr>
                <w:b/>
                <w:bCs/>
                <w:sz w:val="22"/>
                <w:szCs w:val="22"/>
              </w:rPr>
              <w:t>Pytanie nr 2</w:t>
            </w:r>
          </w:p>
          <w:p w14:paraId="61990CA0" w14:textId="77777777" w:rsidR="00FA4C42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>1.</w:t>
            </w:r>
          </w:p>
          <w:p w14:paraId="7FADC096" w14:textId="77777777" w:rsidR="00FA4C42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>Czy w celu miarkowania kar umownych Zamawiający dokona modyfikacji postanowień projektu przyszłej umowy w zakresie zapisów §12ust. 1</w:t>
            </w:r>
            <w:r w:rsidR="00FA4C42" w:rsidRPr="007A2E3F">
              <w:rPr>
                <w:sz w:val="22"/>
                <w:szCs w:val="22"/>
              </w:rPr>
              <w:t xml:space="preserve">  </w:t>
            </w:r>
          </w:p>
          <w:p w14:paraId="7E8C9047" w14:textId="77777777" w:rsidR="00FA4C42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>1.Wykonawca  zobowiązuje  się  do  zapłaty  Zamawiającemu  następujących  kar  umownych w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przypadku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:</w:t>
            </w:r>
          </w:p>
          <w:p w14:paraId="04E80F26" w14:textId="77777777" w:rsidR="00FA4C42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>a)zwłoki w realizacji dostawy towaru,  w terminach określonych w niniejszej umowie -kwoty w wysokości 0,5 %wartości brutto niezrealizowanej zamawianej partii produktu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za każdy dzień zwłoki w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jej dostarczeniu, jednak nie więcej niż 10 % wartości brutto niezrealizowanej partii produktu,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taka sama kara będzie się należeć za niewydanie przedmiotu umowy wolnego od wad w miejsce wadliwego w terminie, o którym mowa w § 7 ust. 3</w:t>
            </w:r>
          </w:p>
          <w:p w14:paraId="07CF07C7" w14:textId="77777777" w:rsidR="00FA4C42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>b)niewykonania lub nienależytego wykonania zobowiązań Wykonawcy skutkującego odstąpieniem przez Zamawiającego od Umowy z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przyczyn leżących po stronie Wykonawcy –karę umowną w wysokości 10% wynagrodzenia brutto za niezrealizowaną część umowy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o którym mowa w § 2 ust. 1 niniejszej umowy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,</w:t>
            </w:r>
          </w:p>
          <w:p w14:paraId="7C65837C" w14:textId="2A5BBD49" w:rsidR="00FA4C42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>c)odstąpienia od umowy przez Wykonawcę z przyczyn leżących po jego stronie–karę umowną  wysokości 10 % wynagrodzenia brutto za niezrealizowaną część umowy, o którym mowa w § 2 ust. 1 niniejszej umowy.</w:t>
            </w:r>
          </w:p>
          <w:p w14:paraId="1C795072" w14:textId="587B27A6" w:rsidR="00FA4C42" w:rsidRPr="007A2E3F" w:rsidRDefault="00FA4C42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b/>
                <w:bCs/>
                <w:sz w:val="22"/>
                <w:szCs w:val="22"/>
              </w:rPr>
              <w:t>Odpowiedź:</w:t>
            </w:r>
            <w:r w:rsidR="00A8360E" w:rsidRPr="007A2E3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F5D8D79" w14:textId="77777777" w:rsidR="00FA4C42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 xml:space="preserve"> 2.</w:t>
            </w:r>
          </w:p>
          <w:p w14:paraId="640F3175" w14:textId="18105776" w:rsidR="00546F4D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 xml:space="preserve">Czy Zamawiający uzupełni projekt umowy o zapis, że na podstawie art. 106n ust. 1 ustawy z dnia 11 </w:t>
            </w:r>
            <w:r w:rsidRPr="007A2E3F">
              <w:rPr>
                <w:sz w:val="22"/>
                <w:szCs w:val="22"/>
              </w:rPr>
              <w:lastRenderedPageBreak/>
              <w:t>marca 2004 r. o podatku od towarów i usług udziela  Wykonawcy  zgody  na wystawianie  i  przesyłanie  faktur,  duplikatów  faktur  oraz  ich  korekt,  a  także  not obciążeniowych i not korygujących w formacie pliku elektronicznego PDF na wskazany przez  siebie  adres  poczty  e-mail,  ze  wskazanych  w  umowie  adresów  poczty  e-mail Wykonawcy?</w:t>
            </w:r>
          </w:p>
          <w:p w14:paraId="2282EB39" w14:textId="3295D437" w:rsidR="00FB5FD8" w:rsidRPr="007A2E3F" w:rsidRDefault="00FA4C42" w:rsidP="00FB5FD8">
            <w:pPr>
              <w:rPr>
                <w:b/>
                <w:bCs/>
                <w:sz w:val="22"/>
                <w:szCs w:val="22"/>
              </w:rPr>
            </w:pPr>
            <w:r w:rsidRPr="007A2E3F">
              <w:rPr>
                <w:b/>
                <w:bCs/>
                <w:sz w:val="22"/>
                <w:szCs w:val="22"/>
              </w:rPr>
              <w:t>Odpowiedź:</w:t>
            </w:r>
            <w:r w:rsidR="00FB5FD8" w:rsidRPr="007A2E3F">
              <w:rPr>
                <w:b/>
                <w:bCs/>
                <w:sz w:val="22"/>
                <w:szCs w:val="22"/>
              </w:rPr>
              <w:t xml:space="preserve"> 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</w:t>
            </w:r>
          </w:p>
          <w:p w14:paraId="45F81A6A" w14:textId="44E5F789" w:rsidR="00FA4C42" w:rsidRPr="00A91B8C" w:rsidRDefault="00FB5FD8" w:rsidP="00FB5F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A2E3F">
              <w:rPr>
                <w:b/>
                <w:bCs/>
                <w:sz w:val="22"/>
                <w:szCs w:val="22"/>
              </w:rPr>
              <w:t>Jednocześnie Zamawiający informuje, że w okresie obowiązywania stanu zagrożenia epidemicznego albo stanu epidemii ogłoszonego w związku z COVID-19 akceptuje faktury przesłane w formacie pliku elektronicznego PDF</w:t>
            </w:r>
            <w:r w:rsidR="00A91B8C">
              <w:rPr>
                <w:b/>
                <w:bCs/>
                <w:sz w:val="22"/>
                <w:szCs w:val="22"/>
              </w:rPr>
              <w:t xml:space="preserve"> na adres:</w:t>
            </w:r>
            <w:r w:rsidR="00A91B8C" w:rsidRPr="00A91B8C">
              <w:rPr>
                <w:b/>
                <w:bCs/>
                <w:sz w:val="22"/>
                <w:szCs w:val="22"/>
                <w:u w:val="single"/>
              </w:rPr>
              <w:t>faktury@narutowicz.krakow.pl</w:t>
            </w:r>
          </w:p>
          <w:p w14:paraId="5AE68F9A" w14:textId="77777777" w:rsidR="00FA4C42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>3.</w:t>
            </w:r>
          </w:p>
          <w:p w14:paraId="35E93796" w14:textId="63033BA0" w:rsidR="00546F4D" w:rsidRPr="007A2E3F" w:rsidRDefault="00546F4D" w:rsidP="00B24C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2E3F">
              <w:rPr>
                <w:sz w:val="22"/>
                <w:szCs w:val="22"/>
              </w:rPr>
              <w:t>Czy  Zamawiający  dokona  modyfikacji  zapisów  wzoru  umowy  i  dopuści  w  trakcie obowiązywania umowy podwyższenie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ceny brutto w przypadku, gdyby na skutek zmiany przepisów podatkowych uległa podwyższeniu</w:t>
            </w:r>
            <w:r w:rsidR="00FA4C42" w:rsidRPr="007A2E3F">
              <w:rPr>
                <w:sz w:val="22"/>
                <w:szCs w:val="22"/>
              </w:rPr>
              <w:t xml:space="preserve"> </w:t>
            </w:r>
            <w:r w:rsidRPr="007A2E3F">
              <w:rPr>
                <w:sz w:val="22"/>
                <w:szCs w:val="22"/>
              </w:rPr>
              <w:t>obowiązująca w chwili zawarcia umowy stawka podatku VAT? (dot. §11ust5)</w:t>
            </w:r>
          </w:p>
          <w:p w14:paraId="3EC830F1" w14:textId="3416B4B0" w:rsidR="00546F4D" w:rsidRPr="007A2E3F" w:rsidRDefault="00FA4C42" w:rsidP="00B24CF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A2E3F">
              <w:rPr>
                <w:b/>
                <w:bCs/>
                <w:sz w:val="22"/>
                <w:szCs w:val="22"/>
              </w:rPr>
              <w:t>Odpowiedź:</w:t>
            </w:r>
            <w:r w:rsidR="002D4647" w:rsidRPr="007A2E3F">
              <w:rPr>
                <w:sz w:val="22"/>
                <w:szCs w:val="22"/>
              </w:rPr>
              <w:t xml:space="preserve"> </w:t>
            </w:r>
            <w:r w:rsidR="002D4647" w:rsidRPr="007A2E3F">
              <w:rPr>
                <w:b/>
                <w:bCs/>
                <w:sz w:val="22"/>
                <w:szCs w:val="22"/>
              </w:rPr>
              <w:t>Zamawiający nie wyraża zgody na zaproponowaną modyfikację zapisów umowy.</w:t>
            </w:r>
          </w:p>
        </w:tc>
      </w:tr>
    </w:tbl>
    <w:p w14:paraId="25DCE82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7C07A0B" w14:textId="62779025" w:rsidR="00C17A6A" w:rsidRPr="006A5DF1" w:rsidRDefault="00C17A6A" w:rsidP="00C17A6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Przewodnicząc</w:t>
      </w:r>
      <w:r w:rsidR="00291987">
        <w:rPr>
          <w:sz w:val="22"/>
          <w:szCs w:val="22"/>
        </w:rPr>
        <w:t>y</w:t>
      </w:r>
      <w:r>
        <w:rPr>
          <w:sz w:val="22"/>
          <w:szCs w:val="22"/>
        </w:rPr>
        <w:t xml:space="preserve"> Komisji Przetargowej</w:t>
      </w:r>
    </w:p>
    <w:p w14:paraId="2E16F26E" w14:textId="4D85A655" w:rsidR="00C17A6A" w:rsidRPr="006A5DF1" w:rsidRDefault="00C17A6A" w:rsidP="00C17A6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291987">
        <w:rPr>
          <w:sz w:val="22"/>
          <w:szCs w:val="22"/>
        </w:rPr>
        <w:t>Aleksander Konturek</w:t>
      </w:r>
    </w:p>
    <w:p w14:paraId="01B2B8D5" w14:textId="2C093199" w:rsidR="006D4AB3" w:rsidRPr="006A5DF1" w:rsidRDefault="006D4AB3" w:rsidP="00C17A6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AD7AE5" w14:textId="77777777" w:rsidR="00120E49" w:rsidRDefault="00120E49">
      <w:r>
        <w:separator/>
      </w:r>
    </w:p>
  </w:endnote>
  <w:endnote w:type="continuationSeparator" w:id="0">
    <w:p w14:paraId="36FB697F" w14:textId="77777777" w:rsidR="00120E49" w:rsidRDefault="0012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355C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2E98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0B2BD4" w14:textId="77777777" w:rsidR="006D4AB3" w:rsidRDefault="00291987">
    <w:pPr>
      <w:pStyle w:val="Stopka"/>
      <w:tabs>
        <w:tab w:val="clear" w:pos="4536"/>
      </w:tabs>
      <w:jc w:val="center"/>
    </w:pPr>
    <w:r>
      <w:rPr>
        <w:noProof/>
      </w:rPr>
      <w:pict w14:anchorId="52FC3907">
        <v:line id="_x0000_s2049" style="position:absolute;left:0;text-align:left;z-index:251657728" from="-3.85pt,8.75pt" to="455.15pt,8.75pt"/>
      </w:pict>
    </w:r>
  </w:p>
  <w:p w14:paraId="029D5D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3AD7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7399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D9B40C" w14:textId="77777777" w:rsidR="006D4AB3" w:rsidRDefault="006D4AB3">
    <w:pPr>
      <w:pStyle w:val="Stopka"/>
      <w:tabs>
        <w:tab w:val="clear" w:pos="4536"/>
        <w:tab w:val="left" w:pos="6237"/>
      </w:tabs>
    </w:pPr>
  </w:p>
  <w:p w14:paraId="7EDCDB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8E4926" w14:textId="77777777" w:rsidR="00120E49" w:rsidRDefault="00120E49">
      <w:r>
        <w:separator/>
      </w:r>
    </w:p>
  </w:footnote>
  <w:footnote w:type="continuationSeparator" w:id="0">
    <w:p w14:paraId="0B3CEED0" w14:textId="77777777" w:rsidR="00120E49" w:rsidRDefault="00120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15554" w14:textId="77777777" w:rsidR="00546F4D" w:rsidRDefault="00546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48050" w14:textId="77777777" w:rsidR="00546F4D" w:rsidRDefault="00546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8BF37" w14:textId="77777777" w:rsidR="00546F4D" w:rsidRDefault="00546F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E49"/>
    <w:rsid w:val="00031374"/>
    <w:rsid w:val="000A1097"/>
    <w:rsid w:val="000E2A8F"/>
    <w:rsid w:val="00120E49"/>
    <w:rsid w:val="0012774F"/>
    <w:rsid w:val="00144B7A"/>
    <w:rsid w:val="00180C6E"/>
    <w:rsid w:val="00291987"/>
    <w:rsid w:val="0029606A"/>
    <w:rsid w:val="002D4647"/>
    <w:rsid w:val="004848F3"/>
    <w:rsid w:val="004A75F2"/>
    <w:rsid w:val="005144A9"/>
    <w:rsid w:val="00520165"/>
    <w:rsid w:val="00546F4D"/>
    <w:rsid w:val="005B1B08"/>
    <w:rsid w:val="00632C3C"/>
    <w:rsid w:val="00662BDB"/>
    <w:rsid w:val="006A5DF1"/>
    <w:rsid w:val="006B7198"/>
    <w:rsid w:val="006D4AB3"/>
    <w:rsid w:val="006F0232"/>
    <w:rsid w:val="006F3B81"/>
    <w:rsid w:val="007A2E3F"/>
    <w:rsid w:val="007D7198"/>
    <w:rsid w:val="00870F9F"/>
    <w:rsid w:val="008804B6"/>
    <w:rsid w:val="00897AB0"/>
    <w:rsid w:val="008A3553"/>
    <w:rsid w:val="00A8360E"/>
    <w:rsid w:val="00A905AC"/>
    <w:rsid w:val="00A91B8C"/>
    <w:rsid w:val="00BA6584"/>
    <w:rsid w:val="00BE7BFD"/>
    <w:rsid w:val="00C17A6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A4C42"/>
    <w:rsid w:val="00FB5FD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74CD39"/>
  <w15:chartTrackingRefBased/>
  <w15:docId w15:val="{509DFF0C-B4D9-47EE-BB07-3DC51DA90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17A6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453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11</cp:revision>
  <cp:lastPrinted>2001-02-10T14:28:00Z</cp:lastPrinted>
  <dcterms:created xsi:type="dcterms:W3CDTF">2021-07-09T11:48:00Z</dcterms:created>
  <dcterms:modified xsi:type="dcterms:W3CDTF">2021-07-13T12:33:00Z</dcterms:modified>
</cp:coreProperties>
</file>