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7D3DD1F" w14:textId="77777777" w:rsidR="00D665F5" w:rsidRDefault="008E2C5E" w:rsidP="00D665F5">
      <w:pPr>
        <w:spacing w:after="240"/>
        <w:jc w:val="right"/>
        <w:rPr>
          <w:sz w:val="22"/>
          <w:szCs w:val="22"/>
        </w:rPr>
      </w:pPr>
      <w:r w:rsidRPr="008E2C5E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8E2C5E">
        <w:rPr>
          <w:sz w:val="22"/>
          <w:szCs w:val="22"/>
        </w:rPr>
        <w:t>2021-07-12</w:t>
      </w:r>
    </w:p>
    <w:p w14:paraId="45D6CA0D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5C121BC1" w14:textId="77777777" w:rsidR="008E2C5E" w:rsidRPr="008E2C5E" w:rsidRDefault="008E2C5E" w:rsidP="00577BC6">
      <w:pPr>
        <w:spacing w:after="40"/>
        <w:rPr>
          <w:b/>
          <w:bCs/>
          <w:sz w:val="22"/>
          <w:szCs w:val="22"/>
        </w:rPr>
      </w:pPr>
      <w:r w:rsidRPr="008E2C5E">
        <w:rPr>
          <w:b/>
          <w:bCs/>
          <w:sz w:val="22"/>
          <w:szCs w:val="22"/>
        </w:rPr>
        <w:t>Akademia Górniczo - Hutnicza</w:t>
      </w:r>
    </w:p>
    <w:p w14:paraId="3DBF9C72" w14:textId="77777777" w:rsidR="008E2C5E" w:rsidRPr="008E2C5E" w:rsidRDefault="008E2C5E" w:rsidP="00577BC6">
      <w:pPr>
        <w:spacing w:after="40"/>
        <w:rPr>
          <w:b/>
          <w:bCs/>
          <w:sz w:val="22"/>
          <w:szCs w:val="22"/>
        </w:rPr>
      </w:pPr>
      <w:r w:rsidRPr="008E2C5E">
        <w:rPr>
          <w:b/>
          <w:bCs/>
          <w:sz w:val="22"/>
          <w:szCs w:val="22"/>
        </w:rPr>
        <w:t>im. Stanisława Staszica w Krakowie</w:t>
      </w:r>
    </w:p>
    <w:p w14:paraId="7AE19960" w14:textId="77777777" w:rsidR="00D665F5" w:rsidRPr="00D91931" w:rsidRDefault="008E2C5E" w:rsidP="00577BC6">
      <w:pPr>
        <w:spacing w:after="40"/>
        <w:rPr>
          <w:b/>
          <w:bCs/>
          <w:sz w:val="22"/>
          <w:szCs w:val="22"/>
        </w:rPr>
      </w:pPr>
      <w:r w:rsidRPr="008E2C5E">
        <w:rPr>
          <w:b/>
          <w:bCs/>
          <w:sz w:val="22"/>
          <w:szCs w:val="22"/>
        </w:rPr>
        <w:t>Dział Zamówień Publicznych</w:t>
      </w:r>
    </w:p>
    <w:p w14:paraId="3BC60185" w14:textId="77777777" w:rsidR="00D665F5" w:rsidRPr="00BD5546" w:rsidRDefault="008E2C5E" w:rsidP="00D665F5">
      <w:pPr>
        <w:rPr>
          <w:sz w:val="22"/>
          <w:szCs w:val="22"/>
        </w:rPr>
      </w:pPr>
      <w:r w:rsidRPr="008E2C5E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8E2C5E">
        <w:rPr>
          <w:sz w:val="22"/>
          <w:szCs w:val="22"/>
        </w:rPr>
        <w:t>30</w:t>
      </w:r>
    </w:p>
    <w:p w14:paraId="363518B8" w14:textId="77777777" w:rsidR="00D665F5" w:rsidRPr="00BD5546" w:rsidRDefault="008E2C5E" w:rsidP="00D665F5">
      <w:pPr>
        <w:rPr>
          <w:sz w:val="22"/>
          <w:szCs w:val="22"/>
        </w:rPr>
      </w:pPr>
      <w:r w:rsidRPr="008E2C5E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8E2C5E">
        <w:rPr>
          <w:sz w:val="22"/>
          <w:szCs w:val="22"/>
        </w:rPr>
        <w:t>Kraków</w:t>
      </w:r>
    </w:p>
    <w:p w14:paraId="2E0216AC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212C976F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46BA33B9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05F1519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0AB95892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8E2C5E" w:rsidRPr="008E2C5E">
        <w:rPr>
          <w:b/>
          <w:sz w:val="22"/>
          <w:szCs w:val="22"/>
        </w:rPr>
        <w:t>KC-zp.272-305/21</w:t>
      </w:r>
      <w:r w:rsidR="00A80738">
        <w:rPr>
          <w:sz w:val="24"/>
        </w:rPr>
        <w:tab/>
        <w:t xml:space="preserve"> </w:t>
      </w:r>
    </w:p>
    <w:p w14:paraId="03878F84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2997075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37BE024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252A24A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4728E03A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062EE7C4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8E2C5E" w:rsidRPr="008E2C5E">
        <w:rPr>
          <w:sz w:val="22"/>
          <w:szCs w:val="22"/>
        </w:rPr>
        <w:t>tryb podstawowy</w:t>
      </w:r>
      <w:r w:rsidRPr="00577BC6">
        <w:rPr>
          <w:sz w:val="22"/>
          <w:szCs w:val="22"/>
        </w:rPr>
        <w:t xml:space="preserve"> na: </w:t>
      </w:r>
    </w:p>
    <w:p w14:paraId="507E03BF" w14:textId="77777777" w:rsidR="00A80738" w:rsidRPr="00577BC6" w:rsidRDefault="008E2C5E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8E2C5E">
        <w:rPr>
          <w:b/>
          <w:sz w:val="22"/>
          <w:szCs w:val="22"/>
        </w:rPr>
        <w:t>Konsultacje psychologa w ramach programu adaptacyjnego ADAPTER dla studentów AGH dla CSS- KC-zp.272-305/21</w:t>
      </w:r>
    </w:p>
    <w:p w14:paraId="0D62A369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8E2C5E" w:rsidRPr="008E2C5E">
        <w:rPr>
          <w:sz w:val="22"/>
          <w:szCs w:val="22"/>
        </w:rPr>
        <w:t>(Dz.U. 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1C23B1A3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8E2C5E" w:rsidRPr="008E2C5E">
        <w:rPr>
          <w:sz w:val="22"/>
          <w:szCs w:val="22"/>
        </w:rPr>
        <w:t>12/07/2021</w:t>
      </w:r>
      <w:r w:rsidR="00FF4AB1" w:rsidRPr="00577BC6">
        <w:rPr>
          <w:sz w:val="22"/>
          <w:szCs w:val="22"/>
        </w:rPr>
        <w:t xml:space="preserve"> o godz. </w:t>
      </w:r>
      <w:r w:rsidR="008E2C5E" w:rsidRPr="008E2C5E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4B34FAD3" w14:textId="77777777" w:rsidTr="003F57CD">
        <w:tc>
          <w:tcPr>
            <w:tcW w:w="993" w:type="dxa"/>
            <w:shd w:val="clear" w:color="auto" w:fill="auto"/>
            <w:vAlign w:val="center"/>
          </w:tcPr>
          <w:p w14:paraId="2062806D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7DE590A3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AEAC283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8E2C5E" w:rsidRPr="00493F8C" w14:paraId="1BCAAE05" w14:textId="77777777" w:rsidTr="00041075">
        <w:tc>
          <w:tcPr>
            <w:tcW w:w="993" w:type="dxa"/>
            <w:shd w:val="clear" w:color="auto" w:fill="auto"/>
            <w:vAlign w:val="center"/>
          </w:tcPr>
          <w:p w14:paraId="4A874565" w14:textId="77777777" w:rsidR="008E2C5E" w:rsidRPr="00490DC0" w:rsidRDefault="008E2C5E" w:rsidP="00041075">
            <w:pPr>
              <w:spacing w:before="120" w:after="120"/>
              <w:jc w:val="center"/>
            </w:pPr>
            <w:r w:rsidRPr="008E2C5E">
              <w:t>1</w:t>
            </w:r>
          </w:p>
        </w:tc>
        <w:tc>
          <w:tcPr>
            <w:tcW w:w="5244" w:type="dxa"/>
            <w:shd w:val="clear" w:color="auto" w:fill="auto"/>
          </w:tcPr>
          <w:p w14:paraId="427E1E3D" w14:textId="77777777" w:rsidR="008E2C5E" w:rsidRPr="00490DC0" w:rsidRDefault="008E2C5E" w:rsidP="00041075">
            <w:pPr>
              <w:spacing w:before="40"/>
            </w:pPr>
            <w:proofErr w:type="spellStart"/>
            <w:r w:rsidRPr="008E2C5E">
              <w:t>Sensusmed</w:t>
            </w:r>
            <w:proofErr w:type="spellEnd"/>
            <w:r w:rsidRPr="008E2C5E">
              <w:t xml:space="preserve"> Witold Tomasz</w:t>
            </w:r>
          </w:p>
          <w:p w14:paraId="7B5AEF3C" w14:textId="77777777" w:rsidR="008E2C5E" w:rsidRPr="00490DC0" w:rsidRDefault="008E2C5E" w:rsidP="00041075">
            <w:r w:rsidRPr="008E2C5E">
              <w:t>Madalińskiego</w:t>
            </w:r>
            <w:r w:rsidRPr="00490DC0">
              <w:t xml:space="preserve"> </w:t>
            </w:r>
            <w:r w:rsidRPr="008E2C5E">
              <w:t>3/1</w:t>
            </w:r>
            <w:r w:rsidRPr="00490DC0">
              <w:t xml:space="preserve"> </w:t>
            </w:r>
          </w:p>
          <w:p w14:paraId="6A98D245" w14:textId="77777777" w:rsidR="008E2C5E" w:rsidRPr="00490DC0" w:rsidRDefault="008E2C5E" w:rsidP="00041075">
            <w:pPr>
              <w:spacing w:after="40"/>
              <w:jc w:val="both"/>
            </w:pPr>
            <w:r w:rsidRPr="008E2C5E">
              <w:t>30-303</w:t>
            </w:r>
            <w:r w:rsidRPr="00490DC0">
              <w:t xml:space="preserve"> </w:t>
            </w:r>
            <w:r w:rsidRPr="008E2C5E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DD429F2" w14:textId="77777777" w:rsidR="00220322" w:rsidRPr="00C81224" w:rsidRDefault="00220322" w:rsidP="00220322">
            <w:pPr>
              <w:widowControl w:val="0"/>
              <w:spacing w:line="264" w:lineRule="auto"/>
              <w:ind w:right="1"/>
              <w:rPr>
                <w:b/>
              </w:rPr>
            </w:pPr>
            <w:r w:rsidRPr="00C81224">
              <w:rPr>
                <w:b/>
              </w:rPr>
              <w:t>Cena brutto</w:t>
            </w:r>
            <w:r>
              <w:rPr>
                <w:b/>
              </w:rPr>
              <w:t xml:space="preserve"> za 1 konsultację (50 minut)</w:t>
            </w:r>
            <w:r w:rsidRPr="00C81224">
              <w:rPr>
                <w:b/>
              </w:rPr>
              <w:t xml:space="preserve">: </w:t>
            </w:r>
            <w:r>
              <w:rPr>
                <w:b/>
              </w:rPr>
              <w:t xml:space="preserve">110,00 </w:t>
            </w:r>
            <w:r w:rsidRPr="00C81224">
              <w:rPr>
                <w:b/>
              </w:rPr>
              <w:t>PLN</w:t>
            </w:r>
          </w:p>
          <w:p w14:paraId="1F59E96E" w14:textId="77777777" w:rsidR="00220322" w:rsidRDefault="00220322" w:rsidP="00220322">
            <w:pPr>
              <w:widowControl w:val="0"/>
              <w:spacing w:line="264" w:lineRule="auto"/>
              <w:ind w:right="1"/>
              <w:rPr>
                <w:b/>
              </w:rPr>
            </w:pPr>
          </w:p>
          <w:p w14:paraId="03C79C7A" w14:textId="2A9FFF57" w:rsidR="008E2C5E" w:rsidRPr="00220322" w:rsidRDefault="00220322" w:rsidP="00220322">
            <w:pPr>
              <w:widowControl w:val="0"/>
              <w:spacing w:line="264" w:lineRule="auto"/>
              <w:ind w:right="1"/>
              <w:rPr>
                <w:b/>
              </w:rPr>
            </w:pPr>
            <w:r w:rsidRPr="00C81224">
              <w:rPr>
                <w:b/>
              </w:rPr>
              <w:t xml:space="preserve">Cena </w:t>
            </w:r>
            <w:r>
              <w:rPr>
                <w:b/>
              </w:rPr>
              <w:t>bru</w:t>
            </w:r>
            <w:r w:rsidRPr="00C81224">
              <w:rPr>
                <w:b/>
              </w:rPr>
              <w:t>tto</w:t>
            </w:r>
            <w:r>
              <w:rPr>
                <w:b/>
              </w:rPr>
              <w:t xml:space="preserve"> za maksymalną ilość konsultacji (tj. 750)</w:t>
            </w:r>
            <w:r w:rsidRPr="00C81224">
              <w:rPr>
                <w:b/>
              </w:rPr>
              <w:t xml:space="preserve">:  </w:t>
            </w:r>
            <w:r>
              <w:rPr>
                <w:b/>
              </w:rPr>
              <w:t xml:space="preserve">82500,00 </w:t>
            </w:r>
            <w:r w:rsidRPr="00C81224">
              <w:rPr>
                <w:b/>
              </w:rPr>
              <w:t>PLN</w:t>
            </w:r>
          </w:p>
        </w:tc>
      </w:tr>
    </w:tbl>
    <w:p w14:paraId="4982A40C" w14:textId="77777777" w:rsidR="0069085C" w:rsidRDefault="0069085C" w:rsidP="00A80738">
      <w:pPr>
        <w:spacing w:before="120" w:after="120"/>
        <w:jc w:val="both"/>
        <w:rPr>
          <w:sz w:val="24"/>
        </w:rPr>
      </w:pPr>
    </w:p>
    <w:p w14:paraId="33DC3CF9" w14:textId="77777777" w:rsidR="00577BC6" w:rsidRDefault="00577BC6" w:rsidP="00A80738">
      <w:pPr>
        <w:spacing w:before="120" w:after="120"/>
        <w:jc w:val="both"/>
        <w:rPr>
          <w:sz w:val="24"/>
        </w:rPr>
      </w:pPr>
    </w:p>
    <w:p w14:paraId="7FF033DE" w14:textId="5713785B"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4228F4A" w14:textId="77777777" w:rsidR="000E6D62" w:rsidRDefault="000E6D62">
      <w:r>
        <w:separator/>
      </w:r>
    </w:p>
  </w:endnote>
  <w:endnote w:type="continuationSeparator" w:id="0">
    <w:p w14:paraId="57CACF5E" w14:textId="77777777" w:rsidR="000E6D62" w:rsidRDefault="000E6D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59E3665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1997824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9BD6DD7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10485923">
        <v:line id="_x0000_s2049" style="position:absolute;left:0;text-align:left;z-index:251657728" from="-3.85pt,8.7pt" to="455.15pt,8.7pt"/>
      </w:pict>
    </w:r>
  </w:p>
  <w:p w14:paraId="532BB330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91EC6DB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CBFAEC1" w14:textId="77777777" w:rsidR="009F189D" w:rsidRDefault="009F189D">
    <w:pPr>
      <w:pStyle w:val="Stopka"/>
      <w:tabs>
        <w:tab w:val="clear" w:pos="4536"/>
      </w:tabs>
      <w:jc w:val="center"/>
    </w:pPr>
  </w:p>
  <w:p w14:paraId="509FEADE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BAF6B25" w14:textId="77777777" w:rsidR="000E6D62" w:rsidRDefault="000E6D62">
      <w:r>
        <w:separator/>
      </w:r>
    </w:p>
  </w:footnote>
  <w:footnote w:type="continuationSeparator" w:id="0">
    <w:p w14:paraId="2AF7E3F3" w14:textId="77777777" w:rsidR="000E6D62" w:rsidRDefault="000E6D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F11C3BD" w14:textId="77777777" w:rsidR="008E2C5E" w:rsidRDefault="008E2C5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FB7CE85" w14:textId="77777777" w:rsidR="008E2C5E" w:rsidRDefault="008E2C5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721EEDC" w14:textId="77777777" w:rsidR="008E2C5E" w:rsidRDefault="008E2C5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E6D62"/>
    <w:rsid w:val="00007727"/>
    <w:rsid w:val="00017720"/>
    <w:rsid w:val="00035488"/>
    <w:rsid w:val="000D7F25"/>
    <w:rsid w:val="000E00E5"/>
    <w:rsid w:val="000E6D62"/>
    <w:rsid w:val="001146A4"/>
    <w:rsid w:val="00173B20"/>
    <w:rsid w:val="001C69FF"/>
    <w:rsid w:val="00220322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E2C5E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743CF3A"/>
  <w15:chartTrackingRefBased/>
  <w15:docId w15:val="{5A47F378-5B69-4AB2-AE60-51380BD747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135</Words>
  <Characters>864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 Droździel</dc:creator>
  <cp:keywords/>
  <dc:description/>
  <cp:lastModifiedBy>Patrycja Droździel</cp:lastModifiedBy>
  <cp:revision>3</cp:revision>
  <cp:lastPrinted>2021-07-12T08:05:00Z</cp:lastPrinted>
  <dcterms:created xsi:type="dcterms:W3CDTF">2021-07-12T08:03:00Z</dcterms:created>
  <dcterms:modified xsi:type="dcterms:W3CDTF">2021-07-12T08:05:00Z</dcterms:modified>
</cp:coreProperties>
</file>