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60EF" w:rsidRDefault="00CF6368" w:rsidP="00CF6368">
      <w:pPr>
        <w:rPr>
          <w:rFonts w:ascii="Arial" w:eastAsia="Calibri" w:hAnsi="Arial" w:cs="Arial"/>
          <w:bCs/>
          <w:sz w:val="22"/>
          <w:szCs w:val="22"/>
          <w:lang w:eastAsia="en-US"/>
        </w:rPr>
      </w:pPr>
      <w:r w:rsidRPr="00A13117">
        <w:rPr>
          <w:noProof/>
        </w:rPr>
        <w:drawing>
          <wp:inline distT="0" distB="0" distL="0" distR="0">
            <wp:extent cx="5712332" cy="746760"/>
            <wp:effectExtent l="0" t="0" r="3175" b="0"/>
            <wp:docPr id="2" name="Obraz 2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60EF" w:rsidRDefault="00A760EF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C31F56" w:rsidRPr="00C31F56" w:rsidRDefault="00B96755" w:rsidP="00C31F56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4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CD4046" w:rsidRPr="0029410C" w:rsidRDefault="00CD4046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Część …………..</w:t>
      </w:r>
      <w:bookmarkStart w:id="0" w:name="_GoBack"/>
      <w:bookmarkEnd w:id="0"/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>składane w zakresie art. 108 ust. 1 pkt. 5 ustawy Pzp), dotyczące:</w:t>
      </w:r>
    </w:p>
    <w:p w:rsidR="00EC667E" w:rsidRPr="00CF6368" w:rsidRDefault="00FC12D5" w:rsidP="00CF6368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CF6368" w:rsidRDefault="005E622E" w:rsidP="00CF6368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pn.:</w:t>
      </w:r>
      <w:r w:rsidR="00FC12D5">
        <w:rPr>
          <w:rFonts w:ascii="Arial" w:hAnsi="Arial" w:cs="Arial"/>
          <w:b/>
          <w:sz w:val="22"/>
        </w:rPr>
        <w:t xml:space="preserve">  </w:t>
      </w:r>
      <w:r w:rsidR="00CF6368">
        <w:rPr>
          <w:rFonts w:ascii="Arial" w:hAnsi="Arial" w:cs="Arial"/>
          <w:b/>
          <w:sz w:val="22"/>
        </w:rPr>
        <w:t xml:space="preserve">Dostawa sprzętu komputerowego i serwerów </w:t>
      </w:r>
      <w:r w:rsidR="00CF6368">
        <w:rPr>
          <w:rFonts w:ascii="Arial" w:hAnsi="Arial" w:cs="Arial"/>
          <w:b/>
          <w:bCs/>
          <w:sz w:val="22"/>
          <w:szCs w:val="22"/>
        </w:rPr>
        <w:t>dla jednostek Uniwersytetu im. Adama Mickiewicza w Poznaniu</w:t>
      </w:r>
      <w:r w:rsidR="00CF6368" w:rsidRPr="00DD5859">
        <w:rPr>
          <w:rFonts w:ascii="Arial" w:hAnsi="Arial" w:cs="Arial"/>
          <w:b/>
          <w:bCs/>
          <w:sz w:val="22"/>
          <w:szCs w:val="22"/>
        </w:rPr>
        <w:t xml:space="preserve"> – przedmiot z</w:t>
      </w:r>
      <w:r w:rsidR="00CF6368">
        <w:rPr>
          <w:rFonts w:ascii="Arial" w:hAnsi="Arial" w:cs="Arial"/>
          <w:b/>
          <w:bCs/>
          <w:sz w:val="22"/>
          <w:szCs w:val="22"/>
        </w:rPr>
        <w:t>amówienia został podzielony na 5</w:t>
      </w:r>
      <w:r w:rsidR="00CF6368" w:rsidRPr="00DD5859">
        <w:rPr>
          <w:rFonts w:ascii="Arial" w:hAnsi="Arial" w:cs="Arial"/>
          <w:b/>
          <w:bCs/>
          <w:sz w:val="22"/>
          <w:szCs w:val="22"/>
        </w:rPr>
        <w:t xml:space="preserve"> części:</w:t>
      </w:r>
    </w:p>
    <w:p w:rsidR="00CF6368" w:rsidRDefault="00CF6368" w:rsidP="00CF6368">
      <w:pPr>
        <w:jc w:val="both"/>
        <w:rPr>
          <w:rFonts w:ascii="Arial" w:hAnsi="Arial" w:cs="Arial"/>
          <w:b/>
          <w:sz w:val="22"/>
        </w:rPr>
      </w:pPr>
    </w:p>
    <w:p w:rsidR="00CF6368" w:rsidRPr="00DD5859" w:rsidRDefault="00CF6368" w:rsidP="00CF6368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część 1: dostawa </w:t>
      </w:r>
      <w:r>
        <w:rPr>
          <w:rFonts w:ascii="Arial" w:hAnsi="Arial" w:cs="Arial"/>
          <w:b/>
          <w:bCs/>
          <w:iCs/>
          <w:sz w:val="22"/>
          <w:szCs w:val="22"/>
        </w:rPr>
        <w:t>serwera plików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 xml:space="preserve"> dla Wydziału </w:t>
      </w:r>
      <w:r>
        <w:rPr>
          <w:rFonts w:ascii="Arial" w:hAnsi="Arial" w:cs="Arial"/>
          <w:b/>
          <w:bCs/>
          <w:iCs/>
          <w:sz w:val="22"/>
          <w:szCs w:val="22"/>
        </w:rPr>
        <w:t xml:space="preserve">Biologii </w:t>
      </w:r>
      <w:r w:rsidRPr="00DD5859">
        <w:rPr>
          <w:rFonts w:ascii="Arial" w:hAnsi="Arial" w:cs="Arial"/>
          <w:b/>
          <w:bCs/>
          <w:iCs/>
          <w:sz w:val="22"/>
          <w:szCs w:val="22"/>
        </w:rPr>
        <w:t>UAM w Poznaniu</w:t>
      </w:r>
    </w:p>
    <w:p w:rsidR="00CF6368" w:rsidRPr="00CF6368" w:rsidRDefault="00CF6368" w:rsidP="00CF6368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CF6368">
        <w:rPr>
          <w:rFonts w:ascii="Arial" w:hAnsi="Arial" w:cs="Arial"/>
          <w:bCs/>
          <w:iCs/>
          <w:sz w:val="22"/>
          <w:szCs w:val="22"/>
        </w:rPr>
        <w:t xml:space="preserve">część 2: dostawa sprzętu komputerowego dla Wydziału  </w:t>
      </w:r>
      <w:r w:rsidRPr="00CF6368">
        <w:rPr>
          <w:rFonts w:ascii="Arial" w:hAnsi="Arial" w:cs="Arial"/>
          <w:sz w:val="22"/>
        </w:rPr>
        <w:t>Psychologii i Kognitywistyki</w:t>
      </w:r>
      <w:r w:rsidRPr="00CF6368">
        <w:rPr>
          <w:rFonts w:ascii="Arial" w:hAnsi="Arial" w:cs="Arial"/>
          <w:bCs/>
          <w:iCs/>
          <w:szCs w:val="22"/>
        </w:rPr>
        <w:t xml:space="preserve"> </w:t>
      </w:r>
      <w:r w:rsidRPr="00CF6368">
        <w:rPr>
          <w:rFonts w:ascii="Arial" w:hAnsi="Arial" w:cs="Arial"/>
          <w:bCs/>
          <w:iCs/>
          <w:sz w:val="22"/>
          <w:szCs w:val="22"/>
        </w:rPr>
        <w:t>UAM w Poznaniu,</w:t>
      </w:r>
    </w:p>
    <w:p w:rsidR="00CF6368" w:rsidRPr="00CF6368" w:rsidRDefault="00CF6368" w:rsidP="00CF6368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CF6368">
        <w:rPr>
          <w:rFonts w:ascii="Arial" w:hAnsi="Arial" w:cs="Arial"/>
          <w:bCs/>
          <w:iCs/>
          <w:sz w:val="22"/>
          <w:szCs w:val="22"/>
        </w:rPr>
        <w:t xml:space="preserve">część 3: dostawa sprzętu komputerowego dla Wydziału Matematyki i Informatyki UAM w Poznaniu </w:t>
      </w:r>
    </w:p>
    <w:p w:rsidR="00CF6368" w:rsidRPr="00CF6368" w:rsidRDefault="00CF6368" w:rsidP="00CF6368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CF6368">
        <w:rPr>
          <w:rFonts w:ascii="Arial" w:hAnsi="Arial" w:cs="Arial"/>
          <w:bCs/>
          <w:iCs/>
          <w:sz w:val="22"/>
          <w:szCs w:val="22"/>
        </w:rPr>
        <w:t>część 4: dostawa serwera aplikacji dla Wydziału Biologii UAM w Poznaniu</w:t>
      </w:r>
    </w:p>
    <w:p w:rsidR="00CF6368" w:rsidRPr="00CF6368" w:rsidRDefault="00CF6368" w:rsidP="00CF6368">
      <w:pPr>
        <w:jc w:val="both"/>
        <w:rPr>
          <w:rFonts w:ascii="Arial" w:hAnsi="Arial" w:cs="Arial"/>
          <w:bCs/>
          <w:iCs/>
          <w:sz w:val="22"/>
          <w:szCs w:val="22"/>
        </w:rPr>
      </w:pPr>
      <w:r w:rsidRPr="00CF6368">
        <w:rPr>
          <w:rFonts w:ascii="Arial" w:hAnsi="Arial" w:cs="Arial"/>
          <w:bCs/>
          <w:iCs/>
          <w:sz w:val="22"/>
          <w:szCs w:val="22"/>
        </w:rPr>
        <w:t>część 5: dostawa sprzętu komputerowego dla Wydziału Filologii Polskiej i Klasycznej UAM w Poznaniu ramach projektu Uniwersytet Jutra II- zintegrowany program rozwoju Uniwersytetu im. Adama Mickiewicza w Poznaniu nr POWR.03.05.00-00-Z303/18</w:t>
      </w:r>
    </w:p>
    <w:p w:rsidR="00CF6368" w:rsidRDefault="00CF6368" w:rsidP="0029410C">
      <w:pPr>
        <w:pStyle w:val="Tekstpodstawowywcity"/>
        <w:ind w:firstLine="0"/>
        <w:rPr>
          <w:rFonts w:ascii="Arial" w:hAnsi="Arial" w:cs="Arial"/>
          <w:bCs/>
          <w:sz w:val="22"/>
        </w:rPr>
      </w:pPr>
    </w:p>
    <w:p w:rsidR="0000184A" w:rsidRPr="0029410C" w:rsidRDefault="005E622E" w:rsidP="0029410C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CF6368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sectPr w:rsidR="00C37CD2" w:rsidRPr="00CF6368" w:rsidSect="000719DC">
      <w:headerReference w:type="default" r:id="rId9"/>
      <w:footerReference w:type="even" r:id="rId10"/>
      <w:footerReference w:type="default" r:id="rId11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CF6368">
      <w:rPr>
        <w:rFonts w:ascii="Arial" w:hAnsi="Arial" w:cs="Arial"/>
        <w:i/>
      </w:rPr>
      <w:t>P/1809</w:t>
    </w:r>
    <w:r w:rsidR="00FC12D5">
      <w:rPr>
        <w:rFonts w:ascii="Arial" w:hAnsi="Arial" w:cs="Arial"/>
        <w:i/>
      </w:rPr>
      <w:t>/D/21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621A2"/>
    <w:rsid w:val="0006472B"/>
    <w:rsid w:val="000719DC"/>
    <w:rsid w:val="00075CEC"/>
    <w:rsid w:val="000E0467"/>
    <w:rsid w:val="00106AC7"/>
    <w:rsid w:val="00111985"/>
    <w:rsid w:val="00147532"/>
    <w:rsid w:val="001614BA"/>
    <w:rsid w:val="00204613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EFE"/>
    <w:rsid w:val="00A760EF"/>
    <w:rsid w:val="00A807A7"/>
    <w:rsid w:val="00AB6C06"/>
    <w:rsid w:val="00AB7377"/>
    <w:rsid w:val="00AD329C"/>
    <w:rsid w:val="00B04D14"/>
    <w:rsid w:val="00B26102"/>
    <w:rsid w:val="00B45ED4"/>
    <w:rsid w:val="00B54FB4"/>
    <w:rsid w:val="00B96755"/>
    <w:rsid w:val="00BE6092"/>
    <w:rsid w:val="00C31F56"/>
    <w:rsid w:val="00C33407"/>
    <w:rsid w:val="00C37CD2"/>
    <w:rsid w:val="00C527C7"/>
    <w:rsid w:val="00C606B9"/>
    <w:rsid w:val="00CB6204"/>
    <w:rsid w:val="00CC527A"/>
    <w:rsid w:val="00CD4046"/>
    <w:rsid w:val="00CF6368"/>
    <w:rsid w:val="00D74F94"/>
    <w:rsid w:val="00DD482A"/>
    <w:rsid w:val="00DE0396"/>
    <w:rsid w:val="00DE0405"/>
    <w:rsid w:val="00DE252B"/>
    <w:rsid w:val="00E37A20"/>
    <w:rsid w:val="00E65F26"/>
    <w:rsid w:val="00EB5766"/>
    <w:rsid w:val="00EC667E"/>
    <w:rsid w:val="00EF483A"/>
    <w:rsid w:val="00F46593"/>
    <w:rsid w:val="00F568D6"/>
    <w:rsid w:val="00F70072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78D53924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EBDAFD-C605-4B12-813E-4E7048C69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2</Pages>
  <Words>286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12</cp:revision>
  <cp:lastPrinted>2021-03-12T10:41:00Z</cp:lastPrinted>
  <dcterms:created xsi:type="dcterms:W3CDTF">2021-02-09T08:53:00Z</dcterms:created>
  <dcterms:modified xsi:type="dcterms:W3CDTF">2021-07-03T20:19:00Z</dcterms:modified>
</cp:coreProperties>
</file>