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15316" w:type="dxa"/>
        <w:tblInd w:w="-4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8"/>
        <w:gridCol w:w="992"/>
        <w:gridCol w:w="3261"/>
        <w:gridCol w:w="9492"/>
        <w:gridCol w:w="1003"/>
      </w:tblGrid>
      <w:tr w:rsidR="00023053" w:rsidRPr="00023053" w14:paraId="73B0A4AC" w14:textId="77777777" w:rsidTr="00B515A1">
        <w:tc>
          <w:tcPr>
            <w:tcW w:w="15316" w:type="dxa"/>
            <w:gridSpan w:val="5"/>
            <w:hideMark/>
          </w:tcPr>
          <w:p w14:paraId="6F99A089" w14:textId="3C535268" w:rsidR="00525AA3" w:rsidRPr="00023053" w:rsidRDefault="00DD21C7" w:rsidP="003B3972">
            <w:pPr>
              <w:spacing w:after="0" w:line="240" w:lineRule="auto"/>
              <w:jc w:val="center"/>
              <w:rPr>
                <w:sz w:val="20"/>
                <w:szCs w:val="20"/>
              </w:rPr>
            </w:pPr>
            <w:r w:rsidRPr="00023053">
              <w:rPr>
                <w:sz w:val="20"/>
                <w:szCs w:val="20"/>
              </w:rPr>
              <w:t xml:space="preserve">ZAŁĄCZNIK </w:t>
            </w:r>
            <w:r w:rsidR="00BB3D6D" w:rsidRPr="00023053">
              <w:rPr>
                <w:sz w:val="20"/>
                <w:szCs w:val="20"/>
              </w:rPr>
              <w:t>1 do SWZ</w:t>
            </w:r>
            <w:r w:rsidR="00525AA3" w:rsidRPr="00023053">
              <w:rPr>
                <w:sz w:val="20"/>
                <w:szCs w:val="20"/>
              </w:rPr>
              <w:t>– OPIS WYPOSAŻENIA</w:t>
            </w:r>
          </w:p>
        </w:tc>
      </w:tr>
      <w:tr w:rsidR="00023053" w:rsidRPr="00023053" w14:paraId="5860D30A" w14:textId="77777777" w:rsidTr="00B515A1">
        <w:tc>
          <w:tcPr>
            <w:tcW w:w="568" w:type="dxa"/>
            <w:hideMark/>
          </w:tcPr>
          <w:p w14:paraId="5AAA52E5" w14:textId="77777777" w:rsidR="00525AA3" w:rsidRPr="00023053" w:rsidRDefault="00525AA3" w:rsidP="00EB331B">
            <w:pPr>
              <w:spacing w:after="0" w:line="240" w:lineRule="auto"/>
              <w:rPr>
                <w:sz w:val="20"/>
                <w:szCs w:val="20"/>
              </w:rPr>
            </w:pPr>
            <w:r w:rsidRPr="00023053">
              <w:rPr>
                <w:sz w:val="20"/>
                <w:szCs w:val="20"/>
              </w:rPr>
              <w:t xml:space="preserve">LP </w:t>
            </w:r>
          </w:p>
        </w:tc>
        <w:tc>
          <w:tcPr>
            <w:tcW w:w="992" w:type="dxa"/>
            <w:hideMark/>
          </w:tcPr>
          <w:p w14:paraId="533AF122" w14:textId="77777777" w:rsidR="00525AA3" w:rsidRPr="00023053" w:rsidRDefault="00525AA3" w:rsidP="00EB331B">
            <w:pPr>
              <w:spacing w:after="0" w:line="240" w:lineRule="auto"/>
              <w:rPr>
                <w:sz w:val="20"/>
                <w:szCs w:val="20"/>
              </w:rPr>
            </w:pPr>
            <w:r w:rsidRPr="00023053">
              <w:rPr>
                <w:sz w:val="20"/>
                <w:szCs w:val="20"/>
              </w:rPr>
              <w:t xml:space="preserve">Symbol </w:t>
            </w:r>
          </w:p>
        </w:tc>
        <w:tc>
          <w:tcPr>
            <w:tcW w:w="3261" w:type="dxa"/>
            <w:hideMark/>
          </w:tcPr>
          <w:p w14:paraId="17418C4E" w14:textId="77777777" w:rsidR="00525AA3" w:rsidRPr="00023053" w:rsidRDefault="00525AA3" w:rsidP="00EB331B">
            <w:pPr>
              <w:spacing w:after="0" w:line="240" w:lineRule="auto"/>
              <w:rPr>
                <w:sz w:val="20"/>
                <w:szCs w:val="20"/>
              </w:rPr>
            </w:pPr>
            <w:r w:rsidRPr="00023053">
              <w:rPr>
                <w:sz w:val="20"/>
                <w:szCs w:val="20"/>
              </w:rPr>
              <w:t>Element wyposażenia</w:t>
            </w:r>
          </w:p>
        </w:tc>
        <w:tc>
          <w:tcPr>
            <w:tcW w:w="9492" w:type="dxa"/>
            <w:hideMark/>
          </w:tcPr>
          <w:p w14:paraId="48B055D7" w14:textId="77777777" w:rsidR="00525AA3" w:rsidRPr="00023053" w:rsidRDefault="00525AA3" w:rsidP="00EB331B">
            <w:pPr>
              <w:spacing w:after="0" w:line="240" w:lineRule="auto"/>
              <w:jc w:val="center"/>
              <w:rPr>
                <w:sz w:val="20"/>
                <w:szCs w:val="20"/>
              </w:rPr>
            </w:pPr>
            <w:r w:rsidRPr="00023053">
              <w:rPr>
                <w:sz w:val="20"/>
                <w:szCs w:val="20"/>
              </w:rPr>
              <w:t>Opis</w:t>
            </w:r>
          </w:p>
        </w:tc>
        <w:tc>
          <w:tcPr>
            <w:tcW w:w="1003" w:type="dxa"/>
            <w:hideMark/>
          </w:tcPr>
          <w:p w14:paraId="2FD9FA37" w14:textId="77777777" w:rsidR="00525AA3" w:rsidRPr="00023053" w:rsidRDefault="00525AA3" w:rsidP="00EB331B">
            <w:pPr>
              <w:spacing w:after="0" w:line="240" w:lineRule="auto"/>
              <w:jc w:val="center"/>
              <w:rPr>
                <w:sz w:val="20"/>
                <w:szCs w:val="20"/>
              </w:rPr>
            </w:pPr>
            <w:r w:rsidRPr="00023053">
              <w:rPr>
                <w:sz w:val="20"/>
                <w:szCs w:val="20"/>
              </w:rPr>
              <w:t>ilość</w:t>
            </w:r>
          </w:p>
        </w:tc>
      </w:tr>
      <w:tr w:rsidR="00023053" w:rsidRPr="00023053" w14:paraId="28973B5C" w14:textId="77777777" w:rsidTr="00B515A1">
        <w:trPr>
          <w:trHeight w:val="3024"/>
        </w:trPr>
        <w:tc>
          <w:tcPr>
            <w:tcW w:w="568" w:type="dxa"/>
            <w:vAlign w:val="center"/>
            <w:hideMark/>
          </w:tcPr>
          <w:p w14:paraId="158D1647" w14:textId="77777777" w:rsidR="00490EB7" w:rsidRPr="00023053" w:rsidRDefault="00490EB7" w:rsidP="00EB331B">
            <w:pPr>
              <w:spacing w:after="0" w:line="240" w:lineRule="auto"/>
              <w:rPr>
                <w:sz w:val="20"/>
                <w:szCs w:val="20"/>
              </w:rPr>
            </w:pPr>
            <w:r w:rsidRPr="00023053">
              <w:rPr>
                <w:rFonts w:ascii="Calibri" w:hAnsi="Calibri" w:cs="Calibri"/>
                <w:sz w:val="20"/>
                <w:szCs w:val="20"/>
              </w:rPr>
              <w:t>1</w:t>
            </w:r>
          </w:p>
        </w:tc>
        <w:tc>
          <w:tcPr>
            <w:tcW w:w="992" w:type="dxa"/>
            <w:shd w:val="clear" w:color="auto" w:fill="FFFFFF"/>
            <w:vAlign w:val="center"/>
            <w:hideMark/>
          </w:tcPr>
          <w:p w14:paraId="201730F0" w14:textId="77777777" w:rsidR="00490EB7" w:rsidRPr="00023053" w:rsidRDefault="00490EB7" w:rsidP="00EB331B">
            <w:pPr>
              <w:spacing w:after="0" w:line="240" w:lineRule="auto"/>
              <w:rPr>
                <w:sz w:val="20"/>
                <w:szCs w:val="20"/>
              </w:rPr>
            </w:pPr>
            <w:r w:rsidRPr="00023053">
              <w:rPr>
                <w:sz w:val="20"/>
                <w:szCs w:val="20"/>
              </w:rPr>
              <w:t>C002</w:t>
            </w:r>
          </w:p>
        </w:tc>
        <w:tc>
          <w:tcPr>
            <w:tcW w:w="3261" w:type="dxa"/>
            <w:vAlign w:val="center"/>
          </w:tcPr>
          <w:p w14:paraId="34BD2EAC" w14:textId="77777777" w:rsidR="00490EB7" w:rsidRPr="00023053" w:rsidRDefault="00490EB7" w:rsidP="00EB331B">
            <w:pPr>
              <w:spacing w:after="0" w:line="240" w:lineRule="auto"/>
              <w:rPr>
                <w:sz w:val="20"/>
                <w:szCs w:val="20"/>
              </w:rPr>
            </w:pPr>
            <w:r w:rsidRPr="00023053">
              <w:rPr>
                <w:sz w:val="20"/>
                <w:szCs w:val="20"/>
              </w:rPr>
              <w:t>sejf na leki</w:t>
            </w:r>
          </w:p>
        </w:tc>
        <w:tc>
          <w:tcPr>
            <w:tcW w:w="9492" w:type="dxa"/>
          </w:tcPr>
          <w:p w14:paraId="58B43AE6" w14:textId="237B4A63" w:rsidR="00BC2A57" w:rsidRPr="00023053" w:rsidRDefault="00BC2A57" w:rsidP="00EB331B">
            <w:pPr>
              <w:spacing w:after="0" w:line="240" w:lineRule="auto"/>
              <w:jc w:val="both"/>
              <w:rPr>
                <w:sz w:val="20"/>
                <w:szCs w:val="20"/>
              </w:rPr>
            </w:pPr>
            <w:r w:rsidRPr="00023053">
              <w:rPr>
                <w:b/>
                <w:sz w:val="20"/>
                <w:szCs w:val="20"/>
              </w:rPr>
              <w:t>Sejf na środki odurzające</w:t>
            </w:r>
            <w:r w:rsidR="004D62B5" w:rsidRPr="00023053">
              <w:rPr>
                <w:sz w:val="20"/>
                <w:szCs w:val="20"/>
              </w:rPr>
              <w:t>,</w:t>
            </w:r>
            <w:r w:rsidR="000642C5" w:rsidRPr="00023053">
              <w:rPr>
                <w:sz w:val="20"/>
                <w:szCs w:val="20"/>
              </w:rPr>
              <w:t xml:space="preserve"> </w:t>
            </w:r>
            <w:r w:rsidR="000642C5" w:rsidRPr="00023053">
              <w:rPr>
                <w:b/>
                <w:sz w:val="20"/>
                <w:szCs w:val="20"/>
              </w:rPr>
              <w:t>wymiary zewnętrzne min. 455x415xh=455 mm</w:t>
            </w:r>
            <w:r w:rsidR="000607F6" w:rsidRPr="00023053">
              <w:rPr>
                <w:b/>
                <w:sz w:val="20"/>
                <w:szCs w:val="20"/>
              </w:rPr>
              <w:t xml:space="preserve"> (+/-5%) </w:t>
            </w:r>
            <w:r w:rsidR="003C0AD2" w:rsidRPr="00023053">
              <w:rPr>
                <w:b/>
                <w:sz w:val="20"/>
                <w:szCs w:val="20"/>
              </w:rPr>
              <w:t xml:space="preserve">: </w:t>
            </w:r>
          </w:p>
          <w:p w14:paraId="15446F29" w14:textId="77777777" w:rsidR="00BC2A57" w:rsidRPr="00023053" w:rsidRDefault="00BC2A57" w:rsidP="00EB331B">
            <w:pPr>
              <w:pStyle w:val="Akapitzlist"/>
              <w:numPr>
                <w:ilvl w:val="0"/>
                <w:numId w:val="23"/>
              </w:numPr>
              <w:spacing w:after="0" w:line="240" w:lineRule="auto"/>
              <w:jc w:val="both"/>
              <w:rPr>
                <w:sz w:val="20"/>
                <w:szCs w:val="20"/>
              </w:rPr>
            </w:pPr>
            <w:r w:rsidRPr="00023053">
              <w:rPr>
                <w:sz w:val="20"/>
                <w:szCs w:val="20"/>
              </w:rPr>
              <w:t>K</w:t>
            </w:r>
            <w:r w:rsidR="004A3A75" w:rsidRPr="00023053">
              <w:rPr>
                <w:sz w:val="20"/>
                <w:szCs w:val="20"/>
              </w:rPr>
              <w:t xml:space="preserve">orpus kilkuścienny; </w:t>
            </w:r>
            <w:r w:rsidR="00DD21C7" w:rsidRPr="00023053">
              <w:rPr>
                <w:sz w:val="20"/>
                <w:szCs w:val="20"/>
              </w:rPr>
              <w:t>kilkuścienne drzwi o gr ok 83mm</w:t>
            </w:r>
          </w:p>
          <w:p w14:paraId="7D69370E" w14:textId="77777777" w:rsidR="00BC2A57" w:rsidRPr="00023053" w:rsidRDefault="00BC2A57" w:rsidP="00EB331B">
            <w:pPr>
              <w:pStyle w:val="Akapitzlist"/>
              <w:numPr>
                <w:ilvl w:val="0"/>
                <w:numId w:val="23"/>
              </w:numPr>
              <w:spacing w:after="0" w:line="240" w:lineRule="auto"/>
              <w:jc w:val="both"/>
              <w:rPr>
                <w:sz w:val="20"/>
                <w:szCs w:val="20"/>
              </w:rPr>
            </w:pPr>
            <w:r w:rsidRPr="00023053">
              <w:rPr>
                <w:sz w:val="20"/>
                <w:szCs w:val="20"/>
              </w:rPr>
              <w:t>Z</w:t>
            </w:r>
            <w:r w:rsidR="00C0184C" w:rsidRPr="00023053">
              <w:rPr>
                <w:sz w:val="20"/>
                <w:szCs w:val="20"/>
              </w:rPr>
              <w:t xml:space="preserve"> 2 szufladami </w:t>
            </w:r>
            <w:r w:rsidR="00490EB7" w:rsidRPr="00023053">
              <w:rPr>
                <w:sz w:val="20"/>
                <w:szCs w:val="20"/>
              </w:rPr>
              <w:t>;</w:t>
            </w:r>
          </w:p>
          <w:p w14:paraId="48721902" w14:textId="77777777" w:rsidR="00BC2A57" w:rsidRPr="00023053" w:rsidRDefault="00BC2A57" w:rsidP="00EB331B">
            <w:pPr>
              <w:pStyle w:val="Akapitzlist"/>
              <w:numPr>
                <w:ilvl w:val="0"/>
                <w:numId w:val="23"/>
              </w:numPr>
              <w:spacing w:after="0" w:line="240" w:lineRule="auto"/>
              <w:jc w:val="both"/>
              <w:rPr>
                <w:sz w:val="20"/>
                <w:szCs w:val="20"/>
              </w:rPr>
            </w:pPr>
            <w:r w:rsidRPr="00023053">
              <w:rPr>
                <w:sz w:val="20"/>
                <w:szCs w:val="20"/>
              </w:rPr>
              <w:t>B</w:t>
            </w:r>
            <w:r w:rsidR="00C0184C" w:rsidRPr="00023053">
              <w:rPr>
                <w:sz w:val="20"/>
                <w:szCs w:val="20"/>
              </w:rPr>
              <w:t>olce ryglujące ze wszystkich stron</w:t>
            </w:r>
            <w:r w:rsidR="004A3A75" w:rsidRPr="00023053">
              <w:rPr>
                <w:sz w:val="20"/>
                <w:szCs w:val="20"/>
              </w:rPr>
              <w:t>;</w:t>
            </w:r>
            <w:r w:rsidR="00490EB7" w:rsidRPr="00023053">
              <w:rPr>
                <w:sz w:val="20"/>
                <w:szCs w:val="20"/>
              </w:rPr>
              <w:t xml:space="preserve"> </w:t>
            </w:r>
          </w:p>
          <w:p w14:paraId="5C36448E" w14:textId="77777777" w:rsidR="00BC2A57" w:rsidRPr="00023053" w:rsidRDefault="00BC2A57" w:rsidP="00EB331B">
            <w:pPr>
              <w:pStyle w:val="Akapitzlist"/>
              <w:numPr>
                <w:ilvl w:val="0"/>
                <w:numId w:val="23"/>
              </w:numPr>
              <w:spacing w:after="0" w:line="240" w:lineRule="auto"/>
              <w:jc w:val="both"/>
              <w:rPr>
                <w:sz w:val="20"/>
                <w:szCs w:val="20"/>
              </w:rPr>
            </w:pPr>
            <w:r w:rsidRPr="00023053">
              <w:rPr>
                <w:sz w:val="20"/>
                <w:szCs w:val="20"/>
              </w:rPr>
              <w:t>O</w:t>
            </w:r>
            <w:r w:rsidR="00490EB7" w:rsidRPr="00023053">
              <w:rPr>
                <w:sz w:val="20"/>
                <w:szCs w:val="20"/>
              </w:rPr>
              <w:t xml:space="preserve">twory montażowe </w:t>
            </w:r>
            <w:r w:rsidRPr="00023053">
              <w:rPr>
                <w:sz w:val="20"/>
                <w:szCs w:val="20"/>
              </w:rPr>
              <w:t>umożliwiające przytwierdzenie sejf</w:t>
            </w:r>
            <w:r w:rsidR="00DD21C7" w:rsidRPr="00023053">
              <w:rPr>
                <w:sz w:val="20"/>
                <w:szCs w:val="20"/>
              </w:rPr>
              <w:t xml:space="preserve">u na stałe do przegrody ( strop i </w:t>
            </w:r>
            <w:r w:rsidRPr="00023053">
              <w:rPr>
                <w:sz w:val="20"/>
                <w:szCs w:val="20"/>
              </w:rPr>
              <w:t xml:space="preserve"> ściana )</w:t>
            </w:r>
          </w:p>
          <w:p w14:paraId="28F0EBD5" w14:textId="77777777" w:rsidR="00B70E45" w:rsidRPr="00023053" w:rsidRDefault="004A3A75" w:rsidP="00EB331B">
            <w:pPr>
              <w:pStyle w:val="Akapitzlist"/>
              <w:numPr>
                <w:ilvl w:val="0"/>
                <w:numId w:val="23"/>
              </w:numPr>
              <w:spacing w:after="0" w:line="240" w:lineRule="auto"/>
              <w:jc w:val="both"/>
              <w:rPr>
                <w:sz w:val="20"/>
                <w:szCs w:val="20"/>
              </w:rPr>
            </w:pPr>
            <w:r w:rsidRPr="00023053">
              <w:rPr>
                <w:sz w:val="20"/>
                <w:szCs w:val="20"/>
              </w:rPr>
              <w:t xml:space="preserve">Zamek kluczowy sprawdzony dla klasy </w:t>
            </w:r>
            <w:proofErr w:type="spellStart"/>
            <w:r w:rsidRPr="00023053">
              <w:rPr>
                <w:sz w:val="20"/>
                <w:szCs w:val="20"/>
              </w:rPr>
              <w:t>VdS</w:t>
            </w:r>
            <w:proofErr w:type="spellEnd"/>
            <w:r w:rsidRPr="00023053">
              <w:rPr>
                <w:sz w:val="20"/>
                <w:szCs w:val="20"/>
              </w:rPr>
              <w:t xml:space="preserve"> I motylkowy</w:t>
            </w:r>
            <w:r w:rsidR="00BC2A57" w:rsidRPr="00023053">
              <w:rPr>
                <w:sz w:val="20"/>
                <w:szCs w:val="20"/>
              </w:rPr>
              <w:t xml:space="preserve"> </w:t>
            </w:r>
            <w:r w:rsidR="000642C5" w:rsidRPr="00023053">
              <w:rPr>
                <w:sz w:val="20"/>
                <w:szCs w:val="20"/>
              </w:rPr>
              <w:t>( 2 klucze)</w:t>
            </w:r>
          </w:p>
          <w:p w14:paraId="3D94019A" w14:textId="0759733D" w:rsidR="00CA17D2" w:rsidRPr="00023053" w:rsidRDefault="00BC2A57" w:rsidP="00AA3EA8">
            <w:pPr>
              <w:spacing w:after="0" w:line="240" w:lineRule="auto"/>
              <w:jc w:val="both"/>
              <w:rPr>
                <w:b/>
                <w:sz w:val="20"/>
                <w:szCs w:val="20"/>
              </w:rPr>
            </w:pPr>
            <w:r w:rsidRPr="00023053">
              <w:rPr>
                <w:b/>
                <w:sz w:val="20"/>
                <w:szCs w:val="20"/>
              </w:rPr>
              <w:t xml:space="preserve">Sejfy na środki odurzające muszą odpowiadać wytycznym prawnym, tj. głównie Rozporządzeniu Ministra Zdrowia w sprawie środków odurzających, substancji psychotropowych, prekursorów kategorii 1 i preparatów zawierających te środki lub substancje z 11.09.2006 r. (tj. </w:t>
            </w:r>
            <w:r w:rsidR="00C8455D" w:rsidRPr="00023053">
              <w:rPr>
                <w:b/>
                <w:sz w:val="20"/>
                <w:szCs w:val="20"/>
              </w:rPr>
              <w:t>Dz.U. z 2021r. poz.166</w:t>
            </w:r>
            <w:r w:rsidRPr="00023053">
              <w:rPr>
                <w:b/>
                <w:sz w:val="20"/>
                <w:szCs w:val="20"/>
              </w:rPr>
              <w:t>) i rozporządzeniom tegoż Ministra z dnia 18.10.2002 r. w sprawie podstawowych warunków prowadzenia apteki (Dz. U. z 2019 r. poz. 2096).</w:t>
            </w:r>
            <w:r w:rsidR="003C0AD2" w:rsidRPr="00023053">
              <w:rPr>
                <w:b/>
                <w:sz w:val="20"/>
                <w:szCs w:val="20"/>
              </w:rPr>
              <w:t xml:space="preserve"> Wymagany </w:t>
            </w:r>
            <w:r w:rsidR="0018722A" w:rsidRPr="00023053">
              <w:rPr>
                <w:b/>
                <w:sz w:val="20"/>
                <w:szCs w:val="20"/>
              </w:rPr>
              <w:t>Certyfikat zgodności z normą PN-EN 1143-1- klasa bezpieczeństwa 0</w:t>
            </w:r>
            <w:r w:rsidR="007F4D8C" w:rsidRPr="00023053">
              <w:rPr>
                <w:b/>
                <w:sz w:val="20"/>
                <w:szCs w:val="20"/>
              </w:rPr>
              <w:t xml:space="preserve"> </w:t>
            </w:r>
            <w:r w:rsidR="00CA17D2" w:rsidRPr="00023053">
              <w:rPr>
                <w:sz w:val="20"/>
                <w:szCs w:val="20"/>
              </w:rPr>
              <w:t>np. HTN 040-02 firmy Hartmann (produkt referencyjny)</w:t>
            </w:r>
          </w:p>
        </w:tc>
        <w:tc>
          <w:tcPr>
            <w:tcW w:w="1003" w:type="dxa"/>
            <w:vAlign w:val="center"/>
            <w:hideMark/>
          </w:tcPr>
          <w:p w14:paraId="720E45C3" w14:textId="77777777" w:rsidR="00490EB7" w:rsidRPr="00023053" w:rsidRDefault="00B70E45" w:rsidP="00EB331B">
            <w:pPr>
              <w:pStyle w:val="Default"/>
              <w:jc w:val="center"/>
              <w:rPr>
                <w:color w:val="auto"/>
                <w:sz w:val="20"/>
                <w:szCs w:val="20"/>
              </w:rPr>
            </w:pPr>
            <w:r w:rsidRPr="00023053">
              <w:rPr>
                <w:color w:val="auto"/>
                <w:sz w:val="20"/>
                <w:szCs w:val="20"/>
              </w:rPr>
              <w:t>3</w:t>
            </w:r>
          </w:p>
        </w:tc>
      </w:tr>
      <w:tr w:rsidR="00023053" w:rsidRPr="00023053" w14:paraId="43F55F33" w14:textId="77777777" w:rsidTr="00B515A1">
        <w:tc>
          <w:tcPr>
            <w:tcW w:w="568" w:type="dxa"/>
            <w:vAlign w:val="center"/>
          </w:tcPr>
          <w:p w14:paraId="4CCCF317" w14:textId="77777777" w:rsidR="00A2445E" w:rsidRPr="00023053" w:rsidRDefault="00A2445E" w:rsidP="00EB331B">
            <w:pPr>
              <w:spacing w:after="0" w:line="240" w:lineRule="auto"/>
              <w:rPr>
                <w:rFonts w:ascii="Calibri" w:hAnsi="Calibri" w:cs="Calibri"/>
                <w:sz w:val="20"/>
                <w:szCs w:val="20"/>
              </w:rPr>
            </w:pPr>
            <w:r w:rsidRPr="00023053">
              <w:rPr>
                <w:rFonts w:ascii="Calibri" w:hAnsi="Calibri" w:cs="Calibri"/>
                <w:sz w:val="20"/>
                <w:szCs w:val="20"/>
              </w:rPr>
              <w:t>2</w:t>
            </w:r>
          </w:p>
        </w:tc>
        <w:tc>
          <w:tcPr>
            <w:tcW w:w="992" w:type="dxa"/>
            <w:shd w:val="clear" w:color="auto" w:fill="FFFFFF"/>
            <w:vAlign w:val="center"/>
          </w:tcPr>
          <w:p w14:paraId="6D969BCF" w14:textId="77777777" w:rsidR="00A2445E" w:rsidRPr="00023053" w:rsidRDefault="00554299" w:rsidP="00EB331B">
            <w:pPr>
              <w:spacing w:after="0" w:line="240" w:lineRule="auto"/>
              <w:rPr>
                <w:sz w:val="20"/>
                <w:szCs w:val="20"/>
              </w:rPr>
            </w:pPr>
            <w:r w:rsidRPr="00023053">
              <w:rPr>
                <w:sz w:val="20"/>
                <w:szCs w:val="20"/>
              </w:rPr>
              <w:t>Ca5a</w:t>
            </w:r>
          </w:p>
        </w:tc>
        <w:tc>
          <w:tcPr>
            <w:tcW w:w="3261" w:type="dxa"/>
            <w:vAlign w:val="center"/>
          </w:tcPr>
          <w:p w14:paraId="45E447F7" w14:textId="77777777" w:rsidR="00A2445E" w:rsidRPr="00023053" w:rsidRDefault="00554299" w:rsidP="00EB331B">
            <w:pPr>
              <w:spacing w:after="0" w:line="240" w:lineRule="auto"/>
              <w:rPr>
                <w:sz w:val="20"/>
                <w:szCs w:val="20"/>
              </w:rPr>
            </w:pPr>
            <w:r w:rsidRPr="00023053">
              <w:rPr>
                <w:sz w:val="20"/>
                <w:szCs w:val="20"/>
              </w:rPr>
              <w:t>szafa magazynowa zamykana na leki narkotyczne</w:t>
            </w:r>
          </w:p>
        </w:tc>
        <w:tc>
          <w:tcPr>
            <w:tcW w:w="9492" w:type="dxa"/>
          </w:tcPr>
          <w:p w14:paraId="61A99AA2" w14:textId="00767F81" w:rsidR="000642C5" w:rsidRPr="00023053" w:rsidRDefault="000642C5" w:rsidP="00EB331B">
            <w:pPr>
              <w:spacing w:after="0" w:line="240" w:lineRule="auto"/>
              <w:jc w:val="both"/>
              <w:rPr>
                <w:b/>
                <w:sz w:val="20"/>
                <w:szCs w:val="20"/>
              </w:rPr>
            </w:pPr>
            <w:r w:rsidRPr="00023053">
              <w:rPr>
                <w:b/>
                <w:sz w:val="20"/>
                <w:szCs w:val="20"/>
              </w:rPr>
              <w:t>Typ-1    Sejf na środki odurzające</w:t>
            </w:r>
            <w:r w:rsidR="004D62B5" w:rsidRPr="00023053">
              <w:rPr>
                <w:b/>
                <w:sz w:val="20"/>
                <w:szCs w:val="20"/>
              </w:rPr>
              <w:t>,</w:t>
            </w:r>
            <w:r w:rsidRPr="00023053">
              <w:rPr>
                <w:b/>
                <w:sz w:val="20"/>
                <w:szCs w:val="20"/>
              </w:rPr>
              <w:t xml:space="preserve">  wymiary zewnętrzne min. 530x415xh=1120 mm</w:t>
            </w:r>
            <w:r w:rsidR="000607F6" w:rsidRPr="00023053">
              <w:rPr>
                <w:b/>
                <w:sz w:val="20"/>
                <w:szCs w:val="20"/>
              </w:rPr>
              <w:t xml:space="preserve"> (+/-5%) –</w:t>
            </w:r>
            <w:r w:rsidR="004D62B5" w:rsidRPr="00023053">
              <w:rPr>
                <w:b/>
                <w:sz w:val="20"/>
                <w:szCs w:val="20"/>
              </w:rPr>
              <w:t xml:space="preserve"> 1sz</w:t>
            </w:r>
            <w:r w:rsidR="0018722A" w:rsidRPr="00023053">
              <w:rPr>
                <w:b/>
                <w:sz w:val="20"/>
                <w:szCs w:val="20"/>
              </w:rPr>
              <w:t>t.:</w:t>
            </w:r>
          </w:p>
          <w:p w14:paraId="429E12C4" w14:textId="77777777" w:rsidR="000642C5" w:rsidRPr="00023053" w:rsidRDefault="000642C5" w:rsidP="00EB331B">
            <w:pPr>
              <w:pStyle w:val="Akapitzlist"/>
              <w:numPr>
                <w:ilvl w:val="0"/>
                <w:numId w:val="24"/>
              </w:numPr>
              <w:spacing w:after="0" w:line="240" w:lineRule="auto"/>
              <w:jc w:val="both"/>
              <w:rPr>
                <w:sz w:val="20"/>
                <w:szCs w:val="20"/>
              </w:rPr>
            </w:pPr>
            <w:r w:rsidRPr="00023053">
              <w:rPr>
                <w:sz w:val="20"/>
                <w:szCs w:val="20"/>
              </w:rPr>
              <w:t xml:space="preserve">Korpus kilkuścienny; </w:t>
            </w:r>
            <w:r w:rsidR="00DD21C7" w:rsidRPr="00023053">
              <w:rPr>
                <w:sz w:val="20"/>
                <w:szCs w:val="20"/>
              </w:rPr>
              <w:t>kilkuścienne drzwi o gr ok 83mm</w:t>
            </w:r>
          </w:p>
          <w:p w14:paraId="4542C1D8" w14:textId="77777777" w:rsidR="000642C5" w:rsidRPr="00023053" w:rsidRDefault="000642C5" w:rsidP="00EB331B">
            <w:pPr>
              <w:pStyle w:val="Akapitzlist"/>
              <w:numPr>
                <w:ilvl w:val="0"/>
                <w:numId w:val="24"/>
              </w:numPr>
              <w:spacing w:after="0" w:line="240" w:lineRule="auto"/>
              <w:jc w:val="both"/>
              <w:rPr>
                <w:sz w:val="20"/>
                <w:szCs w:val="20"/>
              </w:rPr>
            </w:pPr>
            <w:r w:rsidRPr="00023053">
              <w:rPr>
                <w:sz w:val="20"/>
                <w:szCs w:val="20"/>
              </w:rPr>
              <w:t>Z 8 szufladami ;</w:t>
            </w:r>
          </w:p>
          <w:p w14:paraId="2D1350BD" w14:textId="77777777" w:rsidR="000642C5" w:rsidRPr="00023053" w:rsidRDefault="000642C5" w:rsidP="00EB331B">
            <w:pPr>
              <w:pStyle w:val="Akapitzlist"/>
              <w:numPr>
                <w:ilvl w:val="0"/>
                <w:numId w:val="24"/>
              </w:numPr>
              <w:spacing w:after="0" w:line="240" w:lineRule="auto"/>
              <w:jc w:val="both"/>
              <w:rPr>
                <w:sz w:val="20"/>
                <w:szCs w:val="20"/>
              </w:rPr>
            </w:pPr>
            <w:r w:rsidRPr="00023053">
              <w:rPr>
                <w:sz w:val="20"/>
                <w:szCs w:val="20"/>
              </w:rPr>
              <w:t xml:space="preserve">Bolce ryglujące ze wszystkich stron; </w:t>
            </w:r>
          </w:p>
          <w:p w14:paraId="590D3142" w14:textId="77777777" w:rsidR="000642C5" w:rsidRPr="00023053" w:rsidRDefault="000642C5" w:rsidP="00EB331B">
            <w:pPr>
              <w:pStyle w:val="Akapitzlist"/>
              <w:numPr>
                <w:ilvl w:val="0"/>
                <w:numId w:val="24"/>
              </w:numPr>
              <w:spacing w:after="0" w:line="240" w:lineRule="auto"/>
              <w:jc w:val="both"/>
              <w:rPr>
                <w:sz w:val="20"/>
                <w:szCs w:val="20"/>
              </w:rPr>
            </w:pPr>
            <w:r w:rsidRPr="00023053">
              <w:rPr>
                <w:sz w:val="20"/>
                <w:szCs w:val="20"/>
              </w:rPr>
              <w:t>Otwory montażowe umożliwiające przytwierdzenie sejfu n</w:t>
            </w:r>
            <w:r w:rsidR="00DD21C7" w:rsidRPr="00023053">
              <w:rPr>
                <w:sz w:val="20"/>
                <w:szCs w:val="20"/>
              </w:rPr>
              <w:t>a stałe do przegrody ( strop i</w:t>
            </w:r>
            <w:r w:rsidRPr="00023053">
              <w:rPr>
                <w:sz w:val="20"/>
                <w:szCs w:val="20"/>
              </w:rPr>
              <w:t xml:space="preserve"> ściana )</w:t>
            </w:r>
          </w:p>
          <w:p w14:paraId="6A279F92" w14:textId="20E384B4" w:rsidR="000642C5" w:rsidRPr="00023053" w:rsidRDefault="000642C5" w:rsidP="00EB331B">
            <w:pPr>
              <w:pStyle w:val="Akapitzlist"/>
              <w:numPr>
                <w:ilvl w:val="0"/>
                <w:numId w:val="24"/>
              </w:numPr>
              <w:spacing w:after="0" w:line="240" w:lineRule="auto"/>
              <w:jc w:val="both"/>
              <w:rPr>
                <w:sz w:val="20"/>
                <w:szCs w:val="20"/>
              </w:rPr>
            </w:pPr>
            <w:r w:rsidRPr="00023053">
              <w:rPr>
                <w:sz w:val="20"/>
                <w:szCs w:val="20"/>
              </w:rPr>
              <w:t xml:space="preserve">Zamek kluczowy sprawdzony dla klasy </w:t>
            </w:r>
            <w:proofErr w:type="spellStart"/>
            <w:r w:rsidRPr="00023053">
              <w:rPr>
                <w:sz w:val="20"/>
                <w:szCs w:val="20"/>
              </w:rPr>
              <w:t>VdS</w:t>
            </w:r>
            <w:proofErr w:type="spellEnd"/>
            <w:r w:rsidRPr="00023053">
              <w:rPr>
                <w:sz w:val="20"/>
                <w:szCs w:val="20"/>
              </w:rPr>
              <w:t xml:space="preserve"> I mo</w:t>
            </w:r>
            <w:r w:rsidR="00484681" w:rsidRPr="00023053">
              <w:rPr>
                <w:sz w:val="20"/>
                <w:szCs w:val="20"/>
              </w:rPr>
              <w:t xml:space="preserve">tylkowy </w:t>
            </w:r>
            <w:r w:rsidRPr="00023053">
              <w:rPr>
                <w:sz w:val="20"/>
                <w:szCs w:val="20"/>
              </w:rPr>
              <w:t xml:space="preserve"> ( 2 klucze)    </w:t>
            </w:r>
          </w:p>
          <w:p w14:paraId="5366B22D" w14:textId="53CB3935" w:rsidR="00CA17D2" w:rsidRPr="00023053" w:rsidRDefault="00CA17D2" w:rsidP="00CA17D2">
            <w:pPr>
              <w:spacing w:after="0" w:line="240" w:lineRule="auto"/>
              <w:jc w:val="both"/>
              <w:rPr>
                <w:sz w:val="20"/>
                <w:szCs w:val="20"/>
              </w:rPr>
            </w:pPr>
            <w:r w:rsidRPr="00023053">
              <w:rPr>
                <w:sz w:val="20"/>
                <w:szCs w:val="20"/>
              </w:rPr>
              <w:t>np. HTN 040-04 firmy Hartmann</w:t>
            </w:r>
            <w:r w:rsidRPr="00023053">
              <w:rPr>
                <w:b/>
                <w:sz w:val="20"/>
                <w:szCs w:val="20"/>
              </w:rPr>
              <w:t xml:space="preserve"> </w:t>
            </w:r>
            <w:r w:rsidRPr="00023053">
              <w:rPr>
                <w:sz w:val="20"/>
                <w:szCs w:val="20"/>
              </w:rPr>
              <w:t>(produkt referencyjny)</w:t>
            </w:r>
          </w:p>
          <w:p w14:paraId="0D2181C7" w14:textId="3DC2F293" w:rsidR="000642C5" w:rsidRPr="00023053" w:rsidRDefault="000642C5" w:rsidP="00EB331B">
            <w:pPr>
              <w:spacing w:after="0" w:line="240" w:lineRule="auto"/>
              <w:jc w:val="both"/>
              <w:rPr>
                <w:b/>
                <w:sz w:val="20"/>
                <w:szCs w:val="20"/>
              </w:rPr>
            </w:pPr>
            <w:r w:rsidRPr="00023053">
              <w:rPr>
                <w:b/>
                <w:sz w:val="20"/>
                <w:szCs w:val="20"/>
              </w:rPr>
              <w:t xml:space="preserve">Typ-2     </w:t>
            </w:r>
            <w:r w:rsidR="004D62B5" w:rsidRPr="00023053">
              <w:rPr>
                <w:b/>
                <w:sz w:val="20"/>
                <w:szCs w:val="20"/>
              </w:rPr>
              <w:t>Sejf na środki odurzające,</w:t>
            </w:r>
            <w:r w:rsidRPr="00023053">
              <w:rPr>
                <w:b/>
                <w:sz w:val="20"/>
                <w:szCs w:val="20"/>
              </w:rPr>
              <w:t xml:space="preserve"> wymiary zewnętrzne min. 455x415xh=455 mm</w:t>
            </w:r>
            <w:r w:rsidR="000607F6" w:rsidRPr="00023053">
              <w:rPr>
                <w:b/>
                <w:sz w:val="20"/>
                <w:szCs w:val="20"/>
              </w:rPr>
              <w:t xml:space="preserve"> (+/-5%) </w:t>
            </w:r>
            <w:r w:rsidRPr="00023053">
              <w:rPr>
                <w:b/>
                <w:sz w:val="20"/>
                <w:szCs w:val="20"/>
              </w:rPr>
              <w:t xml:space="preserve"> </w:t>
            </w:r>
            <w:r w:rsidR="004D62B5" w:rsidRPr="00023053">
              <w:rPr>
                <w:b/>
                <w:sz w:val="20"/>
                <w:szCs w:val="20"/>
              </w:rPr>
              <w:t>– 1szt</w:t>
            </w:r>
            <w:r w:rsidR="0018722A" w:rsidRPr="00023053">
              <w:rPr>
                <w:b/>
                <w:sz w:val="20"/>
                <w:szCs w:val="20"/>
              </w:rPr>
              <w:t>:</w:t>
            </w:r>
          </w:p>
          <w:p w14:paraId="597C6BAF" w14:textId="77777777" w:rsidR="000642C5" w:rsidRPr="00023053" w:rsidRDefault="000642C5" w:rsidP="00EB331B">
            <w:pPr>
              <w:pStyle w:val="Akapitzlist"/>
              <w:numPr>
                <w:ilvl w:val="0"/>
                <w:numId w:val="24"/>
              </w:numPr>
              <w:spacing w:after="0" w:line="240" w:lineRule="auto"/>
              <w:jc w:val="both"/>
              <w:rPr>
                <w:sz w:val="20"/>
                <w:szCs w:val="20"/>
              </w:rPr>
            </w:pPr>
            <w:r w:rsidRPr="00023053">
              <w:rPr>
                <w:sz w:val="20"/>
                <w:szCs w:val="20"/>
              </w:rPr>
              <w:t xml:space="preserve">Korpus kilkuścienny; </w:t>
            </w:r>
            <w:r w:rsidR="00DD21C7" w:rsidRPr="00023053">
              <w:rPr>
                <w:sz w:val="20"/>
                <w:szCs w:val="20"/>
              </w:rPr>
              <w:t>kilkuścienne drzwi o gr ok 83mm</w:t>
            </w:r>
          </w:p>
          <w:p w14:paraId="153C01DA" w14:textId="77777777" w:rsidR="000642C5" w:rsidRPr="00023053" w:rsidRDefault="000642C5" w:rsidP="00EB331B">
            <w:pPr>
              <w:pStyle w:val="Akapitzlist"/>
              <w:numPr>
                <w:ilvl w:val="0"/>
                <w:numId w:val="24"/>
              </w:numPr>
              <w:spacing w:after="0" w:line="240" w:lineRule="auto"/>
              <w:jc w:val="both"/>
              <w:rPr>
                <w:sz w:val="20"/>
                <w:szCs w:val="20"/>
              </w:rPr>
            </w:pPr>
            <w:r w:rsidRPr="00023053">
              <w:rPr>
                <w:sz w:val="20"/>
                <w:szCs w:val="20"/>
              </w:rPr>
              <w:t>Z 2 szufladami ;</w:t>
            </w:r>
          </w:p>
          <w:p w14:paraId="3A1FC38A" w14:textId="77777777" w:rsidR="000642C5" w:rsidRPr="00023053" w:rsidRDefault="000642C5" w:rsidP="00EB331B">
            <w:pPr>
              <w:pStyle w:val="Akapitzlist"/>
              <w:numPr>
                <w:ilvl w:val="0"/>
                <w:numId w:val="24"/>
              </w:numPr>
              <w:spacing w:after="0" w:line="240" w:lineRule="auto"/>
              <w:jc w:val="both"/>
              <w:rPr>
                <w:sz w:val="20"/>
                <w:szCs w:val="20"/>
              </w:rPr>
            </w:pPr>
            <w:r w:rsidRPr="00023053">
              <w:rPr>
                <w:sz w:val="20"/>
                <w:szCs w:val="20"/>
              </w:rPr>
              <w:t xml:space="preserve">Bolce ryglujące ze wszystkich stron; </w:t>
            </w:r>
          </w:p>
          <w:p w14:paraId="6F9D5993" w14:textId="77777777" w:rsidR="000642C5" w:rsidRPr="00023053" w:rsidRDefault="000642C5" w:rsidP="00EB331B">
            <w:pPr>
              <w:pStyle w:val="Akapitzlist"/>
              <w:numPr>
                <w:ilvl w:val="0"/>
                <w:numId w:val="24"/>
              </w:numPr>
              <w:spacing w:after="0" w:line="240" w:lineRule="auto"/>
              <w:jc w:val="both"/>
              <w:rPr>
                <w:sz w:val="20"/>
                <w:szCs w:val="20"/>
              </w:rPr>
            </w:pPr>
            <w:r w:rsidRPr="00023053">
              <w:rPr>
                <w:sz w:val="20"/>
                <w:szCs w:val="20"/>
              </w:rPr>
              <w:t>Otwory montażowe umożliwiające przytwierdzenie sejfu n</w:t>
            </w:r>
            <w:r w:rsidR="00DD21C7" w:rsidRPr="00023053">
              <w:rPr>
                <w:sz w:val="20"/>
                <w:szCs w:val="20"/>
              </w:rPr>
              <w:t xml:space="preserve">a stałe do przegrody ( strop i </w:t>
            </w:r>
            <w:r w:rsidRPr="00023053">
              <w:rPr>
                <w:sz w:val="20"/>
                <w:szCs w:val="20"/>
              </w:rPr>
              <w:t xml:space="preserve"> ściana )</w:t>
            </w:r>
          </w:p>
          <w:p w14:paraId="02825172" w14:textId="365E808B" w:rsidR="000642C5" w:rsidRPr="00023053" w:rsidRDefault="000642C5" w:rsidP="00EB331B">
            <w:pPr>
              <w:pStyle w:val="Akapitzlist"/>
              <w:numPr>
                <w:ilvl w:val="0"/>
                <w:numId w:val="24"/>
              </w:numPr>
              <w:spacing w:after="0" w:line="240" w:lineRule="auto"/>
              <w:jc w:val="both"/>
              <w:rPr>
                <w:sz w:val="20"/>
                <w:szCs w:val="20"/>
              </w:rPr>
            </w:pPr>
            <w:r w:rsidRPr="00023053">
              <w:rPr>
                <w:sz w:val="20"/>
                <w:szCs w:val="20"/>
              </w:rPr>
              <w:t xml:space="preserve">Zamek kluczowy sprawdzony dla klasy </w:t>
            </w:r>
            <w:proofErr w:type="spellStart"/>
            <w:r w:rsidRPr="00023053">
              <w:rPr>
                <w:sz w:val="20"/>
                <w:szCs w:val="20"/>
              </w:rPr>
              <w:t>VdS</w:t>
            </w:r>
            <w:proofErr w:type="spellEnd"/>
            <w:r w:rsidRPr="00023053">
              <w:rPr>
                <w:sz w:val="20"/>
                <w:szCs w:val="20"/>
              </w:rPr>
              <w:t xml:space="preserve"> I motylkowy ( 2 klucze)</w:t>
            </w:r>
          </w:p>
          <w:p w14:paraId="02AE945E" w14:textId="2102B32D" w:rsidR="00CA17D2" w:rsidRPr="00023053" w:rsidRDefault="00CA17D2" w:rsidP="00CA17D2">
            <w:pPr>
              <w:spacing w:after="0" w:line="240" w:lineRule="auto"/>
              <w:jc w:val="both"/>
              <w:rPr>
                <w:sz w:val="20"/>
                <w:szCs w:val="20"/>
              </w:rPr>
            </w:pPr>
            <w:r w:rsidRPr="00023053">
              <w:rPr>
                <w:sz w:val="20"/>
                <w:szCs w:val="20"/>
              </w:rPr>
              <w:t>np. HTN 040-02 firmy Hartmann</w:t>
            </w:r>
            <w:r w:rsidRPr="00023053">
              <w:rPr>
                <w:b/>
                <w:sz w:val="20"/>
                <w:szCs w:val="20"/>
              </w:rPr>
              <w:t xml:space="preserve">  </w:t>
            </w:r>
            <w:r w:rsidRPr="00023053">
              <w:rPr>
                <w:sz w:val="20"/>
                <w:szCs w:val="20"/>
              </w:rPr>
              <w:t>(produkt referencyjny)</w:t>
            </w:r>
          </w:p>
          <w:p w14:paraId="6276299D" w14:textId="77777777" w:rsidR="00CA17D2" w:rsidRPr="00023053" w:rsidRDefault="00CA17D2" w:rsidP="00CA17D2">
            <w:pPr>
              <w:spacing w:after="0" w:line="240" w:lineRule="auto"/>
              <w:jc w:val="both"/>
              <w:rPr>
                <w:sz w:val="20"/>
                <w:szCs w:val="20"/>
              </w:rPr>
            </w:pPr>
          </w:p>
          <w:p w14:paraId="5C7B2B66" w14:textId="0DA6ADDA" w:rsidR="000642C5" w:rsidRPr="00023053" w:rsidRDefault="000642C5" w:rsidP="007F4D8C">
            <w:pPr>
              <w:spacing w:after="0" w:line="240" w:lineRule="auto"/>
              <w:jc w:val="both"/>
              <w:rPr>
                <w:b/>
                <w:sz w:val="20"/>
                <w:szCs w:val="20"/>
              </w:rPr>
            </w:pPr>
            <w:r w:rsidRPr="00023053">
              <w:rPr>
                <w:b/>
                <w:sz w:val="20"/>
                <w:szCs w:val="20"/>
              </w:rPr>
              <w:t xml:space="preserve">Sejfy na środki odurzające muszą odpowiadać wytycznym prawnym, tj. głównie Rozporządzeniu Ministra Zdrowia w sprawie środków odurzających, substancji psychotropowych, prekursorów kategorii 1 i preparatów </w:t>
            </w:r>
            <w:r w:rsidRPr="00023053">
              <w:rPr>
                <w:b/>
                <w:sz w:val="20"/>
                <w:szCs w:val="20"/>
              </w:rPr>
              <w:lastRenderedPageBreak/>
              <w:t xml:space="preserve">zawierających te środki lub substancje z 11.09.2006 r. (tj. Dz.U. </w:t>
            </w:r>
            <w:r w:rsidR="00C8455D" w:rsidRPr="00023053">
              <w:rPr>
                <w:b/>
                <w:sz w:val="20"/>
                <w:szCs w:val="20"/>
              </w:rPr>
              <w:t>z 2021r. poz.166</w:t>
            </w:r>
            <w:r w:rsidRPr="00023053">
              <w:rPr>
                <w:b/>
                <w:sz w:val="20"/>
                <w:szCs w:val="20"/>
              </w:rPr>
              <w:t>i rozporządzeniom tegoż Ministra z dnia 18.10.2002 r. w sprawie podstawowych warunków prowadzenia apteki (Dz. U. z 2019 r. poz. 2096).</w:t>
            </w:r>
            <w:r w:rsidR="0018722A" w:rsidRPr="00023053">
              <w:rPr>
                <w:b/>
                <w:sz w:val="20"/>
                <w:szCs w:val="20"/>
              </w:rPr>
              <w:t xml:space="preserve"> Wymagane Certyfikaty zgodności z normą PN-EN 1143-1- klasa bezpieczeństwa 0</w:t>
            </w:r>
            <w:r w:rsidR="007F4D8C" w:rsidRPr="00023053">
              <w:rPr>
                <w:b/>
                <w:sz w:val="20"/>
                <w:szCs w:val="20"/>
              </w:rPr>
              <w:t xml:space="preserve"> </w:t>
            </w:r>
          </w:p>
        </w:tc>
        <w:tc>
          <w:tcPr>
            <w:tcW w:w="1003" w:type="dxa"/>
            <w:vAlign w:val="center"/>
          </w:tcPr>
          <w:p w14:paraId="7C3CCF9B" w14:textId="77777777" w:rsidR="00A2445E" w:rsidRPr="00023053" w:rsidRDefault="000642C5" w:rsidP="00EB331B">
            <w:pPr>
              <w:pStyle w:val="Default"/>
              <w:jc w:val="center"/>
              <w:rPr>
                <w:color w:val="auto"/>
                <w:sz w:val="20"/>
                <w:szCs w:val="20"/>
              </w:rPr>
            </w:pPr>
            <w:r w:rsidRPr="00023053">
              <w:rPr>
                <w:color w:val="auto"/>
                <w:sz w:val="20"/>
                <w:szCs w:val="20"/>
              </w:rPr>
              <w:lastRenderedPageBreak/>
              <w:t>2</w:t>
            </w:r>
          </w:p>
        </w:tc>
      </w:tr>
      <w:tr w:rsidR="00023053" w:rsidRPr="00023053" w14:paraId="1EB92666" w14:textId="77777777" w:rsidTr="00B515A1">
        <w:tc>
          <w:tcPr>
            <w:tcW w:w="568" w:type="dxa"/>
            <w:vAlign w:val="center"/>
            <w:hideMark/>
          </w:tcPr>
          <w:p w14:paraId="375204F7" w14:textId="77777777" w:rsidR="00490EB7" w:rsidRPr="00023053" w:rsidRDefault="00A2445E" w:rsidP="00EB331B">
            <w:pPr>
              <w:spacing w:after="0" w:line="240" w:lineRule="auto"/>
              <w:rPr>
                <w:sz w:val="20"/>
                <w:szCs w:val="20"/>
              </w:rPr>
            </w:pPr>
            <w:r w:rsidRPr="00023053">
              <w:rPr>
                <w:rFonts w:ascii="Calibri" w:hAnsi="Calibri" w:cs="Calibri"/>
                <w:sz w:val="20"/>
                <w:szCs w:val="20"/>
              </w:rPr>
              <w:t>3</w:t>
            </w:r>
          </w:p>
        </w:tc>
        <w:tc>
          <w:tcPr>
            <w:tcW w:w="992" w:type="dxa"/>
            <w:shd w:val="clear" w:color="auto" w:fill="FFFFFF"/>
            <w:vAlign w:val="center"/>
            <w:hideMark/>
          </w:tcPr>
          <w:p w14:paraId="60953E9C" w14:textId="77777777" w:rsidR="00490EB7" w:rsidRPr="00023053" w:rsidRDefault="00490EB7" w:rsidP="00EB331B">
            <w:pPr>
              <w:spacing w:after="0" w:line="240" w:lineRule="auto"/>
              <w:rPr>
                <w:sz w:val="20"/>
                <w:szCs w:val="20"/>
              </w:rPr>
            </w:pPr>
            <w:r w:rsidRPr="00023053">
              <w:rPr>
                <w:sz w:val="20"/>
                <w:szCs w:val="20"/>
              </w:rPr>
              <w:t>Cb20</w:t>
            </w:r>
          </w:p>
        </w:tc>
        <w:tc>
          <w:tcPr>
            <w:tcW w:w="3261" w:type="dxa"/>
            <w:vAlign w:val="center"/>
            <w:hideMark/>
          </w:tcPr>
          <w:p w14:paraId="588FE06E" w14:textId="1AD5AF15" w:rsidR="00490EB7" w:rsidRPr="00023053" w:rsidRDefault="00490EB7" w:rsidP="00EB331B">
            <w:pPr>
              <w:spacing w:after="0" w:line="240" w:lineRule="auto"/>
              <w:rPr>
                <w:sz w:val="20"/>
                <w:szCs w:val="20"/>
              </w:rPr>
            </w:pPr>
            <w:r w:rsidRPr="00023053">
              <w:rPr>
                <w:sz w:val="20"/>
                <w:szCs w:val="20"/>
              </w:rPr>
              <w:t>blat narożny gł. 62cm ceramiczny</w:t>
            </w:r>
            <w:r w:rsidR="009C0587" w:rsidRPr="00023053">
              <w:rPr>
                <w:sz w:val="20"/>
                <w:szCs w:val="20"/>
              </w:rPr>
              <w:t xml:space="preserve"> </w:t>
            </w:r>
          </w:p>
        </w:tc>
        <w:tc>
          <w:tcPr>
            <w:tcW w:w="9492" w:type="dxa"/>
          </w:tcPr>
          <w:p w14:paraId="22A1BC2C" w14:textId="77777777" w:rsidR="00BB7757" w:rsidRPr="00023053" w:rsidRDefault="00490EB7" w:rsidP="00EB331B">
            <w:pPr>
              <w:spacing w:after="0" w:line="240" w:lineRule="auto"/>
              <w:jc w:val="both"/>
              <w:rPr>
                <w:sz w:val="20"/>
                <w:szCs w:val="20"/>
              </w:rPr>
            </w:pPr>
            <w:r w:rsidRPr="00023053">
              <w:rPr>
                <w:b/>
                <w:sz w:val="20"/>
                <w:szCs w:val="20"/>
              </w:rPr>
              <w:t>Blat z litej ceramiki technicznej spieku ceramicznego</w:t>
            </w:r>
            <w:r w:rsidR="00BB7757" w:rsidRPr="00023053">
              <w:rPr>
                <w:sz w:val="20"/>
                <w:szCs w:val="20"/>
              </w:rPr>
              <w:t>, g</w:t>
            </w:r>
            <w:r w:rsidR="00BB7757" w:rsidRPr="00023053">
              <w:rPr>
                <w:b/>
                <w:sz w:val="20"/>
                <w:szCs w:val="20"/>
              </w:rPr>
              <w:t xml:space="preserve">łębokość 620mm, </w:t>
            </w:r>
            <w:r w:rsidR="00047809" w:rsidRPr="00023053">
              <w:rPr>
                <w:b/>
                <w:sz w:val="20"/>
                <w:szCs w:val="20"/>
              </w:rPr>
              <w:t>długość L=3000/1350mm</w:t>
            </w:r>
          </w:p>
          <w:p w14:paraId="31BCA027" w14:textId="77777777" w:rsidR="00BB7757" w:rsidRPr="00023053" w:rsidRDefault="00BB7757" w:rsidP="00EB331B">
            <w:pPr>
              <w:pStyle w:val="Akapitzlist"/>
              <w:numPr>
                <w:ilvl w:val="0"/>
                <w:numId w:val="4"/>
              </w:numPr>
              <w:spacing w:after="0" w:line="240" w:lineRule="auto"/>
              <w:jc w:val="both"/>
              <w:rPr>
                <w:sz w:val="20"/>
                <w:szCs w:val="20"/>
              </w:rPr>
            </w:pPr>
            <w:r w:rsidRPr="00023053">
              <w:rPr>
                <w:sz w:val="20"/>
                <w:szCs w:val="20"/>
              </w:rPr>
              <w:t xml:space="preserve">Blat narożny  z litej ceramiki technicznej spieku ceramicznego </w:t>
            </w:r>
            <w:r w:rsidR="00490EB7" w:rsidRPr="00023053">
              <w:rPr>
                <w:sz w:val="20"/>
                <w:szCs w:val="20"/>
              </w:rPr>
              <w:t>wypalanego w tem</w:t>
            </w:r>
            <w:r w:rsidR="00CA1BA2" w:rsidRPr="00023053">
              <w:rPr>
                <w:sz w:val="20"/>
                <w:szCs w:val="20"/>
              </w:rPr>
              <w:t>p. p</w:t>
            </w:r>
            <w:r w:rsidR="00490EB7" w:rsidRPr="00023053">
              <w:rPr>
                <w:sz w:val="20"/>
                <w:szCs w:val="20"/>
              </w:rPr>
              <w:t>ow. 1200st C.</w:t>
            </w:r>
          </w:p>
          <w:p w14:paraId="2C58CC8A" w14:textId="77777777" w:rsidR="00BB7757" w:rsidRPr="00023053" w:rsidRDefault="00490EB7" w:rsidP="00EB331B">
            <w:pPr>
              <w:pStyle w:val="Akapitzlist"/>
              <w:numPr>
                <w:ilvl w:val="0"/>
                <w:numId w:val="4"/>
              </w:numPr>
              <w:spacing w:after="0" w:line="240" w:lineRule="auto"/>
              <w:jc w:val="both"/>
              <w:rPr>
                <w:sz w:val="20"/>
                <w:szCs w:val="20"/>
              </w:rPr>
            </w:pPr>
            <w:r w:rsidRPr="00023053">
              <w:rPr>
                <w:sz w:val="20"/>
                <w:szCs w:val="20"/>
              </w:rPr>
              <w:t xml:space="preserve">Całość blatu jednorodna w całym przekroju. </w:t>
            </w:r>
          </w:p>
          <w:p w14:paraId="65AB91D6" w14:textId="77777777" w:rsidR="00BB7757" w:rsidRPr="00023053" w:rsidRDefault="00490EB7" w:rsidP="00EB331B">
            <w:pPr>
              <w:pStyle w:val="Akapitzlist"/>
              <w:numPr>
                <w:ilvl w:val="0"/>
                <w:numId w:val="4"/>
              </w:numPr>
              <w:spacing w:after="0" w:line="240" w:lineRule="auto"/>
              <w:jc w:val="both"/>
              <w:rPr>
                <w:sz w:val="20"/>
                <w:szCs w:val="20"/>
              </w:rPr>
            </w:pPr>
            <w:r w:rsidRPr="00023053">
              <w:rPr>
                <w:sz w:val="20"/>
                <w:szCs w:val="20"/>
              </w:rPr>
              <w:t>Blat mon</w:t>
            </w:r>
            <w:r w:rsidR="00BB7757" w:rsidRPr="00023053">
              <w:rPr>
                <w:sz w:val="20"/>
                <w:szCs w:val="20"/>
              </w:rPr>
              <w:t>o</w:t>
            </w:r>
            <w:r w:rsidRPr="00023053">
              <w:rPr>
                <w:sz w:val="20"/>
                <w:szCs w:val="20"/>
              </w:rPr>
              <w:t>lityczny z obrzeżem podniesionym</w:t>
            </w:r>
            <w:r w:rsidR="00BB7757" w:rsidRPr="00023053">
              <w:rPr>
                <w:sz w:val="20"/>
                <w:szCs w:val="20"/>
              </w:rPr>
              <w:t xml:space="preserve"> z trzech stron.</w:t>
            </w:r>
          </w:p>
          <w:p w14:paraId="0206B86E" w14:textId="77777777" w:rsidR="00490EB7" w:rsidRPr="00023053" w:rsidRDefault="00490EB7" w:rsidP="00EB331B">
            <w:pPr>
              <w:pStyle w:val="Akapitzlist"/>
              <w:numPr>
                <w:ilvl w:val="0"/>
                <w:numId w:val="4"/>
              </w:numPr>
              <w:spacing w:after="0" w:line="240" w:lineRule="auto"/>
              <w:jc w:val="both"/>
              <w:rPr>
                <w:sz w:val="20"/>
                <w:szCs w:val="20"/>
              </w:rPr>
            </w:pPr>
            <w:r w:rsidRPr="00023053">
              <w:rPr>
                <w:sz w:val="20"/>
                <w:szCs w:val="20"/>
              </w:rPr>
              <w:t>Blat na stalowych nogach o przekroju profilu ok. 30x30x2mm z podkonstrukcja po obwodzie o przekroju profilu ok. 30x30x2mm, konstrukcja wzmocniona poziomymi stężeniami o przekroju profilu ok. 25x25x2mm.</w:t>
            </w:r>
          </w:p>
        </w:tc>
        <w:tc>
          <w:tcPr>
            <w:tcW w:w="1003" w:type="dxa"/>
            <w:vAlign w:val="center"/>
            <w:hideMark/>
          </w:tcPr>
          <w:p w14:paraId="56DE06D6" w14:textId="77777777" w:rsidR="00490EB7" w:rsidRPr="00023053" w:rsidRDefault="00D50B2D" w:rsidP="00EB331B">
            <w:pPr>
              <w:pStyle w:val="Default"/>
              <w:jc w:val="center"/>
              <w:rPr>
                <w:color w:val="auto"/>
                <w:sz w:val="20"/>
                <w:szCs w:val="20"/>
              </w:rPr>
            </w:pPr>
            <w:r w:rsidRPr="00023053">
              <w:rPr>
                <w:color w:val="auto"/>
                <w:sz w:val="20"/>
                <w:szCs w:val="20"/>
              </w:rPr>
              <w:t>2</w:t>
            </w:r>
          </w:p>
        </w:tc>
      </w:tr>
      <w:tr w:rsidR="00023053" w:rsidRPr="00023053" w14:paraId="0D31E1F4" w14:textId="77777777" w:rsidTr="00B515A1">
        <w:tc>
          <w:tcPr>
            <w:tcW w:w="568" w:type="dxa"/>
            <w:vAlign w:val="center"/>
            <w:hideMark/>
          </w:tcPr>
          <w:p w14:paraId="4002DBB0" w14:textId="77777777" w:rsidR="00490EB7" w:rsidRPr="00023053" w:rsidRDefault="00A2445E" w:rsidP="00EB331B">
            <w:pPr>
              <w:spacing w:after="0" w:line="240" w:lineRule="auto"/>
              <w:rPr>
                <w:sz w:val="20"/>
                <w:szCs w:val="20"/>
              </w:rPr>
            </w:pPr>
            <w:r w:rsidRPr="00023053">
              <w:rPr>
                <w:rFonts w:ascii="Calibri" w:hAnsi="Calibri" w:cs="Calibri"/>
                <w:sz w:val="20"/>
                <w:szCs w:val="20"/>
              </w:rPr>
              <w:t>4</w:t>
            </w:r>
          </w:p>
        </w:tc>
        <w:tc>
          <w:tcPr>
            <w:tcW w:w="992" w:type="dxa"/>
            <w:shd w:val="clear" w:color="auto" w:fill="FFFFFF"/>
            <w:vAlign w:val="center"/>
            <w:hideMark/>
          </w:tcPr>
          <w:p w14:paraId="48B2D776" w14:textId="77777777" w:rsidR="00490EB7" w:rsidRPr="00023053" w:rsidRDefault="00490EB7" w:rsidP="00EB331B">
            <w:pPr>
              <w:spacing w:after="0" w:line="240" w:lineRule="auto"/>
              <w:rPr>
                <w:sz w:val="20"/>
                <w:szCs w:val="20"/>
              </w:rPr>
            </w:pPr>
            <w:r w:rsidRPr="00023053">
              <w:rPr>
                <w:sz w:val="20"/>
                <w:szCs w:val="20"/>
              </w:rPr>
              <w:t>Cb21</w:t>
            </w:r>
          </w:p>
        </w:tc>
        <w:tc>
          <w:tcPr>
            <w:tcW w:w="3261" w:type="dxa"/>
            <w:vAlign w:val="center"/>
          </w:tcPr>
          <w:p w14:paraId="1000B29F" w14:textId="77777777" w:rsidR="00490EB7" w:rsidRPr="00023053" w:rsidRDefault="00490EB7" w:rsidP="00EB331B">
            <w:pPr>
              <w:spacing w:after="0" w:line="240" w:lineRule="auto"/>
              <w:rPr>
                <w:sz w:val="20"/>
                <w:szCs w:val="20"/>
              </w:rPr>
            </w:pPr>
            <w:r w:rsidRPr="00023053">
              <w:rPr>
                <w:sz w:val="20"/>
                <w:szCs w:val="20"/>
              </w:rPr>
              <w:t>blat prosty gł. 62cm ceramiczny L=254cm</w:t>
            </w:r>
          </w:p>
        </w:tc>
        <w:tc>
          <w:tcPr>
            <w:tcW w:w="9492" w:type="dxa"/>
          </w:tcPr>
          <w:p w14:paraId="05D12EB2" w14:textId="77777777" w:rsidR="00BB7757" w:rsidRPr="00023053" w:rsidRDefault="00BB7757" w:rsidP="00EB331B">
            <w:pPr>
              <w:spacing w:after="0" w:line="240" w:lineRule="auto"/>
              <w:jc w:val="both"/>
              <w:rPr>
                <w:sz w:val="20"/>
                <w:szCs w:val="20"/>
              </w:rPr>
            </w:pPr>
            <w:r w:rsidRPr="00023053">
              <w:rPr>
                <w:b/>
                <w:sz w:val="20"/>
                <w:szCs w:val="20"/>
              </w:rPr>
              <w:t>Blat z litej ceramiki technicznej spieku ceramicznego</w:t>
            </w:r>
            <w:r w:rsidRPr="00023053">
              <w:rPr>
                <w:sz w:val="20"/>
                <w:szCs w:val="20"/>
              </w:rPr>
              <w:t>, g</w:t>
            </w:r>
            <w:r w:rsidRPr="00023053">
              <w:rPr>
                <w:b/>
                <w:sz w:val="20"/>
                <w:szCs w:val="20"/>
              </w:rPr>
              <w:t>łębokość 620mm, długość L=2540mm</w:t>
            </w:r>
          </w:p>
          <w:p w14:paraId="44F9073B" w14:textId="77777777" w:rsidR="00BB7757" w:rsidRPr="00023053" w:rsidRDefault="00BB7757" w:rsidP="00EB331B">
            <w:pPr>
              <w:pStyle w:val="Akapitzlist"/>
              <w:numPr>
                <w:ilvl w:val="0"/>
                <w:numId w:val="4"/>
              </w:numPr>
              <w:spacing w:after="0" w:line="240" w:lineRule="auto"/>
              <w:jc w:val="both"/>
              <w:rPr>
                <w:sz w:val="20"/>
                <w:szCs w:val="20"/>
              </w:rPr>
            </w:pPr>
            <w:r w:rsidRPr="00023053">
              <w:rPr>
                <w:sz w:val="20"/>
                <w:szCs w:val="20"/>
              </w:rPr>
              <w:t>Blat prosty  z litej ceramiki technicznej spieku ceramicznego wypalanego w tem</w:t>
            </w:r>
            <w:r w:rsidR="00CA1BA2" w:rsidRPr="00023053">
              <w:rPr>
                <w:sz w:val="20"/>
                <w:szCs w:val="20"/>
              </w:rPr>
              <w:t>p. p</w:t>
            </w:r>
            <w:r w:rsidRPr="00023053">
              <w:rPr>
                <w:sz w:val="20"/>
                <w:szCs w:val="20"/>
              </w:rPr>
              <w:t>ow. 1200st C.</w:t>
            </w:r>
          </w:p>
          <w:p w14:paraId="20972E7D" w14:textId="77777777" w:rsidR="00BB7757" w:rsidRPr="00023053" w:rsidRDefault="00BB7757" w:rsidP="00EB331B">
            <w:pPr>
              <w:pStyle w:val="Akapitzlist"/>
              <w:numPr>
                <w:ilvl w:val="0"/>
                <w:numId w:val="4"/>
              </w:numPr>
              <w:spacing w:after="0" w:line="240" w:lineRule="auto"/>
              <w:jc w:val="both"/>
              <w:rPr>
                <w:sz w:val="20"/>
                <w:szCs w:val="20"/>
              </w:rPr>
            </w:pPr>
            <w:r w:rsidRPr="00023053">
              <w:rPr>
                <w:sz w:val="20"/>
                <w:szCs w:val="20"/>
              </w:rPr>
              <w:t xml:space="preserve">Całość blatu jednorodna w całym przekroju. </w:t>
            </w:r>
          </w:p>
          <w:p w14:paraId="62DF32E5" w14:textId="77777777" w:rsidR="00BB7757" w:rsidRPr="00023053" w:rsidRDefault="00BB7757" w:rsidP="00EB331B">
            <w:pPr>
              <w:pStyle w:val="Akapitzlist"/>
              <w:numPr>
                <w:ilvl w:val="0"/>
                <w:numId w:val="4"/>
              </w:numPr>
              <w:spacing w:after="0" w:line="240" w:lineRule="auto"/>
              <w:jc w:val="both"/>
              <w:rPr>
                <w:sz w:val="20"/>
                <w:szCs w:val="20"/>
              </w:rPr>
            </w:pPr>
            <w:r w:rsidRPr="00023053">
              <w:rPr>
                <w:sz w:val="20"/>
                <w:szCs w:val="20"/>
              </w:rPr>
              <w:t>Blat monolityczny z obrzeżem podniesionym z trzech stron.</w:t>
            </w:r>
          </w:p>
          <w:p w14:paraId="27B071F4" w14:textId="77777777" w:rsidR="00490EB7" w:rsidRPr="00023053" w:rsidRDefault="00BB7757" w:rsidP="00EB331B">
            <w:pPr>
              <w:pStyle w:val="Akapitzlist"/>
              <w:numPr>
                <w:ilvl w:val="0"/>
                <w:numId w:val="4"/>
              </w:numPr>
              <w:spacing w:after="0" w:line="240" w:lineRule="auto"/>
              <w:jc w:val="both"/>
              <w:rPr>
                <w:sz w:val="20"/>
                <w:szCs w:val="20"/>
              </w:rPr>
            </w:pPr>
            <w:r w:rsidRPr="00023053">
              <w:rPr>
                <w:sz w:val="20"/>
                <w:szCs w:val="20"/>
              </w:rPr>
              <w:t>Blat na stalowych nogach o przekroju profilu ok. 30x30x2mm z podkonstrukcja po obwodzie o przekroju profilu ok. 30x30x2mm, konstrukcja wzmocniona poziomymi stężeniami o przekroju profilu ok. 25x25x2mm.</w:t>
            </w:r>
          </w:p>
        </w:tc>
        <w:tc>
          <w:tcPr>
            <w:tcW w:w="1003" w:type="dxa"/>
            <w:vAlign w:val="center"/>
            <w:hideMark/>
          </w:tcPr>
          <w:p w14:paraId="371073A9" w14:textId="77777777" w:rsidR="00490EB7" w:rsidRPr="00023053" w:rsidRDefault="00D50B2D" w:rsidP="00EB331B">
            <w:pPr>
              <w:pStyle w:val="Default"/>
              <w:jc w:val="center"/>
              <w:rPr>
                <w:b/>
                <w:bCs/>
                <w:color w:val="auto"/>
                <w:sz w:val="20"/>
                <w:szCs w:val="20"/>
              </w:rPr>
            </w:pPr>
            <w:r w:rsidRPr="00023053">
              <w:rPr>
                <w:color w:val="auto"/>
                <w:sz w:val="20"/>
                <w:szCs w:val="20"/>
              </w:rPr>
              <w:t>2</w:t>
            </w:r>
          </w:p>
        </w:tc>
      </w:tr>
      <w:tr w:rsidR="00023053" w:rsidRPr="00023053" w14:paraId="3A78FEC8" w14:textId="77777777" w:rsidTr="00B515A1">
        <w:tc>
          <w:tcPr>
            <w:tcW w:w="568" w:type="dxa"/>
            <w:vAlign w:val="center"/>
            <w:hideMark/>
          </w:tcPr>
          <w:p w14:paraId="4DB61306" w14:textId="77777777" w:rsidR="00490EB7" w:rsidRPr="00023053" w:rsidRDefault="00A2445E" w:rsidP="00EB331B">
            <w:pPr>
              <w:spacing w:after="0" w:line="240" w:lineRule="auto"/>
              <w:rPr>
                <w:sz w:val="20"/>
                <w:szCs w:val="20"/>
              </w:rPr>
            </w:pPr>
            <w:r w:rsidRPr="00023053">
              <w:rPr>
                <w:rFonts w:ascii="Calibri" w:hAnsi="Calibri" w:cs="Calibri"/>
                <w:sz w:val="20"/>
                <w:szCs w:val="20"/>
              </w:rPr>
              <w:t>5</w:t>
            </w:r>
          </w:p>
        </w:tc>
        <w:tc>
          <w:tcPr>
            <w:tcW w:w="992" w:type="dxa"/>
            <w:shd w:val="clear" w:color="auto" w:fill="FFFFFF"/>
            <w:vAlign w:val="center"/>
            <w:hideMark/>
          </w:tcPr>
          <w:p w14:paraId="5D04AEA9" w14:textId="77777777" w:rsidR="00490EB7" w:rsidRPr="00023053" w:rsidRDefault="00490EB7" w:rsidP="00EB331B">
            <w:pPr>
              <w:spacing w:after="0" w:line="240" w:lineRule="auto"/>
              <w:rPr>
                <w:sz w:val="20"/>
                <w:szCs w:val="20"/>
              </w:rPr>
            </w:pPr>
            <w:r w:rsidRPr="00023053">
              <w:rPr>
                <w:sz w:val="20"/>
                <w:szCs w:val="20"/>
              </w:rPr>
              <w:t>Cb22</w:t>
            </w:r>
          </w:p>
        </w:tc>
        <w:tc>
          <w:tcPr>
            <w:tcW w:w="3261" w:type="dxa"/>
            <w:vAlign w:val="center"/>
            <w:hideMark/>
          </w:tcPr>
          <w:p w14:paraId="17AD6F4D" w14:textId="77777777" w:rsidR="00490EB7" w:rsidRPr="00023053" w:rsidRDefault="00490EB7" w:rsidP="00EB331B">
            <w:pPr>
              <w:spacing w:after="0" w:line="240" w:lineRule="auto"/>
              <w:rPr>
                <w:sz w:val="20"/>
                <w:szCs w:val="20"/>
              </w:rPr>
            </w:pPr>
            <w:r w:rsidRPr="00023053">
              <w:rPr>
                <w:sz w:val="20"/>
                <w:szCs w:val="20"/>
              </w:rPr>
              <w:t>blat prosty gł. 62cm ceramiczny L=220cm</w:t>
            </w:r>
          </w:p>
        </w:tc>
        <w:tc>
          <w:tcPr>
            <w:tcW w:w="9492" w:type="dxa"/>
            <w:hideMark/>
          </w:tcPr>
          <w:p w14:paraId="739391A5" w14:textId="77777777" w:rsidR="00BB7757" w:rsidRPr="00023053" w:rsidRDefault="00BB7757" w:rsidP="00EB331B">
            <w:pPr>
              <w:spacing w:after="0" w:line="240" w:lineRule="auto"/>
              <w:jc w:val="both"/>
              <w:rPr>
                <w:sz w:val="20"/>
                <w:szCs w:val="20"/>
              </w:rPr>
            </w:pPr>
            <w:r w:rsidRPr="00023053">
              <w:rPr>
                <w:b/>
                <w:sz w:val="20"/>
                <w:szCs w:val="20"/>
              </w:rPr>
              <w:t>Blat z litej ceramiki technicznej spieku ceramicznego</w:t>
            </w:r>
            <w:r w:rsidRPr="00023053">
              <w:rPr>
                <w:sz w:val="20"/>
                <w:szCs w:val="20"/>
              </w:rPr>
              <w:t>, g</w:t>
            </w:r>
            <w:r w:rsidRPr="00023053">
              <w:rPr>
                <w:b/>
                <w:sz w:val="20"/>
                <w:szCs w:val="20"/>
              </w:rPr>
              <w:t>łębokość 620mm, długość L=2200mm</w:t>
            </w:r>
          </w:p>
          <w:p w14:paraId="7F475B60" w14:textId="77777777" w:rsidR="00BB7757" w:rsidRPr="00023053" w:rsidRDefault="00BB7757" w:rsidP="00EB331B">
            <w:pPr>
              <w:pStyle w:val="Akapitzlist"/>
              <w:numPr>
                <w:ilvl w:val="0"/>
                <w:numId w:val="4"/>
              </w:numPr>
              <w:spacing w:after="0" w:line="240" w:lineRule="auto"/>
              <w:jc w:val="both"/>
              <w:rPr>
                <w:sz w:val="20"/>
                <w:szCs w:val="20"/>
              </w:rPr>
            </w:pPr>
            <w:r w:rsidRPr="00023053">
              <w:rPr>
                <w:sz w:val="20"/>
                <w:szCs w:val="20"/>
              </w:rPr>
              <w:t xml:space="preserve">Blat prosty  z litej ceramiki technicznej spieku ceramicznego wypalanego </w:t>
            </w:r>
            <w:r w:rsidR="00CA1BA2" w:rsidRPr="00023053">
              <w:rPr>
                <w:sz w:val="20"/>
                <w:szCs w:val="20"/>
              </w:rPr>
              <w:t>w temp. pow</w:t>
            </w:r>
            <w:r w:rsidRPr="00023053">
              <w:rPr>
                <w:sz w:val="20"/>
                <w:szCs w:val="20"/>
              </w:rPr>
              <w:t>. 1200st C.</w:t>
            </w:r>
          </w:p>
          <w:p w14:paraId="6F897C91" w14:textId="77777777" w:rsidR="00BB7757" w:rsidRPr="00023053" w:rsidRDefault="00BB7757" w:rsidP="00EB331B">
            <w:pPr>
              <w:pStyle w:val="Akapitzlist"/>
              <w:numPr>
                <w:ilvl w:val="0"/>
                <w:numId w:val="4"/>
              </w:numPr>
              <w:spacing w:after="0" w:line="240" w:lineRule="auto"/>
              <w:jc w:val="both"/>
              <w:rPr>
                <w:sz w:val="20"/>
                <w:szCs w:val="20"/>
              </w:rPr>
            </w:pPr>
            <w:r w:rsidRPr="00023053">
              <w:rPr>
                <w:sz w:val="20"/>
                <w:szCs w:val="20"/>
              </w:rPr>
              <w:t xml:space="preserve">Całość blatu jednorodna w całym przekroju. </w:t>
            </w:r>
          </w:p>
          <w:p w14:paraId="087CA8E9" w14:textId="77777777" w:rsidR="00BB7757" w:rsidRPr="00023053" w:rsidRDefault="00BB7757" w:rsidP="00EB331B">
            <w:pPr>
              <w:pStyle w:val="Akapitzlist"/>
              <w:numPr>
                <w:ilvl w:val="0"/>
                <w:numId w:val="4"/>
              </w:numPr>
              <w:spacing w:after="0" w:line="240" w:lineRule="auto"/>
              <w:jc w:val="both"/>
              <w:rPr>
                <w:sz w:val="20"/>
                <w:szCs w:val="20"/>
              </w:rPr>
            </w:pPr>
            <w:r w:rsidRPr="00023053">
              <w:rPr>
                <w:sz w:val="20"/>
                <w:szCs w:val="20"/>
              </w:rPr>
              <w:t>Blat monolityczny z obrzeżem podniesionym z trzech stron.</w:t>
            </w:r>
          </w:p>
          <w:p w14:paraId="3168AB37" w14:textId="77777777" w:rsidR="00490EB7" w:rsidRPr="00023053" w:rsidRDefault="00BB7757" w:rsidP="00EB331B">
            <w:pPr>
              <w:pStyle w:val="Akapitzlist"/>
              <w:numPr>
                <w:ilvl w:val="0"/>
                <w:numId w:val="4"/>
              </w:numPr>
              <w:spacing w:after="0" w:line="240" w:lineRule="auto"/>
              <w:jc w:val="both"/>
              <w:rPr>
                <w:sz w:val="20"/>
                <w:szCs w:val="20"/>
              </w:rPr>
            </w:pPr>
            <w:r w:rsidRPr="00023053">
              <w:rPr>
                <w:sz w:val="20"/>
                <w:szCs w:val="20"/>
              </w:rPr>
              <w:t>Blat na stalowych nogach o przekroju profilu ok. 30x30x2mm z podkonstrukcja po obwodzie o przekroju profilu ok. 30x30x2mm, konstrukcja wzmocniona poziomymi stężeniami o przekroju profilu ok. 25x25x2mm.</w:t>
            </w:r>
          </w:p>
        </w:tc>
        <w:tc>
          <w:tcPr>
            <w:tcW w:w="1003" w:type="dxa"/>
            <w:vAlign w:val="center"/>
            <w:hideMark/>
          </w:tcPr>
          <w:p w14:paraId="177D3C24" w14:textId="77777777" w:rsidR="00490EB7" w:rsidRPr="00023053" w:rsidRDefault="00D50B2D" w:rsidP="00EB331B">
            <w:pPr>
              <w:pStyle w:val="NormalnyWeb"/>
              <w:spacing w:before="0" w:beforeAutospacing="0" w:after="0" w:afterAutospacing="0"/>
              <w:jc w:val="center"/>
              <w:rPr>
                <w:rFonts w:ascii="Calibri" w:hAnsi="Calibri" w:cs="Calibri"/>
                <w:sz w:val="20"/>
                <w:szCs w:val="20"/>
              </w:rPr>
            </w:pPr>
            <w:r w:rsidRPr="00023053">
              <w:rPr>
                <w:rFonts w:ascii="Calibri" w:hAnsi="Calibri" w:cs="Calibri"/>
                <w:sz w:val="20"/>
                <w:szCs w:val="20"/>
              </w:rPr>
              <w:t>1</w:t>
            </w:r>
          </w:p>
        </w:tc>
      </w:tr>
      <w:tr w:rsidR="00023053" w:rsidRPr="00023053" w14:paraId="3015C623" w14:textId="77777777" w:rsidTr="00B515A1">
        <w:tc>
          <w:tcPr>
            <w:tcW w:w="568" w:type="dxa"/>
            <w:shd w:val="clear" w:color="auto" w:fill="FFFFFF"/>
            <w:vAlign w:val="center"/>
            <w:hideMark/>
          </w:tcPr>
          <w:p w14:paraId="4ED2FFFE" w14:textId="77777777" w:rsidR="00490EB7" w:rsidRPr="00023053" w:rsidRDefault="00A2445E" w:rsidP="00EB331B">
            <w:pPr>
              <w:spacing w:after="0" w:line="240" w:lineRule="auto"/>
              <w:rPr>
                <w:rFonts w:ascii="Times New Roman" w:hAnsi="Times New Roman" w:cs="Times New Roman"/>
                <w:sz w:val="20"/>
                <w:szCs w:val="20"/>
              </w:rPr>
            </w:pPr>
            <w:r w:rsidRPr="00023053">
              <w:rPr>
                <w:rFonts w:ascii="Calibri" w:hAnsi="Calibri" w:cs="Calibri"/>
                <w:sz w:val="20"/>
                <w:szCs w:val="20"/>
              </w:rPr>
              <w:t>6</w:t>
            </w:r>
          </w:p>
        </w:tc>
        <w:tc>
          <w:tcPr>
            <w:tcW w:w="992" w:type="dxa"/>
            <w:shd w:val="clear" w:color="auto" w:fill="FFFFFF"/>
            <w:vAlign w:val="center"/>
            <w:hideMark/>
          </w:tcPr>
          <w:p w14:paraId="0FB39C1A" w14:textId="77777777" w:rsidR="00490EB7" w:rsidRPr="00023053" w:rsidRDefault="00490EB7" w:rsidP="00EB331B">
            <w:pPr>
              <w:spacing w:after="0" w:line="240" w:lineRule="auto"/>
              <w:rPr>
                <w:sz w:val="20"/>
                <w:szCs w:val="20"/>
              </w:rPr>
            </w:pPr>
            <w:r w:rsidRPr="00023053">
              <w:rPr>
                <w:sz w:val="20"/>
                <w:szCs w:val="20"/>
              </w:rPr>
              <w:t>Cb23</w:t>
            </w:r>
          </w:p>
        </w:tc>
        <w:tc>
          <w:tcPr>
            <w:tcW w:w="3261" w:type="dxa"/>
            <w:vAlign w:val="center"/>
            <w:hideMark/>
          </w:tcPr>
          <w:p w14:paraId="78784957" w14:textId="77777777" w:rsidR="00490EB7" w:rsidRPr="00023053" w:rsidRDefault="00490EB7" w:rsidP="00EB331B">
            <w:pPr>
              <w:spacing w:after="0" w:line="240" w:lineRule="auto"/>
              <w:rPr>
                <w:sz w:val="20"/>
                <w:szCs w:val="20"/>
              </w:rPr>
            </w:pPr>
            <w:r w:rsidRPr="00023053">
              <w:rPr>
                <w:sz w:val="20"/>
                <w:szCs w:val="20"/>
              </w:rPr>
              <w:t>blat prosty gł. 62cm ceramiczny L=205cm</w:t>
            </w:r>
          </w:p>
        </w:tc>
        <w:tc>
          <w:tcPr>
            <w:tcW w:w="9492" w:type="dxa"/>
            <w:shd w:val="clear" w:color="auto" w:fill="FFFFFF"/>
            <w:hideMark/>
          </w:tcPr>
          <w:p w14:paraId="39A27BC7" w14:textId="77777777" w:rsidR="00BB7757" w:rsidRPr="00023053" w:rsidRDefault="00BB7757" w:rsidP="00EB331B">
            <w:pPr>
              <w:spacing w:after="0" w:line="240" w:lineRule="auto"/>
              <w:jc w:val="both"/>
              <w:rPr>
                <w:sz w:val="20"/>
                <w:szCs w:val="20"/>
              </w:rPr>
            </w:pPr>
            <w:r w:rsidRPr="00023053">
              <w:rPr>
                <w:b/>
                <w:sz w:val="20"/>
                <w:szCs w:val="20"/>
              </w:rPr>
              <w:t>Blat z litej ceramiki technicznej spieku ceramicznego</w:t>
            </w:r>
            <w:r w:rsidRPr="00023053">
              <w:rPr>
                <w:sz w:val="20"/>
                <w:szCs w:val="20"/>
              </w:rPr>
              <w:t>, g</w:t>
            </w:r>
            <w:r w:rsidRPr="00023053">
              <w:rPr>
                <w:b/>
                <w:sz w:val="20"/>
                <w:szCs w:val="20"/>
              </w:rPr>
              <w:t>łębokość 620mm, długość L=2050mm</w:t>
            </w:r>
          </w:p>
          <w:p w14:paraId="29734DCC" w14:textId="77777777" w:rsidR="00BB7757" w:rsidRPr="00023053" w:rsidRDefault="00BB7757" w:rsidP="00EB331B">
            <w:pPr>
              <w:pStyle w:val="Akapitzlist"/>
              <w:numPr>
                <w:ilvl w:val="0"/>
                <w:numId w:val="4"/>
              </w:numPr>
              <w:spacing w:after="0" w:line="240" w:lineRule="auto"/>
              <w:jc w:val="both"/>
              <w:rPr>
                <w:sz w:val="20"/>
                <w:szCs w:val="20"/>
              </w:rPr>
            </w:pPr>
            <w:r w:rsidRPr="00023053">
              <w:rPr>
                <w:sz w:val="20"/>
                <w:szCs w:val="20"/>
              </w:rPr>
              <w:t xml:space="preserve">Blat  prosty z litej ceramiki technicznej spieku ceramicznego wypalanego </w:t>
            </w:r>
            <w:r w:rsidR="00CA1BA2" w:rsidRPr="00023053">
              <w:rPr>
                <w:sz w:val="20"/>
                <w:szCs w:val="20"/>
              </w:rPr>
              <w:t xml:space="preserve">w temp. </w:t>
            </w:r>
            <w:proofErr w:type="spellStart"/>
            <w:r w:rsidR="00CA1BA2" w:rsidRPr="00023053">
              <w:rPr>
                <w:sz w:val="20"/>
                <w:szCs w:val="20"/>
              </w:rPr>
              <w:t>pow</w:t>
            </w:r>
            <w:proofErr w:type="spellEnd"/>
            <w:r w:rsidR="00CA1BA2" w:rsidRPr="00023053">
              <w:rPr>
                <w:sz w:val="20"/>
                <w:szCs w:val="20"/>
              </w:rPr>
              <w:t xml:space="preserve"> </w:t>
            </w:r>
            <w:r w:rsidRPr="00023053">
              <w:rPr>
                <w:sz w:val="20"/>
                <w:szCs w:val="20"/>
              </w:rPr>
              <w:t>1200st C.</w:t>
            </w:r>
          </w:p>
          <w:p w14:paraId="477C500B" w14:textId="77777777" w:rsidR="00BB7757" w:rsidRPr="00023053" w:rsidRDefault="00BB7757" w:rsidP="00EB331B">
            <w:pPr>
              <w:pStyle w:val="Akapitzlist"/>
              <w:numPr>
                <w:ilvl w:val="0"/>
                <w:numId w:val="4"/>
              </w:numPr>
              <w:spacing w:after="0" w:line="240" w:lineRule="auto"/>
              <w:jc w:val="both"/>
              <w:rPr>
                <w:sz w:val="20"/>
                <w:szCs w:val="20"/>
              </w:rPr>
            </w:pPr>
            <w:r w:rsidRPr="00023053">
              <w:rPr>
                <w:sz w:val="20"/>
                <w:szCs w:val="20"/>
              </w:rPr>
              <w:t xml:space="preserve">Całość blatu jednorodna w całym przekroju. </w:t>
            </w:r>
          </w:p>
          <w:p w14:paraId="07179409" w14:textId="77777777" w:rsidR="00BB7757" w:rsidRPr="00023053" w:rsidRDefault="00BB7757" w:rsidP="00EB331B">
            <w:pPr>
              <w:pStyle w:val="Akapitzlist"/>
              <w:numPr>
                <w:ilvl w:val="0"/>
                <w:numId w:val="4"/>
              </w:numPr>
              <w:spacing w:after="0" w:line="240" w:lineRule="auto"/>
              <w:jc w:val="both"/>
              <w:rPr>
                <w:sz w:val="20"/>
                <w:szCs w:val="20"/>
              </w:rPr>
            </w:pPr>
            <w:r w:rsidRPr="00023053">
              <w:rPr>
                <w:sz w:val="20"/>
                <w:szCs w:val="20"/>
              </w:rPr>
              <w:t>Blat monolityczny z obrzeżem podniesionym z trzech stron.</w:t>
            </w:r>
          </w:p>
          <w:p w14:paraId="2E96CF2C" w14:textId="77777777" w:rsidR="00490EB7" w:rsidRPr="00023053" w:rsidRDefault="00BB7757" w:rsidP="00EB331B">
            <w:pPr>
              <w:pStyle w:val="Akapitzlist"/>
              <w:numPr>
                <w:ilvl w:val="0"/>
                <w:numId w:val="4"/>
              </w:numPr>
              <w:spacing w:after="0" w:line="240" w:lineRule="auto"/>
              <w:jc w:val="both"/>
              <w:rPr>
                <w:sz w:val="20"/>
                <w:szCs w:val="20"/>
              </w:rPr>
            </w:pPr>
            <w:r w:rsidRPr="00023053">
              <w:rPr>
                <w:sz w:val="20"/>
                <w:szCs w:val="20"/>
              </w:rPr>
              <w:t>Blat na stalowych nogach o przekroju profilu ok. 30x30x2mm z podkonstrukcja po obwodzie o przekroju profilu ok. 30x30x2mm, konstrukcja wzmocniona poziomymi stężeniami o przekroju profilu ok. 25x25x2mm.</w:t>
            </w:r>
          </w:p>
        </w:tc>
        <w:tc>
          <w:tcPr>
            <w:tcW w:w="1003" w:type="dxa"/>
            <w:vAlign w:val="center"/>
            <w:hideMark/>
          </w:tcPr>
          <w:p w14:paraId="6A96A3C6" w14:textId="77777777" w:rsidR="00490EB7" w:rsidRPr="00023053" w:rsidRDefault="00D50B2D" w:rsidP="00EB331B">
            <w:pPr>
              <w:spacing w:after="0" w:line="240" w:lineRule="auto"/>
              <w:jc w:val="center"/>
              <w:rPr>
                <w:rFonts w:ascii="Calibri" w:hAnsi="Calibri" w:cs="Calibri"/>
                <w:sz w:val="20"/>
                <w:szCs w:val="20"/>
              </w:rPr>
            </w:pPr>
            <w:r w:rsidRPr="00023053">
              <w:rPr>
                <w:rFonts w:ascii="Calibri" w:hAnsi="Calibri" w:cs="Calibri"/>
                <w:sz w:val="20"/>
                <w:szCs w:val="20"/>
              </w:rPr>
              <w:t>2</w:t>
            </w:r>
          </w:p>
        </w:tc>
      </w:tr>
      <w:tr w:rsidR="00023053" w:rsidRPr="00023053" w14:paraId="43C72C68" w14:textId="77777777" w:rsidTr="00B515A1">
        <w:tc>
          <w:tcPr>
            <w:tcW w:w="568" w:type="dxa"/>
            <w:vAlign w:val="center"/>
            <w:hideMark/>
          </w:tcPr>
          <w:p w14:paraId="4E5EF312" w14:textId="77777777" w:rsidR="00490EB7" w:rsidRPr="00023053" w:rsidRDefault="00A2445E" w:rsidP="00EB331B">
            <w:pPr>
              <w:spacing w:after="0" w:line="240" w:lineRule="auto"/>
              <w:rPr>
                <w:rFonts w:ascii="Times New Roman" w:hAnsi="Times New Roman" w:cs="Times New Roman"/>
                <w:sz w:val="20"/>
                <w:szCs w:val="20"/>
              </w:rPr>
            </w:pPr>
            <w:r w:rsidRPr="00023053">
              <w:rPr>
                <w:rFonts w:ascii="Calibri" w:hAnsi="Calibri" w:cs="Calibri"/>
                <w:sz w:val="20"/>
                <w:szCs w:val="20"/>
              </w:rPr>
              <w:lastRenderedPageBreak/>
              <w:t>7</w:t>
            </w:r>
          </w:p>
        </w:tc>
        <w:tc>
          <w:tcPr>
            <w:tcW w:w="992" w:type="dxa"/>
            <w:shd w:val="clear" w:color="auto" w:fill="FFFFFF"/>
            <w:vAlign w:val="center"/>
            <w:hideMark/>
          </w:tcPr>
          <w:p w14:paraId="2B9FE8E2" w14:textId="77777777" w:rsidR="00490EB7" w:rsidRPr="00023053" w:rsidRDefault="00490EB7" w:rsidP="00EB331B">
            <w:pPr>
              <w:spacing w:after="0" w:line="240" w:lineRule="auto"/>
              <w:rPr>
                <w:sz w:val="20"/>
                <w:szCs w:val="20"/>
              </w:rPr>
            </w:pPr>
            <w:r w:rsidRPr="00023053">
              <w:rPr>
                <w:sz w:val="20"/>
                <w:szCs w:val="20"/>
              </w:rPr>
              <w:t>Cb24</w:t>
            </w:r>
          </w:p>
        </w:tc>
        <w:tc>
          <w:tcPr>
            <w:tcW w:w="3261" w:type="dxa"/>
            <w:vAlign w:val="center"/>
            <w:hideMark/>
          </w:tcPr>
          <w:p w14:paraId="30B5FCCB" w14:textId="77777777" w:rsidR="00490EB7" w:rsidRPr="00023053" w:rsidRDefault="00490EB7" w:rsidP="00EB331B">
            <w:pPr>
              <w:spacing w:after="0" w:line="240" w:lineRule="auto"/>
              <w:rPr>
                <w:sz w:val="20"/>
                <w:szCs w:val="20"/>
              </w:rPr>
            </w:pPr>
            <w:r w:rsidRPr="00023053">
              <w:rPr>
                <w:sz w:val="20"/>
                <w:szCs w:val="20"/>
              </w:rPr>
              <w:t>blat prosty gł. 62cm ceramiczny L=300cm</w:t>
            </w:r>
          </w:p>
        </w:tc>
        <w:tc>
          <w:tcPr>
            <w:tcW w:w="9492" w:type="dxa"/>
            <w:shd w:val="clear" w:color="auto" w:fill="FFFFFF"/>
            <w:hideMark/>
          </w:tcPr>
          <w:p w14:paraId="50AFD7A7" w14:textId="77777777" w:rsidR="00BB7757" w:rsidRPr="00023053" w:rsidRDefault="00BB7757" w:rsidP="00EB331B">
            <w:pPr>
              <w:spacing w:after="0" w:line="240" w:lineRule="auto"/>
              <w:jc w:val="both"/>
              <w:rPr>
                <w:sz w:val="20"/>
                <w:szCs w:val="20"/>
              </w:rPr>
            </w:pPr>
            <w:r w:rsidRPr="00023053">
              <w:rPr>
                <w:b/>
                <w:sz w:val="20"/>
                <w:szCs w:val="20"/>
              </w:rPr>
              <w:t>Blat z litej ceramiki technicznej spieku ceramicznego</w:t>
            </w:r>
            <w:r w:rsidRPr="00023053">
              <w:rPr>
                <w:sz w:val="20"/>
                <w:szCs w:val="20"/>
              </w:rPr>
              <w:t>, g</w:t>
            </w:r>
            <w:r w:rsidRPr="00023053">
              <w:rPr>
                <w:b/>
                <w:sz w:val="20"/>
                <w:szCs w:val="20"/>
              </w:rPr>
              <w:t>łębokość 620mm, długość L=3000mm</w:t>
            </w:r>
          </w:p>
          <w:p w14:paraId="04F10EB1" w14:textId="77777777" w:rsidR="00BB7757" w:rsidRPr="00023053" w:rsidRDefault="00BB7757" w:rsidP="00EB331B">
            <w:pPr>
              <w:pStyle w:val="Akapitzlist"/>
              <w:numPr>
                <w:ilvl w:val="0"/>
                <w:numId w:val="4"/>
              </w:numPr>
              <w:spacing w:after="0" w:line="240" w:lineRule="auto"/>
              <w:jc w:val="both"/>
              <w:rPr>
                <w:sz w:val="20"/>
                <w:szCs w:val="20"/>
              </w:rPr>
            </w:pPr>
            <w:r w:rsidRPr="00023053">
              <w:rPr>
                <w:sz w:val="20"/>
                <w:szCs w:val="20"/>
              </w:rPr>
              <w:t xml:space="preserve">Blat  prosty z litej ceramiki technicznej spieku ceramicznego wypalanego </w:t>
            </w:r>
            <w:r w:rsidR="00CA1BA2" w:rsidRPr="00023053">
              <w:rPr>
                <w:sz w:val="20"/>
                <w:szCs w:val="20"/>
              </w:rPr>
              <w:t xml:space="preserve">w temp. </w:t>
            </w:r>
            <w:proofErr w:type="spellStart"/>
            <w:r w:rsidR="00CA1BA2" w:rsidRPr="00023053">
              <w:rPr>
                <w:sz w:val="20"/>
                <w:szCs w:val="20"/>
              </w:rPr>
              <w:t>pow</w:t>
            </w:r>
            <w:proofErr w:type="spellEnd"/>
            <w:r w:rsidR="00CA1BA2" w:rsidRPr="00023053">
              <w:rPr>
                <w:sz w:val="20"/>
                <w:szCs w:val="20"/>
              </w:rPr>
              <w:t xml:space="preserve"> </w:t>
            </w:r>
            <w:r w:rsidRPr="00023053">
              <w:rPr>
                <w:sz w:val="20"/>
                <w:szCs w:val="20"/>
              </w:rPr>
              <w:t>1200st C.</w:t>
            </w:r>
          </w:p>
          <w:p w14:paraId="2ECD5ACB" w14:textId="77777777" w:rsidR="00BB7757" w:rsidRPr="00023053" w:rsidRDefault="00BB7757" w:rsidP="00EB331B">
            <w:pPr>
              <w:pStyle w:val="Akapitzlist"/>
              <w:numPr>
                <w:ilvl w:val="0"/>
                <w:numId w:val="4"/>
              </w:numPr>
              <w:spacing w:after="0" w:line="240" w:lineRule="auto"/>
              <w:jc w:val="both"/>
              <w:rPr>
                <w:sz w:val="20"/>
                <w:szCs w:val="20"/>
              </w:rPr>
            </w:pPr>
            <w:r w:rsidRPr="00023053">
              <w:rPr>
                <w:sz w:val="20"/>
                <w:szCs w:val="20"/>
              </w:rPr>
              <w:t xml:space="preserve">Całość blatu jednorodna w całym przekroju. </w:t>
            </w:r>
          </w:p>
          <w:p w14:paraId="1720E3F5" w14:textId="77777777" w:rsidR="00BB7757" w:rsidRPr="00023053" w:rsidRDefault="00BB7757" w:rsidP="00EB331B">
            <w:pPr>
              <w:pStyle w:val="Akapitzlist"/>
              <w:numPr>
                <w:ilvl w:val="0"/>
                <w:numId w:val="4"/>
              </w:numPr>
              <w:spacing w:after="0" w:line="240" w:lineRule="auto"/>
              <w:jc w:val="both"/>
              <w:rPr>
                <w:sz w:val="20"/>
                <w:szCs w:val="20"/>
              </w:rPr>
            </w:pPr>
            <w:r w:rsidRPr="00023053">
              <w:rPr>
                <w:sz w:val="20"/>
                <w:szCs w:val="20"/>
              </w:rPr>
              <w:t>Blat monolityczny z obrzeżem podniesionym z trzech stron.</w:t>
            </w:r>
          </w:p>
          <w:p w14:paraId="63D5E90C" w14:textId="77777777" w:rsidR="00490EB7" w:rsidRPr="00023053" w:rsidRDefault="00BB7757" w:rsidP="00EB331B">
            <w:pPr>
              <w:pStyle w:val="Akapitzlist"/>
              <w:numPr>
                <w:ilvl w:val="0"/>
                <w:numId w:val="4"/>
              </w:numPr>
              <w:spacing w:after="0" w:line="240" w:lineRule="auto"/>
              <w:jc w:val="both"/>
              <w:rPr>
                <w:sz w:val="20"/>
                <w:szCs w:val="20"/>
              </w:rPr>
            </w:pPr>
            <w:r w:rsidRPr="00023053">
              <w:rPr>
                <w:sz w:val="20"/>
                <w:szCs w:val="20"/>
              </w:rPr>
              <w:t>Blat na stalowych nogach o przekroju profilu ok. 30x30x2mm z podkonstrukcja po obwodzie o przekroju profilu ok. 30x30x2mm, konstrukcja wzmocniona poziomymi stężeniami o przekroju profilu ok. 25x25x2mm.</w:t>
            </w:r>
          </w:p>
        </w:tc>
        <w:tc>
          <w:tcPr>
            <w:tcW w:w="1003" w:type="dxa"/>
            <w:vAlign w:val="center"/>
            <w:hideMark/>
          </w:tcPr>
          <w:p w14:paraId="205A504C" w14:textId="77777777" w:rsidR="00490EB7" w:rsidRPr="00023053" w:rsidRDefault="00490EB7" w:rsidP="00EB331B">
            <w:pPr>
              <w:spacing w:after="0" w:line="240" w:lineRule="auto"/>
              <w:jc w:val="center"/>
              <w:rPr>
                <w:rFonts w:ascii="Calibri" w:hAnsi="Calibri" w:cs="Calibri"/>
                <w:sz w:val="20"/>
                <w:szCs w:val="20"/>
              </w:rPr>
            </w:pPr>
            <w:r w:rsidRPr="00023053">
              <w:rPr>
                <w:rFonts w:ascii="Calibri" w:hAnsi="Calibri" w:cs="Calibri"/>
                <w:sz w:val="20"/>
                <w:szCs w:val="20"/>
              </w:rPr>
              <w:t>1</w:t>
            </w:r>
          </w:p>
        </w:tc>
      </w:tr>
      <w:tr w:rsidR="00023053" w:rsidRPr="00023053" w14:paraId="085ABBAB" w14:textId="77777777" w:rsidTr="00B515A1">
        <w:tc>
          <w:tcPr>
            <w:tcW w:w="568" w:type="dxa"/>
            <w:vAlign w:val="center"/>
            <w:hideMark/>
          </w:tcPr>
          <w:p w14:paraId="4AFF5F7B" w14:textId="77777777" w:rsidR="00490EB7" w:rsidRPr="00023053" w:rsidRDefault="00A2445E" w:rsidP="00EB331B">
            <w:pPr>
              <w:spacing w:after="0" w:line="240" w:lineRule="auto"/>
              <w:rPr>
                <w:rFonts w:ascii="Times New Roman" w:hAnsi="Times New Roman" w:cs="Times New Roman"/>
                <w:sz w:val="20"/>
                <w:szCs w:val="20"/>
              </w:rPr>
            </w:pPr>
            <w:r w:rsidRPr="00023053">
              <w:rPr>
                <w:rFonts w:ascii="Calibri" w:hAnsi="Calibri" w:cs="Calibri"/>
                <w:sz w:val="20"/>
                <w:szCs w:val="20"/>
              </w:rPr>
              <w:t>8</w:t>
            </w:r>
          </w:p>
        </w:tc>
        <w:tc>
          <w:tcPr>
            <w:tcW w:w="992" w:type="dxa"/>
            <w:shd w:val="clear" w:color="auto" w:fill="FFFFFF"/>
            <w:vAlign w:val="center"/>
            <w:hideMark/>
          </w:tcPr>
          <w:p w14:paraId="41FED962" w14:textId="77777777" w:rsidR="00490EB7" w:rsidRPr="00023053" w:rsidRDefault="00490EB7" w:rsidP="00EB331B">
            <w:pPr>
              <w:spacing w:after="0" w:line="240" w:lineRule="auto"/>
              <w:rPr>
                <w:sz w:val="20"/>
                <w:szCs w:val="20"/>
              </w:rPr>
            </w:pPr>
            <w:r w:rsidRPr="00023053">
              <w:rPr>
                <w:sz w:val="20"/>
                <w:szCs w:val="20"/>
              </w:rPr>
              <w:t>Cb25</w:t>
            </w:r>
          </w:p>
        </w:tc>
        <w:tc>
          <w:tcPr>
            <w:tcW w:w="3261" w:type="dxa"/>
            <w:vAlign w:val="center"/>
            <w:hideMark/>
          </w:tcPr>
          <w:p w14:paraId="68E66D6D" w14:textId="77777777" w:rsidR="00490EB7" w:rsidRPr="00023053" w:rsidRDefault="00490EB7" w:rsidP="00EB331B">
            <w:pPr>
              <w:spacing w:after="0" w:line="240" w:lineRule="auto"/>
              <w:rPr>
                <w:sz w:val="20"/>
                <w:szCs w:val="20"/>
              </w:rPr>
            </w:pPr>
            <w:r w:rsidRPr="00023053">
              <w:rPr>
                <w:sz w:val="20"/>
                <w:szCs w:val="20"/>
              </w:rPr>
              <w:t>blat prosty gł. 62cm ceramiczny L=165cm</w:t>
            </w:r>
          </w:p>
        </w:tc>
        <w:tc>
          <w:tcPr>
            <w:tcW w:w="9492" w:type="dxa"/>
            <w:shd w:val="clear" w:color="auto" w:fill="FFFFFF"/>
            <w:hideMark/>
          </w:tcPr>
          <w:p w14:paraId="6B00CCDB" w14:textId="77777777" w:rsidR="00BB7757" w:rsidRPr="00023053" w:rsidRDefault="00BB7757" w:rsidP="00EB331B">
            <w:pPr>
              <w:spacing w:after="0" w:line="240" w:lineRule="auto"/>
              <w:jc w:val="both"/>
              <w:rPr>
                <w:sz w:val="20"/>
                <w:szCs w:val="20"/>
              </w:rPr>
            </w:pPr>
            <w:r w:rsidRPr="00023053">
              <w:rPr>
                <w:b/>
                <w:sz w:val="20"/>
                <w:szCs w:val="20"/>
              </w:rPr>
              <w:t>Blat z litej ceramiki technicznej spieku ceramicznego</w:t>
            </w:r>
            <w:r w:rsidRPr="00023053">
              <w:rPr>
                <w:sz w:val="20"/>
                <w:szCs w:val="20"/>
              </w:rPr>
              <w:t>, g</w:t>
            </w:r>
            <w:r w:rsidRPr="00023053">
              <w:rPr>
                <w:b/>
                <w:sz w:val="20"/>
                <w:szCs w:val="20"/>
              </w:rPr>
              <w:t>łębokość 620mm, długość L=1650mm</w:t>
            </w:r>
          </w:p>
          <w:p w14:paraId="18BFDABB" w14:textId="77777777" w:rsidR="00BB7757" w:rsidRPr="00023053" w:rsidRDefault="00BB7757" w:rsidP="00EB331B">
            <w:pPr>
              <w:pStyle w:val="Akapitzlist"/>
              <w:numPr>
                <w:ilvl w:val="0"/>
                <w:numId w:val="4"/>
              </w:numPr>
              <w:spacing w:after="0" w:line="240" w:lineRule="auto"/>
              <w:jc w:val="both"/>
              <w:rPr>
                <w:sz w:val="20"/>
                <w:szCs w:val="20"/>
              </w:rPr>
            </w:pPr>
            <w:r w:rsidRPr="00023053">
              <w:rPr>
                <w:sz w:val="20"/>
                <w:szCs w:val="20"/>
              </w:rPr>
              <w:t xml:space="preserve">Blat  prosty z litej ceramiki technicznej spieku ceramicznego wypalanego </w:t>
            </w:r>
            <w:r w:rsidR="00CA1BA2" w:rsidRPr="00023053">
              <w:rPr>
                <w:sz w:val="20"/>
                <w:szCs w:val="20"/>
              </w:rPr>
              <w:t>w temp. pow</w:t>
            </w:r>
            <w:r w:rsidRPr="00023053">
              <w:rPr>
                <w:sz w:val="20"/>
                <w:szCs w:val="20"/>
              </w:rPr>
              <w:t>. 1200st C.</w:t>
            </w:r>
          </w:p>
          <w:p w14:paraId="13370470" w14:textId="77777777" w:rsidR="00BB7757" w:rsidRPr="00023053" w:rsidRDefault="00BB7757" w:rsidP="00EB331B">
            <w:pPr>
              <w:pStyle w:val="Akapitzlist"/>
              <w:numPr>
                <w:ilvl w:val="0"/>
                <w:numId w:val="4"/>
              </w:numPr>
              <w:spacing w:after="0" w:line="240" w:lineRule="auto"/>
              <w:jc w:val="both"/>
              <w:rPr>
                <w:sz w:val="20"/>
                <w:szCs w:val="20"/>
              </w:rPr>
            </w:pPr>
            <w:r w:rsidRPr="00023053">
              <w:rPr>
                <w:sz w:val="20"/>
                <w:szCs w:val="20"/>
              </w:rPr>
              <w:t xml:space="preserve">Całość blatu jednorodna w całym przekroju. </w:t>
            </w:r>
          </w:p>
          <w:p w14:paraId="40B2019F" w14:textId="77777777" w:rsidR="00BB7757" w:rsidRPr="00023053" w:rsidRDefault="00BB7757" w:rsidP="00EB331B">
            <w:pPr>
              <w:pStyle w:val="Akapitzlist"/>
              <w:numPr>
                <w:ilvl w:val="0"/>
                <w:numId w:val="4"/>
              </w:numPr>
              <w:spacing w:after="0" w:line="240" w:lineRule="auto"/>
              <w:jc w:val="both"/>
              <w:rPr>
                <w:sz w:val="20"/>
                <w:szCs w:val="20"/>
              </w:rPr>
            </w:pPr>
            <w:r w:rsidRPr="00023053">
              <w:rPr>
                <w:sz w:val="20"/>
                <w:szCs w:val="20"/>
              </w:rPr>
              <w:t>Blat monolityczny z obrzeżem podniesionym z trzech stron.</w:t>
            </w:r>
          </w:p>
          <w:p w14:paraId="07F50ECD" w14:textId="77777777" w:rsidR="00490EB7" w:rsidRPr="00023053" w:rsidRDefault="00BB7757" w:rsidP="00EB331B">
            <w:pPr>
              <w:pStyle w:val="Akapitzlist"/>
              <w:numPr>
                <w:ilvl w:val="0"/>
                <w:numId w:val="4"/>
              </w:numPr>
              <w:spacing w:after="0" w:line="240" w:lineRule="auto"/>
              <w:jc w:val="both"/>
              <w:rPr>
                <w:sz w:val="20"/>
                <w:szCs w:val="20"/>
              </w:rPr>
            </w:pPr>
            <w:r w:rsidRPr="00023053">
              <w:rPr>
                <w:sz w:val="20"/>
                <w:szCs w:val="20"/>
              </w:rPr>
              <w:t>Blat na stalowych nogach o przekroju profilu ok. 30x30x2mm z podkonstrukcja po obwodzie o przekroju profilu ok. 30x30x2mm, konstrukcja wzmocniona poziomymi stężeniami o przekroju profilu ok. 25x25x2mm.</w:t>
            </w:r>
          </w:p>
        </w:tc>
        <w:tc>
          <w:tcPr>
            <w:tcW w:w="1003" w:type="dxa"/>
            <w:vAlign w:val="center"/>
            <w:hideMark/>
          </w:tcPr>
          <w:p w14:paraId="5F458060" w14:textId="77777777" w:rsidR="00490EB7" w:rsidRPr="00023053" w:rsidRDefault="00490EB7" w:rsidP="00EB331B">
            <w:pPr>
              <w:spacing w:after="0" w:line="240" w:lineRule="auto"/>
              <w:jc w:val="center"/>
              <w:rPr>
                <w:rFonts w:ascii="Calibri" w:hAnsi="Calibri" w:cs="Calibri"/>
                <w:sz w:val="20"/>
                <w:szCs w:val="20"/>
              </w:rPr>
            </w:pPr>
            <w:r w:rsidRPr="00023053">
              <w:rPr>
                <w:rFonts w:ascii="Calibri" w:hAnsi="Calibri" w:cs="Calibri"/>
                <w:sz w:val="20"/>
                <w:szCs w:val="20"/>
              </w:rPr>
              <w:t>1</w:t>
            </w:r>
          </w:p>
        </w:tc>
      </w:tr>
      <w:tr w:rsidR="00023053" w:rsidRPr="00023053" w14:paraId="30D67968" w14:textId="77777777" w:rsidTr="00B515A1">
        <w:tc>
          <w:tcPr>
            <w:tcW w:w="568" w:type="dxa"/>
            <w:vAlign w:val="center"/>
            <w:hideMark/>
          </w:tcPr>
          <w:p w14:paraId="1BDE4BF7" w14:textId="77777777" w:rsidR="00490EB7" w:rsidRPr="00023053" w:rsidRDefault="00A2445E" w:rsidP="00EB331B">
            <w:pPr>
              <w:spacing w:after="0" w:line="240" w:lineRule="auto"/>
              <w:rPr>
                <w:rFonts w:ascii="Times New Roman" w:hAnsi="Times New Roman" w:cs="Times New Roman"/>
                <w:sz w:val="20"/>
                <w:szCs w:val="20"/>
              </w:rPr>
            </w:pPr>
            <w:r w:rsidRPr="00023053">
              <w:rPr>
                <w:rFonts w:ascii="Calibri" w:hAnsi="Calibri" w:cs="Calibri"/>
                <w:sz w:val="20"/>
                <w:szCs w:val="20"/>
              </w:rPr>
              <w:t>9</w:t>
            </w:r>
          </w:p>
        </w:tc>
        <w:tc>
          <w:tcPr>
            <w:tcW w:w="992" w:type="dxa"/>
            <w:shd w:val="clear" w:color="auto" w:fill="FFFFFF"/>
            <w:vAlign w:val="center"/>
            <w:hideMark/>
          </w:tcPr>
          <w:p w14:paraId="3A150917" w14:textId="77777777" w:rsidR="00490EB7" w:rsidRPr="00023053" w:rsidRDefault="00490EB7" w:rsidP="00EB331B">
            <w:pPr>
              <w:spacing w:after="0" w:line="240" w:lineRule="auto"/>
              <w:rPr>
                <w:sz w:val="20"/>
                <w:szCs w:val="20"/>
              </w:rPr>
            </w:pPr>
            <w:r w:rsidRPr="00023053">
              <w:rPr>
                <w:sz w:val="20"/>
                <w:szCs w:val="20"/>
              </w:rPr>
              <w:t>Cn15</w:t>
            </w:r>
          </w:p>
        </w:tc>
        <w:tc>
          <w:tcPr>
            <w:tcW w:w="3261" w:type="dxa"/>
            <w:vAlign w:val="center"/>
            <w:hideMark/>
          </w:tcPr>
          <w:p w14:paraId="540A8056" w14:textId="77777777" w:rsidR="00490EB7" w:rsidRPr="00023053" w:rsidRDefault="00490EB7" w:rsidP="00EB331B">
            <w:pPr>
              <w:spacing w:after="0" w:line="240" w:lineRule="auto"/>
              <w:rPr>
                <w:sz w:val="20"/>
                <w:szCs w:val="20"/>
              </w:rPr>
            </w:pPr>
            <w:r w:rsidRPr="00023053">
              <w:rPr>
                <w:sz w:val="20"/>
                <w:szCs w:val="20"/>
              </w:rPr>
              <w:t>stanowisko laboratoryjne z nadstawką</w:t>
            </w:r>
          </w:p>
        </w:tc>
        <w:tc>
          <w:tcPr>
            <w:tcW w:w="9492" w:type="dxa"/>
            <w:shd w:val="clear" w:color="auto" w:fill="FFFFFF"/>
            <w:hideMark/>
          </w:tcPr>
          <w:p w14:paraId="31EA39EF" w14:textId="77777777" w:rsidR="00EB5A1B" w:rsidRPr="00023053" w:rsidRDefault="00490EB7" w:rsidP="00EB331B">
            <w:pPr>
              <w:spacing w:after="0" w:line="240" w:lineRule="auto"/>
              <w:jc w:val="both"/>
              <w:rPr>
                <w:b/>
                <w:sz w:val="20"/>
                <w:szCs w:val="20"/>
              </w:rPr>
            </w:pPr>
            <w:r w:rsidRPr="00023053">
              <w:rPr>
                <w:b/>
                <w:sz w:val="20"/>
                <w:szCs w:val="20"/>
              </w:rPr>
              <w:t xml:space="preserve">Stanowisko laboratoryjne z nadstawką. </w:t>
            </w:r>
          </w:p>
          <w:p w14:paraId="01BD65BD" w14:textId="77777777" w:rsidR="00EB5A1B" w:rsidRPr="00023053" w:rsidRDefault="00CA6D11" w:rsidP="00EB331B">
            <w:pPr>
              <w:pStyle w:val="Akapitzlist"/>
              <w:numPr>
                <w:ilvl w:val="0"/>
                <w:numId w:val="4"/>
              </w:numPr>
              <w:spacing w:after="0" w:line="240" w:lineRule="auto"/>
              <w:jc w:val="both"/>
              <w:rPr>
                <w:sz w:val="20"/>
                <w:szCs w:val="20"/>
              </w:rPr>
            </w:pPr>
            <w:r w:rsidRPr="00023053">
              <w:rPr>
                <w:sz w:val="20"/>
                <w:szCs w:val="20"/>
              </w:rPr>
              <w:t>W</w:t>
            </w:r>
            <w:r w:rsidR="00EB5A1B" w:rsidRPr="00023053">
              <w:rPr>
                <w:sz w:val="20"/>
                <w:szCs w:val="20"/>
              </w:rPr>
              <w:t>ymiary ok.: d</w:t>
            </w:r>
            <w:r w:rsidR="00490EB7" w:rsidRPr="00023053">
              <w:rPr>
                <w:sz w:val="20"/>
                <w:szCs w:val="20"/>
              </w:rPr>
              <w:t>ł. 150</w:t>
            </w:r>
            <w:r w:rsidR="00EB5A1B" w:rsidRPr="00023053">
              <w:rPr>
                <w:sz w:val="20"/>
                <w:szCs w:val="20"/>
              </w:rPr>
              <w:t>0mm</w:t>
            </w:r>
            <w:r w:rsidR="00490EB7" w:rsidRPr="00023053">
              <w:rPr>
                <w:sz w:val="20"/>
                <w:szCs w:val="20"/>
              </w:rPr>
              <w:t>, gł. 60</w:t>
            </w:r>
            <w:r w:rsidR="00EB5A1B" w:rsidRPr="00023053">
              <w:rPr>
                <w:sz w:val="20"/>
                <w:szCs w:val="20"/>
              </w:rPr>
              <w:t>0mm</w:t>
            </w:r>
            <w:r w:rsidR="00490EB7" w:rsidRPr="00023053">
              <w:rPr>
                <w:sz w:val="20"/>
                <w:szCs w:val="20"/>
              </w:rPr>
              <w:t>, wysokość z nadstawką 135</w:t>
            </w:r>
            <w:r w:rsidR="00EB5A1B" w:rsidRPr="00023053">
              <w:rPr>
                <w:sz w:val="20"/>
                <w:szCs w:val="20"/>
              </w:rPr>
              <w:t>0 m</w:t>
            </w:r>
            <w:r w:rsidR="00490EB7" w:rsidRPr="00023053">
              <w:rPr>
                <w:sz w:val="20"/>
                <w:szCs w:val="20"/>
              </w:rPr>
              <w:t>m, wysokość blatu 85</w:t>
            </w:r>
            <w:r w:rsidR="00EB5A1B" w:rsidRPr="00023053">
              <w:rPr>
                <w:sz w:val="20"/>
                <w:szCs w:val="20"/>
              </w:rPr>
              <w:t>0 m</w:t>
            </w:r>
            <w:r w:rsidR="00490EB7" w:rsidRPr="00023053">
              <w:rPr>
                <w:sz w:val="20"/>
                <w:szCs w:val="20"/>
              </w:rPr>
              <w:t>m, nadstawka gł. 20</w:t>
            </w:r>
            <w:r w:rsidR="00EB5A1B" w:rsidRPr="00023053">
              <w:rPr>
                <w:sz w:val="20"/>
                <w:szCs w:val="20"/>
              </w:rPr>
              <w:t>0 m</w:t>
            </w:r>
            <w:r w:rsidR="00490EB7" w:rsidRPr="00023053">
              <w:rPr>
                <w:sz w:val="20"/>
                <w:szCs w:val="20"/>
              </w:rPr>
              <w:t>m.</w:t>
            </w:r>
          </w:p>
          <w:p w14:paraId="59F4A3F4" w14:textId="2BBDE318" w:rsidR="00EB5A1B" w:rsidRPr="00023053" w:rsidRDefault="00490EB7" w:rsidP="00EB331B">
            <w:pPr>
              <w:pStyle w:val="Akapitzlist"/>
              <w:numPr>
                <w:ilvl w:val="0"/>
                <w:numId w:val="4"/>
              </w:numPr>
              <w:spacing w:after="0" w:line="240" w:lineRule="auto"/>
              <w:jc w:val="both"/>
              <w:rPr>
                <w:sz w:val="20"/>
                <w:szCs w:val="20"/>
              </w:rPr>
            </w:pPr>
            <w:r w:rsidRPr="00023053">
              <w:rPr>
                <w:sz w:val="20"/>
                <w:szCs w:val="20"/>
              </w:rPr>
              <w:t>Stelaż szafek z zamkniętych profili aluminiowych i złączek ABS</w:t>
            </w:r>
            <w:r w:rsidR="00B608BB" w:rsidRPr="00023053">
              <w:rPr>
                <w:sz w:val="20"/>
                <w:szCs w:val="20"/>
              </w:rPr>
              <w:t xml:space="preserve"> lub profili stalowych</w:t>
            </w:r>
            <w:r w:rsidRPr="00023053">
              <w:rPr>
                <w:sz w:val="20"/>
                <w:szCs w:val="20"/>
              </w:rPr>
              <w:t xml:space="preserve">, malowany proszkowo. </w:t>
            </w:r>
          </w:p>
          <w:p w14:paraId="1942AC80" w14:textId="449A7713" w:rsidR="00EB5A1B" w:rsidRPr="00023053" w:rsidRDefault="00490EB7" w:rsidP="00EB331B">
            <w:pPr>
              <w:pStyle w:val="Akapitzlist"/>
              <w:numPr>
                <w:ilvl w:val="0"/>
                <w:numId w:val="4"/>
              </w:numPr>
              <w:spacing w:after="0" w:line="240" w:lineRule="auto"/>
              <w:jc w:val="both"/>
              <w:rPr>
                <w:sz w:val="20"/>
                <w:szCs w:val="20"/>
              </w:rPr>
            </w:pPr>
            <w:r w:rsidRPr="00113564">
              <w:rPr>
                <w:sz w:val="20"/>
                <w:szCs w:val="20"/>
              </w:rPr>
              <w:t>Szafki</w:t>
            </w:r>
            <w:r w:rsidR="00AC3872" w:rsidRPr="00113564">
              <w:rPr>
                <w:sz w:val="20"/>
                <w:szCs w:val="20"/>
              </w:rPr>
              <w:t xml:space="preserve"> (otwarte </w:t>
            </w:r>
            <w:r w:rsidR="00113564" w:rsidRPr="00113564">
              <w:rPr>
                <w:sz w:val="20"/>
                <w:szCs w:val="20"/>
              </w:rPr>
              <w:t>z półkami</w:t>
            </w:r>
            <w:r w:rsidR="00AC3872" w:rsidRPr="00113564">
              <w:rPr>
                <w:sz w:val="20"/>
                <w:szCs w:val="20"/>
              </w:rPr>
              <w:t>)</w:t>
            </w:r>
            <w:r w:rsidR="00AC3872" w:rsidRPr="00023053">
              <w:rPr>
                <w:sz w:val="20"/>
                <w:szCs w:val="20"/>
              </w:rPr>
              <w:t xml:space="preserve"> </w:t>
            </w:r>
            <w:r w:rsidRPr="00023053">
              <w:rPr>
                <w:sz w:val="20"/>
                <w:szCs w:val="20"/>
              </w:rPr>
              <w:t>z płyty meblowej obustronnie laminowanej</w:t>
            </w:r>
            <w:r w:rsidR="00AC3872" w:rsidRPr="00023053">
              <w:rPr>
                <w:sz w:val="20"/>
                <w:szCs w:val="20"/>
              </w:rPr>
              <w:t xml:space="preserve"> </w:t>
            </w:r>
          </w:p>
          <w:p w14:paraId="2DE06159" w14:textId="77777777" w:rsidR="00EB5A1B" w:rsidRPr="00023053" w:rsidRDefault="00490EB7" w:rsidP="00AC3872">
            <w:pPr>
              <w:pStyle w:val="Akapitzlist"/>
              <w:numPr>
                <w:ilvl w:val="0"/>
                <w:numId w:val="4"/>
              </w:numPr>
              <w:spacing w:after="0" w:line="240" w:lineRule="auto"/>
              <w:jc w:val="both"/>
              <w:rPr>
                <w:sz w:val="20"/>
                <w:szCs w:val="20"/>
              </w:rPr>
            </w:pPr>
            <w:r w:rsidRPr="00023053">
              <w:rPr>
                <w:sz w:val="20"/>
                <w:szCs w:val="20"/>
              </w:rPr>
              <w:t xml:space="preserve">Blat z litej ceramiki technicznej spieku ceramicznego wypalanego w </w:t>
            </w:r>
            <w:proofErr w:type="spellStart"/>
            <w:r w:rsidRPr="00023053">
              <w:rPr>
                <w:sz w:val="20"/>
                <w:szCs w:val="20"/>
              </w:rPr>
              <w:t>tem</w:t>
            </w:r>
            <w:proofErr w:type="spellEnd"/>
            <w:r w:rsidRPr="00023053">
              <w:rPr>
                <w:sz w:val="20"/>
                <w:szCs w:val="20"/>
              </w:rPr>
              <w:t xml:space="preserve">. Pow. 1200st C. </w:t>
            </w:r>
          </w:p>
          <w:p w14:paraId="14036BAD" w14:textId="77777777" w:rsidR="00EB5A1B" w:rsidRPr="00023053" w:rsidRDefault="00490EB7" w:rsidP="00EB331B">
            <w:pPr>
              <w:pStyle w:val="Akapitzlist"/>
              <w:numPr>
                <w:ilvl w:val="0"/>
                <w:numId w:val="4"/>
              </w:numPr>
              <w:spacing w:after="0" w:line="240" w:lineRule="auto"/>
              <w:jc w:val="both"/>
              <w:rPr>
                <w:sz w:val="20"/>
                <w:szCs w:val="20"/>
              </w:rPr>
            </w:pPr>
            <w:r w:rsidRPr="00023053">
              <w:rPr>
                <w:sz w:val="20"/>
                <w:szCs w:val="20"/>
              </w:rPr>
              <w:t xml:space="preserve">Całość blatu jednorodna w całym przekroju. </w:t>
            </w:r>
          </w:p>
          <w:p w14:paraId="6246853E" w14:textId="77777777" w:rsidR="00490EB7" w:rsidRPr="00023053" w:rsidRDefault="00490EB7" w:rsidP="00EB331B">
            <w:pPr>
              <w:pStyle w:val="Akapitzlist"/>
              <w:numPr>
                <w:ilvl w:val="0"/>
                <w:numId w:val="4"/>
              </w:numPr>
              <w:spacing w:after="0" w:line="240" w:lineRule="auto"/>
              <w:jc w:val="both"/>
              <w:rPr>
                <w:sz w:val="20"/>
                <w:szCs w:val="20"/>
              </w:rPr>
            </w:pPr>
            <w:r w:rsidRPr="00023053">
              <w:rPr>
                <w:sz w:val="20"/>
                <w:szCs w:val="20"/>
              </w:rPr>
              <w:t>Blat mon</w:t>
            </w:r>
            <w:r w:rsidR="00EB5A1B" w:rsidRPr="00023053">
              <w:rPr>
                <w:sz w:val="20"/>
                <w:szCs w:val="20"/>
              </w:rPr>
              <w:t>o</w:t>
            </w:r>
            <w:r w:rsidRPr="00023053">
              <w:rPr>
                <w:sz w:val="20"/>
                <w:szCs w:val="20"/>
              </w:rPr>
              <w:t xml:space="preserve">lityczny z obrzeżem podniesionym z trzech stron. </w:t>
            </w:r>
          </w:p>
        </w:tc>
        <w:tc>
          <w:tcPr>
            <w:tcW w:w="1003" w:type="dxa"/>
            <w:vAlign w:val="center"/>
            <w:hideMark/>
          </w:tcPr>
          <w:p w14:paraId="46727A9B" w14:textId="77777777" w:rsidR="00490EB7" w:rsidRPr="00023053" w:rsidRDefault="00D50B2D" w:rsidP="00EB331B">
            <w:pPr>
              <w:spacing w:after="0" w:line="240" w:lineRule="auto"/>
              <w:jc w:val="center"/>
              <w:rPr>
                <w:rFonts w:ascii="Calibri" w:hAnsi="Calibri" w:cs="Calibri"/>
                <w:sz w:val="20"/>
                <w:szCs w:val="20"/>
              </w:rPr>
            </w:pPr>
            <w:r w:rsidRPr="00023053">
              <w:rPr>
                <w:rFonts w:ascii="Calibri" w:hAnsi="Calibri" w:cs="Calibri"/>
                <w:sz w:val="20"/>
                <w:szCs w:val="20"/>
              </w:rPr>
              <w:t>4</w:t>
            </w:r>
          </w:p>
        </w:tc>
      </w:tr>
      <w:tr w:rsidR="00023053" w:rsidRPr="00023053" w14:paraId="775C7B40" w14:textId="77777777" w:rsidTr="00B515A1">
        <w:tc>
          <w:tcPr>
            <w:tcW w:w="568" w:type="dxa"/>
            <w:vAlign w:val="center"/>
          </w:tcPr>
          <w:p w14:paraId="2EFC503E" w14:textId="77777777" w:rsidR="00422888" w:rsidRPr="00023053" w:rsidRDefault="00422888" w:rsidP="00EB331B">
            <w:pPr>
              <w:spacing w:after="0" w:line="240" w:lineRule="auto"/>
              <w:rPr>
                <w:rFonts w:ascii="Calibri" w:hAnsi="Calibri" w:cs="Calibri"/>
                <w:sz w:val="20"/>
                <w:szCs w:val="20"/>
              </w:rPr>
            </w:pPr>
            <w:r w:rsidRPr="00023053">
              <w:rPr>
                <w:rFonts w:ascii="Calibri" w:hAnsi="Calibri" w:cs="Calibri"/>
                <w:sz w:val="20"/>
                <w:szCs w:val="20"/>
              </w:rPr>
              <w:t>10</w:t>
            </w:r>
          </w:p>
        </w:tc>
        <w:tc>
          <w:tcPr>
            <w:tcW w:w="992" w:type="dxa"/>
            <w:shd w:val="clear" w:color="auto" w:fill="FFFFFF"/>
            <w:vAlign w:val="center"/>
          </w:tcPr>
          <w:p w14:paraId="49599924" w14:textId="77777777" w:rsidR="00422888" w:rsidRPr="00023053" w:rsidRDefault="00422888" w:rsidP="00EB331B">
            <w:pPr>
              <w:spacing w:after="0" w:line="240" w:lineRule="auto"/>
              <w:rPr>
                <w:rFonts w:ascii="Calibri" w:hAnsi="Calibri" w:cs="Calibri"/>
                <w:sz w:val="20"/>
                <w:szCs w:val="20"/>
              </w:rPr>
            </w:pPr>
          </w:p>
          <w:p w14:paraId="0D54C9A8" w14:textId="77777777" w:rsidR="00422888" w:rsidRPr="00023053" w:rsidRDefault="00422888" w:rsidP="00EB331B">
            <w:pPr>
              <w:spacing w:after="0" w:line="240" w:lineRule="auto"/>
              <w:rPr>
                <w:sz w:val="20"/>
                <w:szCs w:val="20"/>
              </w:rPr>
            </w:pPr>
            <w:r w:rsidRPr="00023053">
              <w:rPr>
                <w:rFonts w:ascii="Calibri" w:hAnsi="Calibri" w:cs="Calibri"/>
                <w:sz w:val="20"/>
                <w:szCs w:val="20"/>
              </w:rPr>
              <w:t>Cm1</w:t>
            </w:r>
          </w:p>
        </w:tc>
        <w:tc>
          <w:tcPr>
            <w:tcW w:w="3261" w:type="dxa"/>
            <w:vAlign w:val="center"/>
          </w:tcPr>
          <w:p w14:paraId="7684EB61" w14:textId="764567B9" w:rsidR="00422888" w:rsidRPr="00023053" w:rsidRDefault="00CF6212" w:rsidP="00EB331B">
            <w:pPr>
              <w:spacing w:after="0" w:line="240" w:lineRule="auto"/>
              <w:rPr>
                <w:rFonts w:ascii="Calibri" w:hAnsi="Calibri" w:cs="Calibri"/>
                <w:sz w:val="20"/>
                <w:szCs w:val="20"/>
              </w:rPr>
            </w:pPr>
            <w:proofErr w:type="spellStart"/>
            <w:r w:rsidRPr="00023053">
              <w:rPr>
                <w:rFonts w:ascii="Calibri" w:hAnsi="Calibri" w:cs="Calibri"/>
                <w:sz w:val="20"/>
                <w:szCs w:val="20"/>
              </w:rPr>
              <w:t>k</w:t>
            </w:r>
            <w:r w:rsidR="00422888" w:rsidRPr="00023053">
              <w:rPr>
                <w:rFonts w:ascii="Calibri" w:hAnsi="Calibri" w:cs="Calibri"/>
                <w:sz w:val="20"/>
                <w:szCs w:val="20"/>
              </w:rPr>
              <w:t>ontenerek</w:t>
            </w:r>
            <w:proofErr w:type="spellEnd"/>
            <w:r w:rsidR="00422888" w:rsidRPr="00023053">
              <w:rPr>
                <w:rFonts w:ascii="Calibri" w:hAnsi="Calibri" w:cs="Calibri"/>
                <w:sz w:val="20"/>
                <w:szCs w:val="20"/>
              </w:rPr>
              <w:t xml:space="preserve"> mobilny z 4 szufladami  </w:t>
            </w:r>
          </w:p>
          <w:p w14:paraId="6446D508" w14:textId="77777777" w:rsidR="00422888" w:rsidRPr="00023053" w:rsidRDefault="00422888" w:rsidP="00EB331B">
            <w:pPr>
              <w:spacing w:after="0" w:line="240" w:lineRule="auto"/>
              <w:rPr>
                <w:sz w:val="20"/>
                <w:szCs w:val="20"/>
              </w:rPr>
            </w:pPr>
            <w:r w:rsidRPr="00023053">
              <w:rPr>
                <w:noProof/>
                <w:sz w:val="20"/>
                <w:szCs w:val="20"/>
                <w:lang w:eastAsia="pl-PL"/>
              </w:rPr>
              <w:drawing>
                <wp:inline distT="0" distB="0" distL="0" distR="0" wp14:anchorId="2B8181EE" wp14:editId="22624DAC">
                  <wp:extent cx="990600" cy="952500"/>
                  <wp:effectExtent l="0" t="0" r="0" b="0"/>
                  <wp:docPr id="1"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6"/>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990600" cy="952500"/>
                          </a:xfrm>
                          <a:prstGeom prst="rect">
                            <a:avLst/>
                          </a:prstGeom>
                          <a:noFill/>
                          <a:ln>
                            <a:noFill/>
                          </a:ln>
                        </pic:spPr>
                      </pic:pic>
                    </a:graphicData>
                  </a:graphic>
                </wp:inline>
              </w:drawing>
            </w:r>
          </w:p>
        </w:tc>
        <w:tc>
          <w:tcPr>
            <w:tcW w:w="9492" w:type="dxa"/>
          </w:tcPr>
          <w:p w14:paraId="0C678A39" w14:textId="77777777" w:rsidR="00422888" w:rsidRPr="00023053" w:rsidRDefault="00422888" w:rsidP="00EB331B">
            <w:pPr>
              <w:spacing w:after="0" w:line="240" w:lineRule="auto"/>
              <w:jc w:val="both"/>
              <w:rPr>
                <w:rFonts w:cstheme="minorHAnsi"/>
                <w:bCs/>
                <w:sz w:val="20"/>
                <w:szCs w:val="20"/>
              </w:rPr>
            </w:pPr>
            <w:r w:rsidRPr="00023053">
              <w:rPr>
                <w:rFonts w:cstheme="minorHAnsi"/>
                <w:b/>
                <w:bCs/>
                <w:sz w:val="20"/>
                <w:szCs w:val="20"/>
              </w:rPr>
              <w:t>Kontener mobilny</w:t>
            </w:r>
            <w:r w:rsidRPr="00023053">
              <w:rPr>
                <w:rFonts w:cstheme="minorHAnsi"/>
                <w:bCs/>
                <w:sz w:val="20"/>
                <w:szCs w:val="20"/>
              </w:rPr>
              <w:t xml:space="preserve"> o wymiarach: szerokość 430-450mm, głębokość 580-600mm, wysokość 560-590mm</w:t>
            </w:r>
          </w:p>
          <w:p w14:paraId="7B2E58E9" w14:textId="260235D4" w:rsidR="00422888" w:rsidRPr="00023053" w:rsidRDefault="00422888" w:rsidP="00EB331B">
            <w:pPr>
              <w:numPr>
                <w:ilvl w:val="0"/>
                <w:numId w:val="1"/>
              </w:numPr>
              <w:spacing w:after="0" w:line="240" w:lineRule="auto"/>
              <w:jc w:val="both"/>
              <w:rPr>
                <w:rFonts w:cstheme="minorHAnsi"/>
                <w:bCs/>
                <w:sz w:val="20"/>
                <w:szCs w:val="20"/>
              </w:rPr>
            </w:pPr>
            <w:r w:rsidRPr="00023053">
              <w:rPr>
                <w:rFonts w:cstheme="minorHAnsi"/>
                <w:bCs/>
                <w:sz w:val="20"/>
                <w:szCs w:val="20"/>
              </w:rPr>
              <w:t>Kontener z płyty wiórowej obustronnie laminowanej o klasie higieniczności E1</w:t>
            </w:r>
            <w:r w:rsidR="007A1271" w:rsidRPr="00023053">
              <w:rPr>
                <w:rFonts w:cstheme="minorHAnsi"/>
                <w:bCs/>
                <w:sz w:val="20"/>
                <w:szCs w:val="20"/>
              </w:rPr>
              <w:t xml:space="preserve">, </w:t>
            </w:r>
            <w:r w:rsidR="00830ABB" w:rsidRPr="00023053">
              <w:rPr>
                <w:rFonts w:cstheme="minorHAnsi"/>
                <w:b/>
                <w:sz w:val="20"/>
                <w:szCs w:val="20"/>
              </w:rPr>
              <w:t xml:space="preserve">płyta </w:t>
            </w:r>
            <w:r w:rsidR="003F5FCE" w:rsidRPr="00023053">
              <w:rPr>
                <w:rFonts w:cstheme="minorHAnsi"/>
                <w:b/>
                <w:sz w:val="20"/>
                <w:szCs w:val="20"/>
              </w:rPr>
              <w:t xml:space="preserve">min. </w:t>
            </w:r>
            <w:proofErr w:type="spellStart"/>
            <w:r w:rsidR="00830ABB" w:rsidRPr="00023053">
              <w:rPr>
                <w:rFonts w:cstheme="minorHAnsi"/>
                <w:b/>
                <w:sz w:val="20"/>
                <w:szCs w:val="20"/>
              </w:rPr>
              <w:t>trudnozapalna</w:t>
            </w:r>
            <w:proofErr w:type="spellEnd"/>
            <w:r w:rsidRPr="00023053">
              <w:rPr>
                <w:rFonts w:cstheme="minorHAnsi"/>
                <w:bCs/>
                <w:sz w:val="20"/>
                <w:szCs w:val="20"/>
              </w:rPr>
              <w:t>. Krawędzie, oklejone obrzeżem ABS 2mm – obrzeże dobrane pod kolor płyty. Korpus, plecy, front oraz wieniec dolny i górny z płyty grubości min.18 mm przy założeniu, że wszystkie elementy mają być wykonane z tej samej grubości płyty. </w:t>
            </w:r>
          </w:p>
          <w:p w14:paraId="3C15E94B" w14:textId="77777777" w:rsidR="00422888" w:rsidRPr="00023053" w:rsidRDefault="00422888" w:rsidP="00EB331B">
            <w:pPr>
              <w:numPr>
                <w:ilvl w:val="0"/>
                <w:numId w:val="1"/>
              </w:numPr>
              <w:spacing w:after="0" w:line="240" w:lineRule="auto"/>
              <w:jc w:val="both"/>
              <w:rPr>
                <w:rFonts w:cstheme="minorHAnsi"/>
                <w:bCs/>
                <w:sz w:val="20"/>
                <w:szCs w:val="20"/>
              </w:rPr>
            </w:pPr>
            <w:r w:rsidRPr="00023053">
              <w:rPr>
                <w:rFonts w:cstheme="minorHAnsi"/>
                <w:bCs/>
                <w:sz w:val="20"/>
                <w:szCs w:val="20"/>
              </w:rPr>
              <w:t xml:space="preserve">Kontener wyposażony w piórnik wykonany z tworzywa i 3 szuflady o wkładach metalowych o dopuszczalnym obciążeniu min. 20 kg. </w:t>
            </w:r>
          </w:p>
          <w:p w14:paraId="2FA3A575" w14:textId="77777777" w:rsidR="00422888" w:rsidRPr="00023053" w:rsidRDefault="00422888" w:rsidP="00EB331B">
            <w:pPr>
              <w:numPr>
                <w:ilvl w:val="0"/>
                <w:numId w:val="1"/>
              </w:numPr>
              <w:spacing w:after="0" w:line="240" w:lineRule="auto"/>
              <w:jc w:val="both"/>
              <w:rPr>
                <w:rFonts w:cstheme="minorHAnsi"/>
                <w:bCs/>
                <w:sz w:val="20"/>
                <w:szCs w:val="20"/>
              </w:rPr>
            </w:pPr>
            <w:r w:rsidRPr="00023053">
              <w:rPr>
                <w:rFonts w:cstheme="minorHAnsi"/>
                <w:bCs/>
                <w:sz w:val="20"/>
                <w:szCs w:val="20"/>
              </w:rPr>
              <w:lastRenderedPageBreak/>
              <w:t>Szuflady bez uchwytów, funkcję uchwytu  pełni min. 15 mm szczelina pomiędzy frontem szuflad a korpusem. Front szuflady nachodzi na top kontenera. Szuflada - fabryczne otwory do ewentualnego zamontowania separatorów.</w:t>
            </w:r>
          </w:p>
          <w:p w14:paraId="340F50B9" w14:textId="7445E4CA" w:rsidR="00422888" w:rsidRPr="00023053" w:rsidRDefault="00422888" w:rsidP="00EB331B">
            <w:pPr>
              <w:numPr>
                <w:ilvl w:val="0"/>
                <w:numId w:val="1"/>
              </w:numPr>
              <w:spacing w:after="0" w:line="240" w:lineRule="auto"/>
              <w:jc w:val="both"/>
              <w:rPr>
                <w:rFonts w:cstheme="minorHAnsi"/>
                <w:bCs/>
                <w:sz w:val="20"/>
                <w:szCs w:val="20"/>
              </w:rPr>
            </w:pPr>
            <w:r w:rsidRPr="00023053">
              <w:rPr>
                <w:rFonts w:cstheme="minorHAnsi"/>
                <w:bCs/>
                <w:sz w:val="20"/>
                <w:szCs w:val="20"/>
              </w:rPr>
              <w:t xml:space="preserve">Prowadnice kulkowe zapewniające wysuw szuflad min. 80%. Wytrzymałość </w:t>
            </w:r>
            <w:r w:rsidR="00ED7D58" w:rsidRPr="00023053">
              <w:rPr>
                <w:rFonts w:cstheme="minorHAnsi"/>
                <w:bCs/>
                <w:sz w:val="20"/>
                <w:szCs w:val="20"/>
              </w:rPr>
              <w:t>szuflad</w:t>
            </w:r>
            <w:r w:rsidRPr="00023053">
              <w:rPr>
                <w:rFonts w:cstheme="minorHAnsi"/>
                <w:bCs/>
                <w:sz w:val="20"/>
                <w:szCs w:val="20"/>
              </w:rPr>
              <w:t xml:space="preserve"> min. 50 tys. cykli.  </w:t>
            </w:r>
          </w:p>
          <w:p w14:paraId="4A988D2B" w14:textId="77777777" w:rsidR="00422888" w:rsidRPr="00023053" w:rsidRDefault="00422888" w:rsidP="00EB331B">
            <w:pPr>
              <w:numPr>
                <w:ilvl w:val="0"/>
                <w:numId w:val="1"/>
              </w:numPr>
              <w:spacing w:after="0" w:line="240" w:lineRule="auto"/>
              <w:jc w:val="both"/>
              <w:rPr>
                <w:rFonts w:cstheme="minorHAnsi"/>
                <w:bCs/>
                <w:sz w:val="20"/>
                <w:szCs w:val="20"/>
              </w:rPr>
            </w:pPr>
            <w:r w:rsidRPr="00023053">
              <w:rPr>
                <w:rFonts w:cstheme="minorHAnsi"/>
                <w:bCs/>
                <w:sz w:val="20"/>
                <w:szCs w:val="20"/>
              </w:rPr>
              <w:t>Zamek centralny z dwoma kluczami łamanymi, zamykający jednocześnie wszystkie szuflady kontenera. Kontener ma mieć możliwość wysunięcia na raz tylko jednej szuflady metalowej. </w:t>
            </w:r>
          </w:p>
          <w:p w14:paraId="596C7ACB" w14:textId="77777777" w:rsidR="00422888" w:rsidRPr="00023053" w:rsidRDefault="00422888" w:rsidP="00EB331B">
            <w:pPr>
              <w:numPr>
                <w:ilvl w:val="0"/>
                <w:numId w:val="1"/>
              </w:numPr>
              <w:spacing w:after="0" w:line="240" w:lineRule="auto"/>
              <w:jc w:val="both"/>
              <w:rPr>
                <w:rFonts w:cstheme="minorHAnsi"/>
                <w:bCs/>
                <w:sz w:val="20"/>
                <w:szCs w:val="20"/>
              </w:rPr>
            </w:pPr>
            <w:r w:rsidRPr="00023053">
              <w:rPr>
                <w:rFonts w:cstheme="minorHAnsi"/>
                <w:bCs/>
                <w:sz w:val="20"/>
                <w:szCs w:val="20"/>
              </w:rPr>
              <w:t>Każdy klucz i wkładka zamka, mają posiadać numer, pozwalający na późniejsze domówienie samego kluczyka.</w:t>
            </w:r>
          </w:p>
          <w:p w14:paraId="31AFA539" w14:textId="77777777" w:rsidR="00422888" w:rsidRPr="00023053" w:rsidRDefault="00422888" w:rsidP="00EB331B">
            <w:pPr>
              <w:numPr>
                <w:ilvl w:val="0"/>
                <w:numId w:val="1"/>
              </w:numPr>
              <w:spacing w:after="0" w:line="240" w:lineRule="auto"/>
              <w:jc w:val="both"/>
              <w:rPr>
                <w:rFonts w:cstheme="minorHAnsi"/>
                <w:bCs/>
                <w:sz w:val="20"/>
                <w:szCs w:val="20"/>
              </w:rPr>
            </w:pPr>
            <w:r w:rsidRPr="00023053">
              <w:rPr>
                <w:rFonts w:cstheme="minorHAnsi"/>
                <w:bCs/>
                <w:sz w:val="20"/>
                <w:szCs w:val="20"/>
              </w:rPr>
              <w:t>W celu zachowania większej wytrzymałości kontenera, 4 kółka muszą być mocowane jednocześnie do boku i wieńca dolnego.  Max. średnica kółek fi 40mm, </w:t>
            </w:r>
          </w:p>
          <w:p w14:paraId="3A624FA1" w14:textId="77777777" w:rsidR="00422888" w:rsidRPr="00023053" w:rsidRDefault="00422888" w:rsidP="00EB331B">
            <w:pPr>
              <w:numPr>
                <w:ilvl w:val="0"/>
                <w:numId w:val="1"/>
              </w:numPr>
              <w:spacing w:after="0" w:line="240" w:lineRule="auto"/>
              <w:jc w:val="both"/>
              <w:rPr>
                <w:rFonts w:cstheme="minorHAnsi"/>
                <w:bCs/>
                <w:sz w:val="20"/>
                <w:szCs w:val="20"/>
              </w:rPr>
            </w:pPr>
            <w:r w:rsidRPr="00023053">
              <w:rPr>
                <w:rFonts w:cstheme="minorHAnsi"/>
                <w:bCs/>
                <w:sz w:val="20"/>
                <w:szCs w:val="20"/>
              </w:rPr>
              <w:t>Korpus kontenera klejony, montowany u  producenta w celu zwiększenia wytrzymałości mebla.</w:t>
            </w:r>
          </w:p>
          <w:p w14:paraId="689597BF" w14:textId="77777777" w:rsidR="00422888" w:rsidRPr="00023053" w:rsidRDefault="00422888" w:rsidP="00EB331B">
            <w:pPr>
              <w:numPr>
                <w:ilvl w:val="0"/>
                <w:numId w:val="1"/>
              </w:numPr>
              <w:spacing w:after="0" w:line="240" w:lineRule="auto"/>
              <w:jc w:val="both"/>
              <w:rPr>
                <w:rFonts w:cstheme="minorHAnsi"/>
                <w:bCs/>
                <w:sz w:val="20"/>
                <w:szCs w:val="20"/>
              </w:rPr>
            </w:pPr>
            <w:r w:rsidRPr="00023053">
              <w:rPr>
                <w:rFonts w:cstheme="minorHAnsi"/>
                <w:b/>
                <w:bCs/>
                <w:sz w:val="20"/>
                <w:szCs w:val="20"/>
              </w:rPr>
              <w:t>Kolorystyka:</w:t>
            </w:r>
            <w:r w:rsidRPr="00023053">
              <w:rPr>
                <w:rFonts w:cstheme="minorHAnsi"/>
                <w:bCs/>
                <w:sz w:val="20"/>
                <w:szCs w:val="20"/>
              </w:rPr>
              <w:t xml:space="preserve"> </w:t>
            </w:r>
            <w:r w:rsidRPr="00023053">
              <w:rPr>
                <w:rFonts w:ascii="Calibri" w:hAnsi="Calibri" w:cs="Calibri"/>
                <w:sz w:val="20"/>
                <w:szCs w:val="20"/>
              </w:rPr>
              <w:t xml:space="preserve">płyta meblowa </w:t>
            </w:r>
            <w:r w:rsidRPr="00023053">
              <w:rPr>
                <w:rFonts w:ascii="Calibri" w:hAnsi="Calibri" w:cs="Calibri"/>
                <w:bCs/>
                <w:sz w:val="20"/>
                <w:szCs w:val="20"/>
              </w:rPr>
              <w:t xml:space="preserve"> -wg dokumentacji, w tym  kolor </w:t>
            </w:r>
            <w:r w:rsidRPr="00023053">
              <w:rPr>
                <w:sz w:val="20"/>
                <w:szCs w:val="20"/>
              </w:rPr>
              <w:t xml:space="preserve">dąb </w:t>
            </w:r>
            <w:proofErr w:type="spellStart"/>
            <w:r w:rsidRPr="00023053">
              <w:rPr>
                <w:sz w:val="20"/>
                <w:szCs w:val="20"/>
              </w:rPr>
              <w:t>amber</w:t>
            </w:r>
            <w:proofErr w:type="spellEnd"/>
            <w:r w:rsidRPr="00023053">
              <w:rPr>
                <w:sz w:val="20"/>
                <w:szCs w:val="20"/>
              </w:rPr>
              <w:t xml:space="preserve"> lub dąb </w:t>
            </w:r>
            <w:proofErr w:type="spellStart"/>
            <w:r w:rsidRPr="00023053">
              <w:rPr>
                <w:sz w:val="20"/>
                <w:szCs w:val="20"/>
              </w:rPr>
              <w:t>urban</w:t>
            </w:r>
            <w:proofErr w:type="spellEnd"/>
            <w:r w:rsidRPr="00023053">
              <w:rPr>
                <w:sz w:val="20"/>
                <w:szCs w:val="20"/>
              </w:rPr>
              <w:t xml:space="preserve"> bursztynowy K006 z wzornika Kronospan lub równoważny. </w:t>
            </w:r>
          </w:p>
          <w:p w14:paraId="4DEB666F" w14:textId="77777777" w:rsidR="00422888" w:rsidRPr="00023053" w:rsidRDefault="00422888" w:rsidP="00EB331B">
            <w:pPr>
              <w:numPr>
                <w:ilvl w:val="0"/>
                <w:numId w:val="1"/>
              </w:numPr>
              <w:spacing w:after="0" w:line="240" w:lineRule="auto"/>
              <w:jc w:val="both"/>
              <w:rPr>
                <w:rFonts w:cstheme="minorHAnsi"/>
                <w:bCs/>
                <w:sz w:val="20"/>
                <w:szCs w:val="20"/>
              </w:rPr>
            </w:pPr>
            <w:r w:rsidRPr="00023053">
              <w:rPr>
                <w:rFonts w:cstheme="minorHAnsi"/>
                <w:bCs/>
                <w:sz w:val="20"/>
                <w:szCs w:val="20"/>
              </w:rPr>
              <w:t>Wymagane dodatkowe funkcje użytkowe: </w:t>
            </w:r>
          </w:p>
          <w:p w14:paraId="5AC58751" w14:textId="77777777" w:rsidR="00422888" w:rsidRPr="00023053" w:rsidRDefault="00422888" w:rsidP="00EB331B">
            <w:pPr>
              <w:numPr>
                <w:ilvl w:val="1"/>
                <w:numId w:val="1"/>
              </w:numPr>
              <w:spacing w:after="0" w:line="240" w:lineRule="auto"/>
              <w:jc w:val="both"/>
              <w:rPr>
                <w:rFonts w:cstheme="minorHAnsi"/>
                <w:bCs/>
                <w:sz w:val="20"/>
                <w:szCs w:val="20"/>
              </w:rPr>
            </w:pPr>
            <w:r w:rsidRPr="00023053">
              <w:rPr>
                <w:rFonts w:cstheme="minorHAnsi"/>
                <w:bCs/>
                <w:sz w:val="20"/>
                <w:szCs w:val="20"/>
              </w:rPr>
              <w:t xml:space="preserve">Szuflady z cichym </w:t>
            </w:r>
            <w:proofErr w:type="spellStart"/>
            <w:r w:rsidRPr="00023053">
              <w:rPr>
                <w:rFonts w:cstheme="minorHAnsi"/>
                <w:bCs/>
                <w:sz w:val="20"/>
                <w:szCs w:val="20"/>
              </w:rPr>
              <w:t>domykiem</w:t>
            </w:r>
            <w:proofErr w:type="spellEnd"/>
            <w:r w:rsidRPr="00023053">
              <w:rPr>
                <w:rFonts w:cstheme="minorHAnsi"/>
                <w:bCs/>
                <w:sz w:val="20"/>
                <w:szCs w:val="20"/>
              </w:rPr>
              <w:t>.</w:t>
            </w:r>
          </w:p>
          <w:p w14:paraId="66E503D8" w14:textId="77777777" w:rsidR="00422888" w:rsidRPr="00023053" w:rsidRDefault="00422888" w:rsidP="00EB331B">
            <w:pPr>
              <w:numPr>
                <w:ilvl w:val="1"/>
                <w:numId w:val="1"/>
              </w:numPr>
              <w:spacing w:after="0" w:line="240" w:lineRule="auto"/>
              <w:jc w:val="both"/>
              <w:rPr>
                <w:rFonts w:cstheme="minorHAnsi"/>
                <w:bCs/>
                <w:sz w:val="20"/>
                <w:szCs w:val="20"/>
              </w:rPr>
            </w:pPr>
            <w:r w:rsidRPr="00023053">
              <w:rPr>
                <w:rFonts w:cstheme="minorHAnsi"/>
                <w:bCs/>
                <w:sz w:val="20"/>
                <w:szCs w:val="20"/>
              </w:rPr>
              <w:t>System klucza matki</w:t>
            </w:r>
          </w:p>
          <w:p w14:paraId="4B43D6B7" w14:textId="7177A2A4" w:rsidR="00422888" w:rsidRPr="00023053" w:rsidRDefault="00422888" w:rsidP="00EB331B">
            <w:pPr>
              <w:numPr>
                <w:ilvl w:val="1"/>
                <w:numId w:val="1"/>
              </w:numPr>
              <w:spacing w:after="0" w:line="240" w:lineRule="auto"/>
              <w:jc w:val="both"/>
              <w:rPr>
                <w:b/>
                <w:sz w:val="20"/>
                <w:szCs w:val="20"/>
              </w:rPr>
            </w:pPr>
            <w:r w:rsidRPr="00023053">
              <w:rPr>
                <w:rFonts w:cstheme="minorHAnsi"/>
                <w:bCs/>
                <w:sz w:val="20"/>
                <w:szCs w:val="20"/>
              </w:rPr>
              <w:t>Możliwość wymiany samej wkładki zamka</w:t>
            </w:r>
          </w:p>
        </w:tc>
        <w:tc>
          <w:tcPr>
            <w:tcW w:w="1003" w:type="dxa"/>
            <w:shd w:val="clear" w:color="auto" w:fill="FFFFFF"/>
            <w:vAlign w:val="center"/>
          </w:tcPr>
          <w:p w14:paraId="0491091E" w14:textId="77777777" w:rsidR="00422888" w:rsidRPr="00023053" w:rsidRDefault="00422888" w:rsidP="00CF6212">
            <w:pPr>
              <w:spacing w:after="0" w:line="240" w:lineRule="auto"/>
              <w:jc w:val="center"/>
              <w:rPr>
                <w:rFonts w:ascii="Calibri" w:hAnsi="Calibri" w:cs="Calibri"/>
                <w:sz w:val="20"/>
                <w:szCs w:val="20"/>
              </w:rPr>
            </w:pPr>
          </w:p>
          <w:p w14:paraId="4B17872F" w14:textId="77777777" w:rsidR="00422888" w:rsidRPr="00023053" w:rsidRDefault="00422888" w:rsidP="00CF6212">
            <w:pPr>
              <w:spacing w:after="0" w:line="240" w:lineRule="auto"/>
              <w:jc w:val="center"/>
              <w:rPr>
                <w:rFonts w:ascii="Calibri" w:hAnsi="Calibri" w:cs="Calibri"/>
                <w:sz w:val="20"/>
                <w:szCs w:val="20"/>
              </w:rPr>
            </w:pPr>
          </w:p>
          <w:p w14:paraId="60A9F442" w14:textId="77777777" w:rsidR="00422888" w:rsidRPr="00023053" w:rsidRDefault="00422888" w:rsidP="00CF6212">
            <w:pPr>
              <w:spacing w:after="0" w:line="240" w:lineRule="auto"/>
              <w:jc w:val="center"/>
              <w:rPr>
                <w:rFonts w:ascii="Calibri" w:hAnsi="Calibri" w:cs="Calibri"/>
                <w:sz w:val="20"/>
                <w:szCs w:val="20"/>
              </w:rPr>
            </w:pPr>
          </w:p>
          <w:p w14:paraId="730C6E2D" w14:textId="77777777" w:rsidR="00422888" w:rsidRPr="00023053" w:rsidRDefault="00422888" w:rsidP="00CF6212">
            <w:pPr>
              <w:spacing w:after="0" w:line="240" w:lineRule="auto"/>
              <w:jc w:val="center"/>
              <w:rPr>
                <w:rFonts w:ascii="Calibri" w:hAnsi="Calibri" w:cs="Calibri"/>
                <w:sz w:val="20"/>
                <w:szCs w:val="20"/>
              </w:rPr>
            </w:pPr>
            <w:r w:rsidRPr="00023053">
              <w:rPr>
                <w:rFonts w:ascii="Calibri" w:hAnsi="Calibri" w:cs="Calibri"/>
                <w:sz w:val="20"/>
                <w:szCs w:val="20"/>
              </w:rPr>
              <w:t>30</w:t>
            </w:r>
          </w:p>
          <w:p w14:paraId="3EEBAB42" w14:textId="77777777" w:rsidR="00422888" w:rsidRPr="00023053" w:rsidRDefault="00422888" w:rsidP="00CF6212">
            <w:pPr>
              <w:spacing w:after="0" w:line="240" w:lineRule="auto"/>
              <w:jc w:val="center"/>
              <w:rPr>
                <w:rFonts w:ascii="Calibri" w:hAnsi="Calibri" w:cs="Calibri"/>
                <w:sz w:val="20"/>
                <w:szCs w:val="20"/>
              </w:rPr>
            </w:pPr>
          </w:p>
          <w:p w14:paraId="7215E701" w14:textId="77777777" w:rsidR="00422888" w:rsidRPr="00023053" w:rsidRDefault="00422888" w:rsidP="00CF6212">
            <w:pPr>
              <w:spacing w:after="0" w:line="240" w:lineRule="auto"/>
              <w:jc w:val="center"/>
              <w:rPr>
                <w:rFonts w:ascii="Calibri" w:hAnsi="Calibri" w:cs="Calibri"/>
                <w:sz w:val="20"/>
                <w:szCs w:val="20"/>
              </w:rPr>
            </w:pPr>
          </w:p>
          <w:p w14:paraId="4D4BFE02" w14:textId="77777777" w:rsidR="00422888" w:rsidRPr="00023053" w:rsidRDefault="00422888" w:rsidP="00CF6212">
            <w:pPr>
              <w:spacing w:after="0" w:line="240" w:lineRule="auto"/>
              <w:jc w:val="center"/>
              <w:rPr>
                <w:sz w:val="20"/>
                <w:szCs w:val="20"/>
              </w:rPr>
            </w:pPr>
          </w:p>
        </w:tc>
      </w:tr>
      <w:tr w:rsidR="00023053" w:rsidRPr="00023053" w14:paraId="3452BF0B" w14:textId="77777777" w:rsidTr="00B515A1">
        <w:tc>
          <w:tcPr>
            <w:tcW w:w="568" w:type="dxa"/>
            <w:vAlign w:val="center"/>
            <w:hideMark/>
          </w:tcPr>
          <w:p w14:paraId="31F12F00" w14:textId="77777777" w:rsidR="00490EB7" w:rsidRPr="00023053" w:rsidRDefault="00422888" w:rsidP="00EB331B">
            <w:pPr>
              <w:spacing w:after="0" w:line="240" w:lineRule="auto"/>
              <w:rPr>
                <w:rFonts w:ascii="Times New Roman" w:hAnsi="Times New Roman" w:cs="Times New Roman"/>
                <w:sz w:val="20"/>
                <w:szCs w:val="20"/>
              </w:rPr>
            </w:pPr>
            <w:r w:rsidRPr="00023053">
              <w:rPr>
                <w:rFonts w:ascii="Calibri" w:hAnsi="Calibri" w:cs="Calibri"/>
                <w:sz w:val="20"/>
                <w:szCs w:val="20"/>
              </w:rPr>
              <w:lastRenderedPageBreak/>
              <w:t>11</w:t>
            </w:r>
          </w:p>
        </w:tc>
        <w:tc>
          <w:tcPr>
            <w:tcW w:w="992" w:type="dxa"/>
            <w:shd w:val="clear" w:color="auto" w:fill="FFFFFF"/>
            <w:vAlign w:val="center"/>
            <w:hideMark/>
          </w:tcPr>
          <w:p w14:paraId="0CA4EA72" w14:textId="77777777" w:rsidR="00490EB7" w:rsidRPr="00023053" w:rsidRDefault="00490EB7" w:rsidP="00EB331B">
            <w:pPr>
              <w:spacing w:after="0" w:line="240" w:lineRule="auto"/>
              <w:rPr>
                <w:sz w:val="20"/>
                <w:szCs w:val="20"/>
              </w:rPr>
            </w:pPr>
            <w:r w:rsidRPr="00023053">
              <w:rPr>
                <w:sz w:val="20"/>
                <w:szCs w:val="20"/>
              </w:rPr>
              <w:t>Cns6-2</w:t>
            </w:r>
          </w:p>
        </w:tc>
        <w:tc>
          <w:tcPr>
            <w:tcW w:w="3261" w:type="dxa"/>
            <w:vAlign w:val="center"/>
            <w:hideMark/>
          </w:tcPr>
          <w:p w14:paraId="2DC2C9EB" w14:textId="77777777" w:rsidR="00490EB7" w:rsidRPr="00023053" w:rsidRDefault="00490EB7" w:rsidP="00EB331B">
            <w:pPr>
              <w:spacing w:after="0" w:line="240" w:lineRule="auto"/>
              <w:rPr>
                <w:sz w:val="20"/>
                <w:szCs w:val="20"/>
              </w:rPr>
            </w:pPr>
            <w:r w:rsidRPr="00023053">
              <w:rPr>
                <w:sz w:val="20"/>
                <w:szCs w:val="20"/>
              </w:rPr>
              <w:t>blat narożny na szafkach gł. 60cm L=490cm</w:t>
            </w:r>
          </w:p>
        </w:tc>
        <w:tc>
          <w:tcPr>
            <w:tcW w:w="9492" w:type="dxa"/>
            <w:shd w:val="clear" w:color="auto" w:fill="FFFFFF"/>
            <w:hideMark/>
          </w:tcPr>
          <w:p w14:paraId="24C9002F" w14:textId="2DDB9B2C" w:rsidR="00A262F5" w:rsidRPr="00023053" w:rsidRDefault="0034477E" w:rsidP="00EB331B">
            <w:pPr>
              <w:spacing w:after="0" w:line="240" w:lineRule="auto"/>
              <w:jc w:val="both"/>
              <w:rPr>
                <w:sz w:val="20"/>
                <w:szCs w:val="20"/>
              </w:rPr>
            </w:pPr>
            <w:r w:rsidRPr="00023053">
              <w:rPr>
                <w:sz w:val="20"/>
                <w:szCs w:val="20"/>
              </w:rPr>
              <w:t xml:space="preserve">wg projektu wnętrz; </w:t>
            </w:r>
            <w:r w:rsidR="004E7365" w:rsidRPr="00023053">
              <w:rPr>
                <w:rFonts w:ascii="Calibri" w:hAnsi="Calibri" w:cs="Calibri"/>
                <w:sz w:val="20"/>
                <w:szCs w:val="20"/>
              </w:rPr>
              <w:t>Blaty wykonane z materiałów posiadających wymagane świadectwa/ atesty dopuszczające zastosowanie w meblach do pomieszczeń medycznych.</w:t>
            </w:r>
          </w:p>
          <w:p w14:paraId="4E18CD4F" w14:textId="4528EDF0" w:rsidR="00490EB7" w:rsidRPr="00023053" w:rsidRDefault="00A262F5" w:rsidP="00EB331B">
            <w:pPr>
              <w:spacing w:after="0" w:line="240" w:lineRule="auto"/>
              <w:jc w:val="both"/>
              <w:rPr>
                <w:sz w:val="20"/>
                <w:szCs w:val="20"/>
              </w:rPr>
            </w:pPr>
            <w:r w:rsidRPr="00023053">
              <w:rPr>
                <w:rFonts w:ascii="Calibri" w:hAnsi="Calibri" w:cs="Calibri"/>
                <w:b/>
                <w:sz w:val="20"/>
                <w:szCs w:val="20"/>
              </w:rPr>
              <w:t xml:space="preserve">blat min gr 36- 38mm z płyty pokrytej laminatem HPL o gr minimum </w:t>
            </w:r>
            <w:r w:rsidR="00163D42" w:rsidRPr="00023053">
              <w:rPr>
                <w:rFonts w:ascii="Calibri" w:hAnsi="Calibri" w:cs="Calibri"/>
                <w:b/>
                <w:sz w:val="20"/>
                <w:szCs w:val="20"/>
              </w:rPr>
              <w:t xml:space="preserve">0,8 </w:t>
            </w:r>
            <w:r w:rsidRPr="00023053">
              <w:rPr>
                <w:rFonts w:ascii="Calibri" w:hAnsi="Calibri" w:cs="Calibri"/>
                <w:b/>
                <w:sz w:val="20"/>
                <w:szCs w:val="20"/>
              </w:rPr>
              <w:t>mm wykończonej obrzeżem ABS 2mm</w:t>
            </w:r>
            <w:r w:rsidR="007A1271" w:rsidRPr="00023053">
              <w:rPr>
                <w:rFonts w:ascii="Calibri" w:hAnsi="Calibri" w:cs="Calibri"/>
                <w:sz w:val="20"/>
                <w:szCs w:val="20"/>
              </w:rPr>
              <w:t>, płyta</w:t>
            </w:r>
            <w:r w:rsidR="005C49E2" w:rsidRPr="00023053">
              <w:rPr>
                <w:rFonts w:ascii="Calibri" w:hAnsi="Calibri" w:cs="Calibri"/>
                <w:sz w:val="20"/>
                <w:szCs w:val="20"/>
              </w:rPr>
              <w:t xml:space="preserve"> min.</w:t>
            </w:r>
            <w:r w:rsidR="00830ABB" w:rsidRPr="00023053">
              <w:rPr>
                <w:rFonts w:ascii="Calibri" w:hAnsi="Calibri" w:cs="Calibri"/>
                <w:sz w:val="20"/>
                <w:szCs w:val="20"/>
              </w:rPr>
              <w:t xml:space="preserve"> D-s2,d0</w:t>
            </w:r>
            <w:r w:rsidR="007A1271" w:rsidRPr="00023053">
              <w:rPr>
                <w:rFonts w:ascii="Calibri" w:hAnsi="Calibri" w:cs="Calibri"/>
                <w:sz w:val="20"/>
                <w:szCs w:val="20"/>
              </w:rPr>
              <w:t xml:space="preserve">; </w:t>
            </w:r>
            <w:r w:rsidRPr="00023053">
              <w:rPr>
                <w:rFonts w:ascii="Calibri" w:hAnsi="Calibri" w:cs="Calibri"/>
                <w:sz w:val="20"/>
                <w:szCs w:val="20"/>
              </w:rPr>
              <w:t xml:space="preserve"> </w:t>
            </w:r>
            <w:r w:rsidR="0034477E" w:rsidRPr="00023053">
              <w:rPr>
                <w:rFonts w:ascii="Calibri" w:hAnsi="Calibri" w:cs="Calibri"/>
                <w:sz w:val="20"/>
                <w:szCs w:val="20"/>
              </w:rPr>
              <w:t xml:space="preserve">krawędzie styku blatu ze ścianą wykończone listwą blatową; w wycenie blatów  należy ująć wycinanie otworów pod </w:t>
            </w:r>
            <w:r w:rsidR="0098100D" w:rsidRPr="00023053">
              <w:rPr>
                <w:rFonts w:ascii="Calibri" w:hAnsi="Calibri" w:cs="Calibri"/>
                <w:sz w:val="20"/>
                <w:szCs w:val="20"/>
              </w:rPr>
              <w:t>zlewozmywaki , umywalki, płyty indukcyjne</w:t>
            </w:r>
            <w:r w:rsidR="00686C3C" w:rsidRPr="00023053">
              <w:rPr>
                <w:sz w:val="20"/>
                <w:szCs w:val="20"/>
              </w:rPr>
              <w:t xml:space="preserve"> </w:t>
            </w:r>
          </w:p>
        </w:tc>
        <w:tc>
          <w:tcPr>
            <w:tcW w:w="1003" w:type="dxa"/>
            <w:vAlign w:val="center"/>
            <w:hideMark/>
          </w:tcPr>
          <w:p w14:paraId="28893F6B" w14:textId="77777777" w:rsidR="00490EB7" w:rsidRPr="00023053" w:rsidRDefault="00D50B2D" w:rsidP="00EB331B">
            <w:pPr>
              <w:spacing w:after="0" w:line="240" w:lineRule="auto"/>
              <w:jc w:val="center"/>
              <w:rPr>
                <w:rFonts w:ascii="Calibri" w:hAnsi="Calibri" w:cs="Calibri"/>
                <w:sz w:val="20"/>
                <w:szCs w:val="20"/>
              </w:rPr>
            </w:pPr>
            <w:r w:rsidRPr="00023053">
              <w:rPr>
                <w:rFonts w:ascii="Calibri" w:hAnsi="Calibri" w:cs="Calibri"/>
                <w:sz w:val="20"/>
                <w:szCs w:val="20"/>
              </w:rPr>
              <w:t>3</w:t>
            </w:r>
          </w:p>
        </w:tc>
      </w:tr>
      <w:tr w:rsidR="00023053" w:rsidRPr="00023053" w14:paraId="184D510E" w14:textId="77777777" w:rsidTr="00B515A1">
        <w:tc>
          <w:tcPr>
            <w:tcW w:w="568" w:type="dxa"/>
            <w:vAlign w:val="center"/>
            <w:hideMark/>
          </w:tcPr>
          <w:p w14:paraId="6577D44C" w14:textId="77777777" w:rsidR="00A262F5" w:rsidRPr="00023053" w:rsidRDefault="00A262F5" w:rsidP="00EB331B">
            <w:pPr>
              <w:spacing w:after="0" w:line="240" w:lineRule="auto"/>
              <w:rPr>
                <w:rFonts w:ascii="Times New Roman" w:hAnsi="Times New Roman" w:cs="Times New Roman"/>
                <w:sz w:val="20"/>
                <w:szCs w:val="20"/>
              </w:rPr>
            </w:pPr>
            <w:r w:rsidRPr="00023053">
              <w:rPr>
                <w:rFonts w:ascii="Calibri" w:hAnsi="Calibri" w:cs="Calibri"/>
                <w:sz w:val="20"/>
                <w:szCs w:val="20"/>
              </w:rPr>
              <w:t>12</w:t>
            </w:r>
          </w:p>
        </w:tc>
        <w:tc>
          <w:tcPr>
            <w:tcW w:w="992" w:type="dxa"/>
            <w:shd w:val="clear" w:color="auto" w:fill="FFFFFF"/>
            <w:vAlign w:val="center"/>
            <w:hideMark/>
          </w:tcPr>
          <w:p w14:paraId="41185681" w14:textId="77777777" w:rsidR="00A262F5" w:rsidRPr="00023053" w:rsidRDefault="00A262F5" w:rsidP="00EB331B">
            <w:pPr>
              <w:spacing w:after="0" w:line="240" w:lineRule="auto"/>
              <w:rPr>
                <w:sz w:val="20"/>
                <w:szCs w:val="20"/>
              </w:rPr>
            </w:pPr>
            <w:r w:rsidRPr="00023053">
              <w:rPr>
                <w:sz w:val="20"/>
                <w:szCs w:val="20"/>
              </w:rPr>
              <w:t>Cns6-4</w:t>
            </w:r>
          </w:p>
        </w:tc>
        <w:tc>
          <w:tcPr>
            <w:tcW w:w="3261" w:type="dxa"/>
            <w:vAlign w:val="center"/>
            <w:hideMark/>
          </w:tcPr>
          <w:p w14:paraId="5DBB661B" w14:textId="77777777" w:rsidR="00A262F5" w:rsidRPr="00023053" w:rsidRDefault="00A262F5" w:rsidP="00EB331B">
            <w:pPr>
              <w:spacing w:after="0" w:line="240" w:lineRule="auto"/>
              <w:rPr>
                <w:sz w:val="20"/>
                <w:szCs w:val="20"/>
              </w:rPr>
            </w:pPr>
            <w:r w:rsidRPr="00023053">
              <w:rPr>
                <w:sz w:val="20"/>
                <w:szCs w:val="20"/>
              </w:rPr>
              <w:t>blat narożny na szafkach gł. 60cm L=545</w:t>
            </w:r>
          </w:p>
        </w:tc>
        <w:tc>
          <w:tcPr>
            <w:tcW w:w="9492" w:type="dxa"/>
            <w:shd w:val="clear" w:color="auto" w:fill="FFFFFF"/>
            <w:hideMark/>
          </w:tcPr>
          <w:p w14:paraId="79491271" w14:textId="0938587D" w:rsidR="00A262F5" w:rsidRPr="00023053" w:rsidRDefault="00A262F5" w:rsidP="00EB331B">
            <w:pPr>
              <w:spacing w:after="0" w:line="240" w:lineRule="auto"/>
              <w:jc w:val="both"/>
              <w:rPr>
                <w:sz w:val="20"/>
                <w:szCs w:val="20"/>
              </w:rPr>
            </w:pPr>
            <w:r w:rsidRPr="00023053">
              <w:rPr>
                <w:sz w:val="20"/>
                <w:szCs w:val="20"/>
              </w:rPr>
              <w:t xml:space="preserve">wg projektu wnętrz; </w:t>
            </w:r>
            <w:r w:rsidR="004E7365" w:rsidRPr="00023053">
              <w:rPr>
                <w:rFonts w:ascii="Calibri" w:hAnsi="Calibri" w:cs="Calibri"/>
                <w:sz w:val="20"/>
                <w:szCs w:val="20"/>
              </w:rPr>
              <w:t>Blaty wykonane z materiałów posiadających wymagane świadectwa/ atesty dopuszczające zastosowanie w meblach do pomieszczeń medycznych</w:t>
            </w:r>
          </w:p>
          <w:p w14:paraId="035563D4" w14:textId="31FB1600" w:rsidR="00A262F5" w:rsidRPr="00023053" w:rsidRDefault="00A262F5" w:rsidP="00EB331B">
            <w:pPr>
              <w:spacing w:after="0" w:line="240" w:lineRule="auto"/>
              <w:jc w:val="both"/>
              <w:rPr>
                <w:sz w:val="20"/>
                <w:szCs w:val="20"/>
              </w:rPr>
            </w:pPr>
            <w:r w:rsidRPr="00023053">
              <w:rPr>
                <w:rFonts w:ascii="Calibri" w:hAnsi="Calibri" w:cs="Calibri"/>
                <w:b/>
                <w:sz w:val="20"/>
                <w:szCs w:val="20"/>
              </w:rPr>
              <w:t xml:space="preserve">blat min gr 36- 38mm z płyty pokrytej laminatem HPL o gr minimum </w:t>
            </w:r>
            <w:r w:rsidR="00163D42" w:rsidRPr="00023053">
              <w:rPr>
                <w:rFonts w:ascii="Calibri" w:hAnsi="Calibri" w:cs="Calibri"/>
                <w:b/>
                <w:sz w:val="20"/>
                <w:szCs w:val="20"/>
              </w:rPr>
              <w:t xml:space="preserve">0,8 </w:t>
            </w:r>
            <w:r w:rsidRPr="00023053">
              <w:rPr>
                <w:rFonts w:ascii="Calibri" w:hAnsi="Calibri" w:cs="Calibri"/>
                <w:b/>
                <w:sz w:val="20"/>
                <w:szCs w:val="20"/>
              </w:rPr>
              <w:t>mm wykończonej obrzeżem ABS 2mm</w:t>
            </w:r>
            <w:r w:rsidR="007A1271" w:rsidRPr="00023053">
              <w:rPr>
                <w:rFonts w:ascii="Calibri" w:hAnsi="Calibri" w:cs="Calibri"/>
                <w:sz w:val="20"/>
                <w:szCs w:val="20"/>
              </w:rPr>
              <w:t>, płyta</w:t>
            </w:r>
            <w:r w:rsidR="005C49E2" w:rsidRPr="00023053">
              <w:rPr>
                <w:rFonts w:ascii="Calibri" w:hAnsi="Calibri" w:cs="Calibri"/>
                <w:sz w:val="20"/>
                <w:szCs w:val="20"/>
              </w:rPr>
              <w:t xml:space="preserve"> min.</w:t>
            </w:r>
            <w:r w:rsidR="007A1271" w:rsidRPr="00023053">
              <w:rPr>
                <w:rFonts w:ascii="Calibri" w:hAnsi="Calibri" w:cs="Calibri"/>
                <w:sz w:val="20"/>
                <w:szCs w:val="20"/>
              </w:rPr>
              <w:t xml:space="preserve"> </w:t>
            </w:r>
            <w:r w:rsidR="00830ABB" w:rsidRPr="00023053">
              <w:rPr>
                <w:rFonts w:ascii="Calibri" w:hAnsi="Calibri" w:cs="Calibri"/>
                <w:sz w:val="20"/>
                <w:szCs w:val="20"/>
              </w:rPr>
              <w:t>D-s2,d0;</w:t>
            </w:r>
            <w:r w:rsidRPr="00023053">
              <w:rPr>
                <w:rFonts w:ascii="Calibri" w:hAnsi="Calibri" w:cs="Calibri"/>
                <w:sz w:val="20"/>
                <w:szCs w:val="20"/>
              </w:rPr>
              <w:t xml:space="preserve"> krawędzie styku blatu ze ścianą wykończone listwą blatową; w wycenie blatów  należy ująć wycinanie otworów pod zlewozmywaki , umywalki, płyty indukcyjne</w:t>
            </w:r>
            <w:r w:rsidRPr="00023053">
              <w:rPr>
                <w:sz w:val="20"/>
                <w:szCs w:val="20"/>
              </w:rPr>
              <w:t xml:space="preserve"> </w:t>
            </w:r>
          </w:p>
        </w:tc>
        <w:tc>
          <w:tcPr>
            <w:tcW w:w="1003" w:type="dxa"/>
            <w:vAlign w:val="center"/>
            <w:hideMark/>
          </w:tcPr>
          <w:p w14:paraId="7DE36958" w14:textId="77777777" w:rsidR="00A262F5" w:rsidRPr="00023053" w:rsidRDefault="00A262F5" w:rsidP="00EB331B">
            <w:pPr>
              <w:spacing w:after="0" w:line="240" w:lineRule="auto"/>
              <w:jc w:val="center"/>
              <w:rPr>
                <w:rFonts w:ascii="Calibri" w:hAnsi="Calibri" w:cs="Calibri"/>
                <w:sz w:val="20"/>
                <w:szCs w:val="20"/>
              </w:rPr>
            </w:pPr>
            <w:r w:rsidRPr="00023053">
              <w:rPr>
                <w:rFonts w:ascii="Calibri" w:hAnsi="Calibri" w:cs="Calibri"/>
                <w:sz w:val="20"/>
                <w:szCs w:val="20"/>
              </w:rPr>
              <w:t>2</w:t>
            </w:r>
          </w:p>
        </w:tc>
      </w:tr>
      <w:tr w:rsidR="00023053" w:rsidRPr="00023053" w14:paraId="4C2CA6B0" w14:textId="77777777" w:rsidTr="00B515A1">
        <w:tc>
          <w:tcPr>
            <w:tcW w:w="568" w:type="dxa"/>
            <w:vAlign w:val="center"/>
            <w:hideMark/>
          </w:tcPr>
          <w:p w14:paraId="692B48D8" w14:textId="77777777" w:rsidR="00A262F5" w:rsidRPr="00023053" w:rsidRDefault="00A262F5" w:rsidP="00EB331B">
            <w:pPr>
              <w:spacing w:after="0" w:line="240" w:lineRule="auto"/>
              <w:rPr>
                <w:rFonts w:ascii="Times New Roman" w:hAnsi="Times New Roman" w:cs="Times New Roman"/>
                <w:sz w:val="20"/>
                <w:szCs w:val="20"/>
              </w:rPr>
            </w:pPr>
            <w:r w:rsidRPr="00023053">
              <w:rPr>
                <w:rFonts w:ascii="Calibri" w:hAnsi="Calibri" w:cs="Calibri"/>
                <w:sz w:val="20"/>
                <w:szCs w:val="20"/>
              </w:rPr>
              <w:t>13</w:t>
            </w:r>
          </w:p>
        </w:tc>
        <w:tc>
          <w:tcPr>
            <w:tcW w:w="992" w:type="dxa"/>
            <w:shd w:val="clear" w:color="auto" w:fill="FFFFFF"/>
            <w:vAlign w:val="center"/>
            <w:hideMark/>
          </w:tcPr>
          <w:p w14:paraId="3C96809A" w14:textId="77777777" w:rsidR="00A262F5" w:rsidRPr="00023053" w:rsidRDefault="00A262F5" w:rsidP="00EB331B">
            <w:pPr>
              <w:spacing w:after="0" w:line="240" w:lineRule="auto"/>
              <w:rPr>
                <w:sz w:val="20"/>
                <w:szCs w:val="20"/>
              </w:rPr>
            </w:pPr>
            <w:r w:rsidRPr="00023053">
              <w:rPr>
                <w:sz w:val="20"/>
                <w:szCs w:val="20"/>
              </w:rPr>
              <w:t>Cns6-6</w:t>
            </w:r>
          </w:p>
        </w:tc>
        <w:tc>
          <w:tcPr>
            <w:tcW w:w="3261" w:type="dxa"/>
            <w:vAlign w:val="center"/>
            <w:hideMark/>
          </w:tcPr>
          <w:p w14:paraId="74D070A1" w14:textId="77777777" w:rsidR="00A262F5" w:rsidRPr="00023053" w:rsidRDefault="00A262F5" w:rsidP="00EB331B">
            <w:pPr>
              <w:spacing w:after="0" w:line="240" w:lineRule="auto"/>
              <w:rPr>
                <w:sz w:val="20"/>
                <w:szCs w:val="20"/>
              </w:rPr>
            </w:pPr>
            <w:r w:rsidRPr="00023053">
              <w:rPr>
                <w:sz w:val="20"/>
                <w:szCs w:val="20"/>
              </w:rPr>
              <w:t>blat narożny na szafkach gł. 60cm L=300</w:t>
            </w:r>
          </w:p>
        </w:tc>
        <w:tc>
          <w:tcPr>
            <w:tcW w:w="9492" w:type="dxa"/>
            <w:shd w:val="clear" w:color="auto" w:fill="FFFFFF"/>
            <w:hideMark/>
          </w:tcPr>
          <w:p w14:paraId="7B7DC4C6" w14:textId="51A7751F" w:rsidR="00A262F5" w:rsidRPr="00023053" w:rsidRDefault="00A262F5" w:rsidP="00EB331B">
            <w:pPr>
              <w:spacing w:after="0" w:line="240" w:lineRule="auto"/>
              <w:jc w:val="both"/>
              <w:rPr>
                <w:sz w:val="20"/>
                <w:szCs w:val="20"/>
              </w:rPr>
            </w:pPr>
            <w:r w:rsidRPr="00023053">
              <w:rPr>
                <w:sz w:val="20"/>
                <w:szCs w:val="20"/>
              </w:rPr>
              <w:t xml:space="preserve">wg projektu wnętrz; </w:t>
            </w:r>
            <w:r w:rsidR="004E7365" w:rsidRPr="00023053">
              <w:rPr>
                <w:rFonts w:ascii="Calibri" w:hAnsi="Calibri" w:cs="Calibri"/>
                <w:sz w:val="20"/>
                <w:szCs w:val="20"/>
              </w:rPr>
              <w:t>Blaty wykonane z materiałów posiadających wymagane świadectwa/ atesty dopuszczające zastosowanie w meblach do pomieszczeń medycznych</w:t>
            </w:r>
          </w:p>
          <w:p w14:paraId="22F2DC8A" w14:textId="11181A62" w:rsidR="00A262F5" w:rsidRPr="00023053" w:rsidRDefault="00A262F5" w:rsidP="00830ABB">
            <w:pPr>
              <w:spacing w:after="0" w:line="240" w:lineRule="auto"/>
              <w:jc w:val="both"/>
              <w:rPr>
                <w:sz w:val="20"/>
                <w:szCs w:val="20"/>
              </w:rPr>
            </w:pPr>
            <w:r w:rsidRPr="00023053">
              <w:rPr>
                <w:rFonts w:ascii="Calibri" w:hAnsi="Calibri" w:cs="Calibri"/>
                <w:b/>
                <w:sz w:val="20"/>
                <w:szCs w:val="20"/>
              </w:rPr>
              <w:t xml:space="preserve">blat min gr 36- 38mm z płyty pokrytej laminatem HPL o gr minimum </w:t>
            </w:r>
            <w:r w:rsidR="00163D42" w:rsidRPr="00023053">
              <w:rPr>
                <w:rFonts w:ascii="Calibri" w:hAnsi="Calibri" w:cs="Calibri"/>
                <w:b/>
                <w:sz w:val="20"/>
                <w:szCs w:val="20"/>
              </w:rPr>
              <w:t xml:space="preserve">0,8 </w:t>
            </w:r>
            <w:r w:rsidRPr="00023053">
              <w:rPr>
                <w:rFonts w:ascii="Calibri" w:hAnsi="Calibri" w:cs="Calibri"/>
                <w:b/>
                <w:sz w:val="20"/>
                <w:szCs w:val="20"/>
              </w:rPr>
              <w:t>mm wykończonej obrzeżem ABS 2mm</w:t>
            </w:r>
            <w:r w:rsidR="007A1271" w:rsidRPr="00023053">
              <w:rPr>
                <w:rFonts w:ascii="Calibri" w:hAnsi="Calibri" w:cs="Calibri"/>
                <w:sz w:val="20"/>
                <w:szCs w:val="20"/>
              </w:rPr>
              <w:t xml:space="preserve">, płyta </w:t>
            </w:r>
            <w:r w:rsidR="005C49E2" w:rsidRPr="00023053">
              <w:rPr>
                <w:rFonts w:ascii="Calibri" w:hAnsi="Calibri" w:cs="Calibri"/>
                <w:sz w:val="20"/>
                <w:szCs w:val="20"/>
              </w:rPr>
              <w:t xml:space="preserve">min. </w:t>
            </w:r>
            <w:r w:rsidR="00830ABB" w:rsidRPr="00023053">
              <w:rPr>
                <w:rFonts w:ascii="Calibri" w:hAnsi="Calibri" w:cs="Calibri"/>
                <w:sz w:val="20"/>
                <w:szCs w:val="20"/>
              </w:rPr>
              <w:t xml:space="preserve">D-s2,d0;  </w:t>
            </w:r>
            <w:r w:rsidR="007A1271" w:rsidRPr="00023053">
              <w:rPr>
                <w:rFonts w:ascii="Calibri" w:hAnsi="Calibri" w:cs="Calibri"/>
                <w:sz w:val="20"/>
                <w:szCs w:val="20"/>
              </w:rPr>
              <w:t xml:space="preserve"> </w:t>
            </w:r>
            <w:r w:rsidRPr="00023053">
              <w:rPr>
                <w:rFonts w:ascii="Calibri" w:hAnsi="Calibri" w:cs="Calibri"/>
                <w:sz w:val="20"/>
                <w:szCs w:val="20"/>
              </w:rPr>
              <w:t xml:space="preserve"> krawędzie styku blatu ze ścianą wykończone listwą blatową; w wycenie blatów  należy ująć wycinanie otworów pod zlewozmywaki , umywalki, płyty indukcyjne</w:t>
            </w:r>
            <w:r w:rsidRPr="00023053">
              <w:rPr>
                <w:sz w:val="20"/>
                <w:szCs w:val="20"/>
              </w:rPr>
              <w:t xml:space="preserve"> </w:t>
            </w:r>
          </w:p>
        </w:tc>
        <w:tc>
          <w:tcPr>
            <w:tcW w:w="1003" w:type="dxa"/>
            <w:vAlign w:val="center"/>
            <w:hideMark/>
          </w:tcPr>
          <w:p w14:paraId="5A03504E" w14:textId="77777777" w:rsidR="00A262F5" w:rsidRPr="00023053" w:rsidRDefault="00A262F5" w:rsidP="00EB331B">
            <w:pPr>
              <w:spacing w:after="0" w:line="240" w:lineRule="auto"/>
              <w:jc w:val="center"/>
              <w:rPr>
                <w:rFonts w:ascii="Calibri" w:hAnsi="Calibri" w:cs="Calibri"/>
                <w:sz w:val="20"/>
                <w:szCs w:val="20"/>
              </w:rPr>
            </w:pPr>
            <w:r w:rsidRPr="00023053">
              <w:rPr>
                <w:rFonts w:ascii="Calibri" w:hAnsi="Calibri" w:cs="Calibri"/>
                <w:sz w:val="20"/>
                <w:szCs w:val="20"/>
              </w:rPr>
              <w:t>3</w:t>
            </w:r>
          </w:p>
        </w:tc>
      </w:tr>
      <w:tr w:rsidR="00023053" w:rsidRPr="00023053" w14:paraId="24EC109C" w14:textId="77777777" w:rsidTr="00B515A1">
        <w:tc>
          <w:tcPr>
            <w:tcW w:w="568" w:type="dxa"/>
            <w:vAlign w:val="center"/>
            <w:hideMark/>
          </w:tcPr>
          <w:p w14:paraId="68038C6C" w14:textId="77777777" w:rsidR="00A262F5" w:rsidRPr="00023053" w:rsidRDefault="00A262F5" w:rsidP="00EB331B">
            <w:pPr>
              <w:spacing w:after="0" w:line="240" w:lineRule="auto"/>
              <w:rPr>
                <w:rFonts w:ascii="Times New Roman" w:hAnsi="Times New Roman" w:cs="Times New Roman"/>
                <w:sz w:val="20"/>
                <w:szCs w:val="20"/>
              </w:rPr>
            </w:pPr>
            <w:r w:rsidRPr="00023053">
              <w:rPr>
                <w:rFonts w:ascii="Calibri" w:hAnsi="Calibri" w:cs="Calibri"/>
                <w:sz w:val="20"/>
                <w:szCs w:val="20"/>
              </w:rPr>
              <w:lastRenderedPageBreak/>
              <w:t>14</w:t>
            </w:r>
          </w:p>
        </w:tc>
        <w:tc>
          <w:tcPr>
            <w:tcW w:w="992" w:type="dxa"/>
            <w:shd w:val="clear" w:color="auto" w:fill="FFFFFF"/>
            <w:vAlign w:val="center"/>
            <w:hideMark/>
          </w:tcPr>
          <w:p w14:paraId="6B2EE6F2" w14:textId="77777777" w:rsidR="00A262F5" w:rsidRPr="00023053" w:rsidRDefault="00A262F5" w:rsidP="00EB331B">
            <w:pPr>
              <w:spacing w:after="0" w:line="240" w:lineRule="auto"/>
              <w:rPr>
                <w:sz w:val="20"/>
                <w:szCs w:val="20"/>
              </w:rPr>
            </w:pPr>
            <w:r w:rsidRPr="00023053">
              <w:rPr>
                <w:sz w:val="20"/>
                <w:szCs w:val="20"/>
              </w:rPr>
              <w:t>Cns6-7</w:t>
            </w:r>
          </w:p>
        </w:tc>
        <w:tc>
          <w:tcPr>
            <w:tcW w:w="3261" w:type="dxa"/>
            <w:vAlign w:val="center"/>
            <w:hideMark/>
          </w:tcPr>
          <w:p w14:paraId="015EB858" w14:textId="77777777" w:rsidR="00A262F5" w:rsidRPr="00023053" w:rsidRDefault="00A262F5" w:rsidP="00EB331B">
            <w:pPr>
              <w:spacing w:after="0" w:line="240" w:lineRule="auto"/>
              <w:rPr>
                <w:sz w:val="20"/>
                <w:szCs w:val="20"/>
              </w:rPr>
            </w:pPr>
            <w:r w:rsidRPr="00023053">
              <w:rPr>
                <w:sz w:val="20"/>
                <w:szCs w:val="20"/>
              </w:rPr>
              <w:t>blat narożny na szafkach gł. 60cm L=200</w:t>
            </w:r>
          </w:p>
        </w:tc>
        <w:tc>
          <w:tcPr>
            <w:tcW w:w="9492" w:type="dxa"/>
            <w:shd w:val="clear" w:color="auto" w:fill="FFFFFF"/>
            <w:hideMark/>
          </w:tcPr>
          <w:p w14:paraId="5DBA6741" w14:textId="20450B91" w:rsidR="00BB3D6D" w:rsidRPr="00023053" w:rsidRDefault="00A262F5" w:rsidP="00EB331B">
            <w:pPr>
              <w:spacing w:after="0" w:line="240" w:lineRule="auto"/>
              <w:jc w:val="both"/>
              <w:rPr>
                <w:sz w:val="20"/>
                <w:szCs w:val="20"/>
              </w:rPr>
            </w:pPr>
            <w:r w:rsidRPr="00023053">
              <w:rPr>
                <w:sz w:val="20"/>
                <w:szCs w:val="20"/>
              </w:rPr>
              <w:t xml:space="preserve">wg projektu wnętrz; </w:t>
            </w:r>
            <w:r w:rsidR="004E7365" w:rsidRPr="00023053">
              <w:rPr>
                <w:rFonts w:ascii="Calibri" w:hAnsi="Calibri" w:cs="Calibri"/>
                <w:sz w:val="20"/>
                <w:szCs w:val="20"/>
              </w:rPr>
              <w:t>Blaty wykonane z materiałów posiadających wymagane świadectwa/ atesty dopuszczające zastosowanie w meblach do pomieszczeń medycznych</w:t>
            </w:r>
          </w:p>
          <w:p w14:paraId="162E41EA" w14:textId="1B50133C" w:rsidR="00A262F5" w:rsidRPr="00023053" w:rsidRDefault="00A262F5" w:rsidP="00EB331B">
            <w:pPr>
              <w:spacing w:after="0" w:line="240" w:lineRule="auto"/>
              <w:jc w:val="both"/>
              <w:rPr>
                <w:sz w:val="20"/>
                <w:szCs w:val="20"/>
              </w:rPr>
            </w:pPr>
            <w:r w:rsidRPr="00023053">
              <w:rPr>
                <w:rFonts w:ascii="Calibri" w:hAnsi="Calibri" w:cs="Calibri"/>
                <w:b/>
                <w:sz w:val="20"/>
                <w:szCs w:val="20"/>
              </w:rPr>
              <w:t xml:space="preserve">blat min gr 36- 38mm z płyty pokrytej laminatem HPL o gr minimum </w:t>
            </w:r>
            <w:r w:rsidR="00163D42" w:rsidRPr="00023053">
              <w:rPr>
                <w:rFonts w:ascii="Calibri" w:hAnsi="Calibri" w:cs="Calibri"/>
                <w:b/>
                <w:sz w:val="20"/>
                <w:szCs w:val="20"/>
              </w:rPr>
              <w:t xml:space="preserve">0,8 </w:t>
            </w:r>
            <w:r w:rsidRPr="00023053">
              <w:rPr>
                <w:rFonts w:ascii="Calibri" w:hAnsi="Calibri" w:cs="Calibri"/>
                <w:b/>
                <w:sz w:val="20"/>
                <w:szCs w:val="20"/>
              </w:rPr>
              <w:t>mm wykończonej obrzeżem ABS 2mm</w:t>
            </w:r>
            <w:r w:rsidR="007A1271" w:rsidRPr="00023053">
              <w:rPr>
                <w:rFonts w:ascii="Calibri" w:hAnsi="Calibri" w:cs="Calibri"/>
                <w:sz w:val="20"/>
                <w:szCs w:val="20"/>
              </w:rPr>
              <w:t xml:space="preserve">, płyta </w:t>
            </w:r>
            <w:r w:rsidR="005C49E2" w:rsidRPr="00023053">
              <w:rPr>
                <w:rFonts w:ascii="Calibri" w:hAnsi="Calibri" w:cs="Calibri"/>
                <w:sz w:val="20"/>
                <w:szCs w:val="20"/>
              </w:rPr>
              <w:t xml:space="preserve">min. </w:t>
            </w:r>
            <w:r w:rsidR="00830ABB" w:rsidRPr="00023053">
              <w:rPr>
                <w:rFonts w:ascii="Calibri" w:hAnsi="Calibri" w:cs="Calibri"/>
                <w:sz w:val="20"/>
                <w:szCs w:val="20"/>
              </w:rPr>
              <w:t xml:space="preserve">D-s2,d0;  </w:t>
            </w:r>
            <w:r w:rsidRPr="00023053">
              <w:rPr>
                <w:rFonts w:ascii="Calibri" w:hAnsi="Calibri" w:cs="Calibri"/>
                <w:sz w:val="20"/>
                <w:szCs w:val="20"/>
              </w:rPr>
              <w:t>krawędzie styku blatu ze ścianą wykończone listwą blatową; w wycenie blatów  należy ująć wycinanie otworów pod zlewozmywaki , umywalki, płyty indukcyjne</w:t>
            </w:r>
            <w:r w:rsidRPr="00023053">
              <w:rPr>
                <w:sz w:val="20"/>
                <w:szCs w:val="20"/>
              </w:rPr>
              <w:t xml:space="preserve"> </w:t>
            </w:r>
          </w:p>
        </w:tc>
        <w:tc>
          <w:tcPr>
            <w:tcW w:w="1003" w:type="dxa"/>
            <w:vAlign w:val="center"/>
            <w:hideMark/>
          </w:tcPr>
          <w:p w14:paraId="07A375D5" w14:textId="77777777" w:rsidR="00A262F5" w:rsidRPr="00023053" w:rsidRDefault="00A262F5" w:rsidP="00EB331B">
            <w:pPr>
              <w:spacing w:after="0" w:line="240" w:lineRule="auto"/>
              <w:jc w:val="center"/>
              <w:rPr>
                <w:rFonts w:ascii="Calibri" w:hAnsi="Calibri" w:cs="Calibri"/>
                <w:sz w:val="20"/>
                <w:szCs w:val="20"/>
              </w:rPr>
            </w:pPr>
            <w:r w:rsidRPr="00023053">
              <w:rPr>
                <w:rFonts w:ascii="Calibri" w:hAnsi="Calibri" w:cs="Calibri"/>
                <w:sz w:val="20"/>
                <w:szCs w:val="20"/>
              </w:rPr>
              <w:t>1</w:t>
            </w:r>
          </w:p>
        </w:tc>
      </w:tr>
      <w:tr w:rsidR="00023053" w:rsidRPr="00023053" w14:paraId="54B1B953" w14:textId="77777777" w:rsidTr="00B515A1">
        <w:tc>
          <w:tcPr>
            <w:tcW w:w="568" w:type="dxa"/>
            <w:vAlign w:val="center"/>
            <w:hideMark/>
          </w:tcPr>
          <w:p w14:paraId="0F45F08D" w14:textId="77777777" w:rsidR="00A262F5" w:rsidRPr="00023053" w:rsidRDefault="00A262F5" w:rsidP="00EB331B">
            <w:pPr>
              <w:spacing w:after="0" w:line="240" w:lineRule="auto"/>
              <w:rPr>
                <w:rFonts w:ascii="Times New Roman" w:hAnsi="Times New Roman" w:cs="Times New Roman"/>
                <w:sz w:val="20"/>
                <w:szCs w:val="20"/>
              </w:rPr>
            </w:pPr>
            <w:r w:rsidRPr="00023053">
              <w:rPr>
                <w:rFonts w:ascii="Calibri" w:hAnsi="Calibri" w:cs="Calibri"/>
                <w:sz w:val="20"/>
                <w:szCs w:val="20"/>
              </w:rPr>
              <w:t>15</w:t>
            </w:r>
          </w:p>
        </w:tc>
        <w:tc>
          <w:tcPr>
            <w:tcW w:w="992" w:type="dxa"/>
            <w:shd w:val="clear" w:color="auto" w:fill="FFFFFF"/>
            <w:vAlign w:val="center"/>
            <w:hideMark/>
          </w:tcPr>
          <w:p w14:paraId="092A1214" w14:textId="77777777" w:rsidR="00A262F5" w:rsidRPr="00023053" w:rsidRDefault="00A262F5" w:rsidP="00EB331B">
            <w:pPr>
              <w:spacing w:after="0" w:line="240" w:lineRule="auto"/>
              <w:rPr>
                <w:sz w:val="20"/>
                <w:szCs w:val="20"/>
              </w:rPr>
            </w:pPr>
            <w:r w:rsidRPr="00023053">
              <w:rPr>
                <w:sz w:val="20"/>
                <w:szCs w:val="20"/>
              </w:rPr>
              <w:t>Cns6-8</w:t>
            </w:r>
          </w:p>
        </w:tc>
        <w:tc>
          <w:tcPr>
            <w:tcW w:w="3261" w:type="dxa"/>
            <w:vAlign w:val="center"/>
          </w:tcPr>
          <w:p w14:paraId="2E04319E" w14:textId="77777777" w:rsidR="00A262F5" w:rsidRPr="00023053" w:rsidRDefault="00A262F5" w:rsidP="00EB331B">
            <w:pPr>
              <w:spacing w:after="0" w:line="240" w:lineRule="auto"/>
              <w:rPr>
                <w:sz w:val="20"/>
                <w:szCs w:val="20"/>
              </w:rPr>
            </w:pPr>
            <w:r w:rsidRPr="00023053">
              <w:rPr>
                <w:sz w:val="20"/>
                <w:szCs w:val="20"/>
              </w:rPr>
              <w:t>blat narożny na szafkach gł. 60cm L=360</w:t>
            </w:r>
          </w:p>
        </w:tc>
        <w:tc>
          <w:tcPr>
            <w:tcW w:w="9492" w:type="dxa"/>
            <w:shd w:val="clear" w:color="auto" w:fill="FFFFFF"/>
          </w:tcPr>
          <w:p w14:paraId="71F039E6" w14:textId="13D98355" w:rsidR="00A262F5" w:rsidRPr="00023053" w:rsidRDefault="00A262F5" w:rsidP="00EB331B">
            <w:pPr>
              <w:spacing w:after="0" w:line="240" w:lineRule="auto"/>
              <w:jc w:val="both"/>
              <w:rPr>
                <w:sz w:val="20"/>
                <w:szCs w:val="20"/>
              </w:rPr>
            </w:pPr>
            <w:r w:rsidRPr="00023053">
              <w:rPr>
                <w:sz w:val="20"/>
                <w:szCs w:val="20"/>
              </w:rPr>
              <w:t xml:space="preserve">wg projektu wnętrz; </w:t>
            </w:r>
            <w:r w:rsidR="004E7365" w:rsidRPr="00023053">
              <w:rPr>
                <w:rFonts w:ascii="Calibri" w:hAnsi="Calibri" w:cs="Calibri"/>
                <w:sz w:val="20"/>
                <w:szCs w:val="20"/>
              </w:rPr>
              <w:t>Blaty wykonane z materiałów posiadających wymagane świadectwa/ atesty dopuszczające zastosowanie w meblach do pomieszczeń medycznych</w:t>
            </w:r>
          </w:p>
          <w:p w14:paraId="27EA174B" w14:textId="7873FAD8" w:rsidR="00A262F5" w:rsidRPr="00023053" w:rsidRDefault="00A262F5" w:rsidP="00EB331B">
            <w:pPr>
              <w:spacing w:after="0" w:line="240" w:lineRule="auto"/>
              <w:jc w:val="both"/>
              <w:rPr>
                <w:sz w:val="20"/>
                <w:szCs w:val="20"/>
              </w:rPr>
            </w:pPr>
            <w:r w:rsidRPr="00023053">
              <w:rPr>
                <w:rFonts w:ascii="Calibri" w:hAnsi="Calibri" w:cs="Calibri"/>
                <w:b/>
                <w:sz w:val="20"/>
                <w:szCs w:val="20"/>
              </w:rPr>
              <w:t xml:space="preserve">blat min gr 36- 38mm z płyty pokrytej laminatem HPL o gr minimum </w:t>
            </w:r>
            <w:r w:rsidR="00163D42" w:rsidRPr="00023053">
              <w:rPr>
                <w:rFonts w:ascii="Calibri" w:hAnsi="Calibri" w:cs="Calibri"/>
                <w:b/>
                <w:sz w:val="20"/>
                <w:szCs w:val="20"/>
              </w:rPr>
              <w:t xml:space="preserve">0,8 </w:t>
            </w:r>
            <w:r w:rsidRPr="00023053">
              <w:rPr>
                <w:rFonts w:ascii="Calibri" w:hAnsi="Calibri" w:cs="Calibri"/>
                <w:b/>
                <w:sz w:val="20"/>
                <w:szCs w:val="20"/>
              </w:rPr>
              <w:t>mm wykończonej obrzeżem ABS 2mm</w:t>
            </w:r>
            <w:r w:rsidR="007A1271" w:rsidRPr="00023053">
              <w:rPr>
                <w:rFonts w:ascii="Calibri" w:hAnsi="Calibri" w:cs="Calibri"/>
                <w:sz w:val="20"/>
                <w:szCs w:val="20"/>
              </w:rPr>
              <w:t xml:space="preserve">, płyta </w:t>
            </w:r>
            <w:r w:rsidR="005C49E2" w:rsidRPr="00023053">
              <w:rPr>
                <w:rFonts w:ascii="Calibri" w:hAnsi="Calibri" w:cs="Calibri"/>
                <w:sz w:val="20"/>
                <w:szCs w:val="20"/>
              </w:rPr>
              <w:t xml:space="preserve">min. </w:t>
            </w:r>
            <w:r w:rsidR="00830ABB" w:rsidRPr="00023053">
              <w:rPr>
                <w:rFonts w:ascii="Calibri" w:hAnsi="Calibri" w:cs="Calibri"/>
                <w:sz w:val="20"/>
                <w:szCs w:val="20"/>
              </w:rPr>
              <w:t xml:space="preserve">D-s2,d0;  </w:t>
            </w:r>
            <w:r w:rsidRPr="00023053">
              <w:rPr>
                <w:rFonts w:ascii="Calibri" w:hAnsi="Calibri" w:cs="Calibri"/>
                <w:sz w:val="20"/>
                <w:szCs w:val="20"/>
              </w:rPr>
              <w:t>krawędzie styku blatu ze ścianą wykończone listwą blatową; w wycenie blatów  należy ująć wycinanie otworów pod zlewozmywaki , umywalki, płyty indukcyjne</w:t>
            </w:r>
            <w:r w:rsidRPr="00023053">
              <w:rPr>
                <w:sz w:val="20"/>
                <w:szCs w:val="20"/>
              </w:rPr>
              <w:t xml:space="preserve"> </w:t>
            </w:r>
          </w:p>
        </w:tc>
        <w:tc>
          <w:tcPr>
            <w:tcW w:w="1003" w:type="dxa"/>
            <w:vAlign w:val="center"/>
            <w:hideMark/>
          </w:tcPr>
          <w:p w14:paraId="5A8C5550" w14:textId="77777777" w:rsidR="00A262F5" w:rsidRPr="00023053" w:rsidRDefault="00A262F5" w:rsidP="00EB331B">
            <w:pPr>
              <w:spacing w:after="0" w:line="240" w:lineRule="auto"/>
              <w:jc w:val="center"/>
              <w:rPr>
                <w:sz w:val="20"/>
                <w:szCs w:val="20"/>
              </w:rPr>
            </w:pPr>
            <w:r w:rsidRPr="00023053">
              <w:rPr>
                <w:rFonts w:ascii="Calibri" w:hAnsi="Calibri" w:cs="Calibri"/>
                <w:sz w:val="20"/>
                <w:szCs w:val="20"/>
              </w:rPr>
              <w:t>1</w:t>
            </w:r>
          </w:p>
        </w:tc>
      </w:tr>
      <w:tr w:rsidR="00023053" w:rsidRPr="00023053" w14:paraId="1A811BFD" w14:textId="77777777" w:rsidTr="00B515A1">
        <w:tc>
          <w:tcPr>
            <w:tcW w:w="568" w:type="dxa"/>
            <w:vAlign w:val="center"/>
            <w:hideMark/>
          </w:tcPr>
          <w:p w14:paraId="411F8822" w14:textId="77777777" w:rsidR="00A262F5" w:rsidRPr="00023053" w:rsidRDefault="00A262F5" w:rsidP="00EB331B">
            <w:pPr>
              <w:spacing w:after="0" w:line="240" w:lineRule="auto"/>
              <w:rPr>
                <w:sz w:val="20"/>
                <w:szCs w:val="20"/>
              </w:rPr>
            </w:pPr>
            <w:r w:rsidRPr="00023053">
              <w:rPr>
                <w:rFonts w:ascii="Calibri" w:hAnsi="Calibri" w:cs="Calibri"/>
                <w:sz w:val="20"/>
                <w:szCs w:val="20"/>
              </w:rPr>
              <w:t>16</w:t>
            </w:r>
          </w:p>
        </w:tc>
        <w:tc>
          <w:tcPr>
            <w:tcW w:w="992" w:type="dxa"/>
            <w:shd w:val="clear" w:color="auto" w:fill="FFFFFF"/>
            <w:vAlign w:val="center"/>
            <w:hideMark/>
          </w:tcPr>
          <w:p w14:paraId="71B6582A" w14:textId="77777777" w:rsidR="00A262F5" w:rsidRPr="00023053" w:rsidRDefault="00A262F5" w:rsidP="00EB331B">
            <w:pPr>
              <w:spacing w:after="0" w:line="240" w:lineRule="auto"/>
              <w:rPr>
                <w:sz w:val="20"/>
                <w:szCs w:val="20"/>
              </w:rPr>
            </w:pPr>
            <w:r w:rsidRPr="00023053">
              <w:rPr>
                <w:sz w:val="20"/>
                <w:szCs w:val="20"/>
              </w:rPr>
              <w:t>Cns6-10</w:t>
            </w:r>
          </w:p>
        </w:tc>
        <w:tc>
          <w:tcPr>
            <w:tcW w:w="3261" w:type="dxa"/>
            <w:vAlign w:val="center"/>
          </w:tcPr>
          <w:p w14:paraId="7B613EF6" w14:textId="77777777" w:rsidR="00A262F5" w:rsidRPr="00023053" w:rsidRDefault="00A262F5" w:rsidP="00EB331B">
            <w:pPr>
              <w:spacing w:after="0" w:line="240" w:lineRule="auto"/>
              <w:rPr>
                <w:sz w:val="20"/>
                <w:szCs w:val="20"/>
              </w:rPr>
            </w:pPr>
            <w:r w:rsidRPr="00023053">
              <w:rPr>
                <w:sz w:val="20"/>
                <w:szCs w:val="20"/>
              </w:rPr>
              <w:t>blat narożny na szafkach gł. 60cm L=595</w:t>
            </w:r>
          </w:p>
        </w:tc>
        <w:tc>
          <w:tcPr>
            <w:tcW w:w="9492" w:type="dxa"/>
            <w:shd w:val="clear" w:color="auto" w:fill="FFFFFF"/>
          </w:tcPr>
          <w:p w14:paraId="5CB95F5F" w14:textId="1A901C90" w:rsidR="00A262F5" w:rsidRPr="00023053" w:rsidRDefault="00A262F5" w:rsidP="00EB331B">
            <w:pPr>
              <w:spacing w:after="0" w:line="240" w:lineRule="auto"/>
              <w:jc w:val="both"/>
              <w:rPr>
                <w:sz w:val="20"/>
                <w:szCs w:val="20"/>
              </w:rPr>
            </w:pPr>
            <w:r w:rsidRPr="00023053">
              <w:rPr>
                <w:sz w:val="20"/>
                <w:szCs w:val="20"/>
              </w:rPr>
              <w:t xml:space="preserve">wg projektu wnętrz; </w:t>
            </w:r>
            <w:r w:rsidR="004E7365" w:rsidRPr="00023053">
              <w:rPr>
                <w:rFonts w:ascii="Calibri" w:hAnsi="Calibri" w:cs="Calibri"/>
                <w:sz w:val="20"/>
                <w:szCs w:val="20"/>
              </w:rPr>
              <w:t>Blaty wykonane z materiałów posiadających wymagane świadectwa/ atesty dopuszczające zastosowanie w meblach do pomieszczeń medycznych</w:t>
            </w:r>
          </w:p>
          <w:p w14:paraId="4E8CB107" w14:textId="2A9075C9" w:rsidR="00A262F5" w:rsidRPr="00023053" w:rsidRDefault="00A262F5" w:rsidP="00EB331B">
            <w:pPr>
              <w:spacing w:after="0" w:line="240" w:lineRule="auto"/>
              <w:jc w:val="both"/>
              <w:rPr>
                <w:sz w:val="20"/>
                <w:szCs w:val="20"/>
              </w:rPr>
            </w:pPr>
            <w:r w:rsidRPr="00023053">
              <w:rPr>
                <w:rFonts w:ascii="Calibri" w:hAnsi="Calibri" w:cs="Calibri"/>
                <w:b/>
                <w:sz w:val="20"/>
                <w:szCs w:val="20"/>
              </w:rPr>
              <w:t xml:space="preserve">blat min gr 36- 38mm z płyty pokrytej laminatem HPL o gr minimum </w:t>
            </w:r>
            <w:r w:rsidR="00163D42" w:rsidRPr="00023053">
              <w:rPr>
                <w:rFonts w:ascii="Calibri" w:hAnsi="Calibri" w:cs="Calibri"/>
                <w:b/>
                <w:sz w:val="20"/>
                <w:szCs w:val="20"/>
              </w:rPr>
              <w:t xml:space="preserve">0,8 </w:t>
            </w:r>
            <w:r w:rsidRPr="00023053">
              <w:rPr>
                <w:rFonts w:ascii="Calibri" w:hAnsi="Calibri" w:cs="Calibri"/>
                <w:b/>
                <w:sz w:val="20"/>
                <w:szCs w:val="20"/>
              </w:rPr>
              <w:t>mm wykończonej obrzeżem ABS 2mm</w:t>
            </w:r>
            <w:r w:rsidR="007A1271" w:rsidRPr="00023053">
              <w:rPr>
                <w:rFonts w:ascii="Calibri" w:hAnsi="Calibri" w:cs="Calibri"/>
                <w:sz w:val="20"/>
                <w:szCs w:val="20"/>
              </w:rPr>
              <w:t>, płyta</w:t>
            </w:r>
            <w:r w:rsidR="005C49E2" w:rsidRPr="00023053">
              <w:rPr>
                <w:rFonts w:ascii="Calibri" w:hAnsi="Calibri" w:cs="Calibri"/>
                <w:sz w:val="20"/>
                <w:szCs w:val="20"/>
              </w:rPr>
              <w:t xml:space="preserve"> min.</w:t>
            </w:r>
            <w:r w:rsidR="007A1271" w:rsidRPr="00023053">
              <w:rPr>
                <w:rFonts w:ascii="Calibri" w:hAnsi="Calibri" w:cs="Calibri"/>
                <w:sz w:val="20"/>
                <w:szCs w:val="20"/>
              </w:rPr>
              <w:t xml:space="preserve"> </w:t>
            </w:r>
            <w:r w:rsidR="00830ABB" w:rsidRPr="00023053">
              <w:rPr>
                <w:rFonts w:ascii="Calibri" w:hAnsi="Calibri" w:cs="Calibri"/>
                <w:sz w:val="20"/>
                <w:szCs w:val="20"/>
              </w:rPr>
              <w:t xml:space="preserve">D-s2,d0; </w:t>
            </w:r>
            <w:r w:rsidRPr="00023053">
              <w:rPr>
                <w:rFonts w:ascii="Calibri" w:hAnsi="Calibri" w:cs="Calibri"/>
                <w:sz w:val="20"/>
                <w:szCs w:val="20"/>
              </w:rPr>
              <w:t xml:space="preserve"> krawędzie styku blatu ze ścianą wykończone listwą blatową; w wycenie blatów  należy ująć wycinanie otworów pod zlewozmywaki , umywalki, płyty indukcyjne</w:t>
            </w:r>
            <w:r w:rsidRPr="00023053">
              <w:rPr>
                <w:sz w:val="20"/>
                <w:szCs w:val="20"/>
              </w:rPr>
              <w:t xml:space="preserve"> </w:t>
            </w:r>
          </w:p>
        </w:tc>
        <w:tc>
          <w:tcPr>
            <w:tcW w:w="1003" w:type="dxa"/>
            <w:vAlign w:val="center"/>
            <w:hideMark/>
          </w:tcPr>
          <w:p w14:paraId="06703A81" w14:textId="77777777" w:rsidR="00A262F5" w:rsidRPr="00023053" w:rsidRDefault="00A262F5" w:rsidP="00EB331B">
            <w:pPr>
              <w:spacing w:after="0" w:line="240" w:lineRule="auto"/>
              <w:jc w:val="center"/>
              <w:rPr>
                <w:rFonts w:ascii="Calibri" w:hAnsi="Calibri" w:cs="Calibri"/>
                <w:b/>
                <w:sz w:val="20"/>
                <w:szCs w:val="20"/>
                <w:bdr w:val="none" w:sz="0" w:space="0" w:color="auto" w:frame="1"/>
                <w:shd w:val="clear" w:color="auto" w:fill="FFFFFF"/>
              </w:rPr>
            </w:pPr>
            <w:r w:rsidRPr="00023053">
              <w:rPr>
                <w:rFonts w:ascii="Calibri" w:hAnsi="Calibri" w:cs="Calibri"/>
                <w:sz w:val="20"/>
                <w:szCs w:val="20"/>
              </w:rPr>
              <w:t>1</w:t>
            </w:r>
          </w:p>
        </w:tc>
      </w:tr>
      <w:tr w:rsidR="00023053" w:rsidRPr="00023053" w14:paraId="6B810BEC" w14:textId="77777777" w:rsidTr="00B515A1">
        <w:tc>
          <w:tcPr>
            <w:tcW w:w="568" w:type="dxa"/>
            <w:vAlign w:val="center"/>
            <w:hideMark/>
          </w:tcPr>
          <w:p w14:paraId="661B8A6E" w14:textId="77777777" w:rsidR="00A262F5" w:rsidRPr="00023053" w:rsidRDefault="00A262F5" w:rsidP="00EB331B">
            <w:pPr>
              <w:spacing w:after="0" w:line="240" w:lineRule="auto"/>
              <w:rPr>
                <w:rFonts w:ascii="Times New Roman" w:hAnsi="Times New Roman" w:cs="Times New Roman"/>
                <w:sz w:val="20"/>
                <w:szCs w:val="20"/>
              </w:rPr>
            </w:pPr>
            <w:r w:rsidRPr="00023053">
              <w:rPr>
                <w:rFonts w:ascii="Calibri" w:hAnsi="Calibri" w:cs="Calibri"/>
                <w:sz w:val="20"/>
                <w:szCs w:val="20"/>
              </w:rPr>
              <w:t>17</w:t>
            </w:r>
          </w:p>
        </w:tc>
        <w:tc>
          <w:tcPr>
            <w:tcW w:w="992" w:type="dxa"/>
            <w:shd w:val="clear" w:color="auto" w:fill="FFFFFF"/>
            <w:vAlign w:val="center"/>
            <w:hideMark/>
          </w:tcPr>
          <w:p w14:paraId="499A8FC7" w14:textId="77777777" w:rsidR="00A262F5" w:rsidRPr="00023053" w:rsidRDefault="00A262F5" w:rsidP="00EB331B">
            <w:pPr>
              <w:spacing w:after="0" w:line="240" w:lineRule="auto"/>
              <w:rPr>
                <w:sz w:val="20"/>
                <w:szCs w:val="20"/>
              </w:rPr>
            </w:pPr>
            <w:r w:rsidRPr="00023053">
              <w:rPr>
                <w:sz w:val="20"/>
                <w:szCs w:val="20"/>
              </w:rPr>
              <w:t>Cns8-2</w:t>
            </w:r>
          </w:p>
        </w:tc>
        <w:tc>
          <w:tcPr>
            <w:tcW w:w="3261" w:type="dxa"/>
            <w:vAlign w:val="center"/>
          </w:tcPr>
          <w:p w14:paraId="498A9BC3" w14:textId="0B07B891" w:rsidR="00A262F5" w:rsidRPr="00023053" w:rsidRDefault="00A262F5" w:rsidP="00EB331B">
            <w:pPr>
              <w:spacing w:after="0" w:line="240" w:lineRule="auto"/>
              <w:rPr>
                <w:sz w:val="20"/>
                <w:szCs w:val="20"/>
              </w:rPr>
            </w:pPr>
            <w:r w:rsidRPr="00023053">
              <w:rPr>
                <w:sz w:val="20"/>
                <w:szCs w:val="20"/>
              </w:rPr>
              <w:t xml:space="preserve">blat narożny na szafkach gł. 80cm </w:t>
            </w:r>
            <w:r w:rsidR="0081527F" w:rsidRPr="00023053">
              <w:rPr>
                <w:sz w:val="20"/>
                <w:szCs w:val="20"/>
              </w:rPr>
              <w:t>L=360/100</w:t>
            </w:r>
            <w:r w:rsidR="004D62B5" w:rsidRPr="00023053">
              <w:rPr>
                <w:sz w:val="20"/>
                <w:szCs w:val="20"/>
              </w:rPr>
              <w:t xml:space="preserve"> </w:t>
            </w:r>
          </w:p>
        </w:tc>
        <w:tc>
          <w:tcPr>
            <w:tcW w:w="9492" w:type="dxa"/>
            <w:shd w:val="clear" w:color="auto" w:fill="FFFFFF"/>
            <w:hideMark/>
          </w:tcPr>
          <w:p w14:paraId="658652D7" w14:textId="25A47B22" w:rsidR="00A262F5" w:rsidRPr="00023053" w:rsidRDefault="00A262F5" w:rsidP="00EB331B">
            <w:pPr>
              <w:spacing w:after="0" w:line="240" w:lineRule="auto"/>
              <w:jc w:val="both"/>
              <w:rPr>
                <w:sz w:val="20"/>
                <w:szCs w:val="20"/>
              </w:rPr>
            </w:pPr>
            <w:r w:rsidRPr="00023053">
              <w:rPr>
                <w:sz w:val="20"/>
                <w:szCs w:val="20"/>
              </w:rPr>
              <w:t xml:space="preserve">wg projektu wnętrz; </w:t>
            </w:r>
            <w:r w:rsidR="004E7365" w:rsidRPr="00023053">
              <w:rPr>
                <w:rFonts w:ascii="Calibri" w:hAnsi="Calibri" w:cs="Calibri"/>
                <w:sz w:val="20"/>
                <w:szCs w:val="20"/>
              </w:rPr>
              <w:t>Blaty wykonane z materiałów posiadających wymagane świadectwa/ atesty dopuszczające zastosowanie w meblach do pomieszczeń medycznych</w:t>
            </w:r>
          </w:p>
          <w:p w14:paraId="6D24FB7D" w14:textId="6D9A963D" w:rsidR="00A262F5" w:rsidRPr="00023053" w:rsidRDefault="00A262F5" w:rsidP="00EB331B">
            <w:pPr>
              <w:spacing w:after="0" w:line="240" w:lineRule="auto"/>
              <w:jc w:val="both"/>
              <w:rPr>
                <w:sz w:val="20"/>
                <w:szCs w:val="20"/>
              </w:rPr>
            </w:pPr>
            <w:r w:rsidRPr="00023053">
              <w:rPr>
                <w:rFonts w:ascii="Calibri" w:hAnsi="Calibri" w:cs="Calibri"/>
                <w:b/>
                <w:sz w:val="20"/>
                <w:szCs w:val="20"/>
              </w:rPr>
              <w:t xml:space="preserve">blat min gr 36- 38mm z płyty pokrytej laminatem HPL o gr minimum </w:t>
            </w:r>
            <w:r w:rsidR="00163D42" w:rsidRPr="00023053">
              <w:rPr>
                <w:rFonts w:ascii="Calibri" w:hAnsi="Calibri" w:cs="Calibri"/>
                <w:b/>
                <w:sz w:val="20"/>
                <w:szCs w:val="20"/>
              </w:rPr>
              <w:t xml:space="preserve">0,8 </w:t>
            </w:r>
            <w:r w:rsidRPr="00023053">
              <w:rPr>
                <w:rFonts w:ascii="Calibri" w:hAnsi="Calibri" w:cs="Calibri"/>
                <w:b/>
                <w:sz w:val="20"/>
                <w:szCs w:val="20"/>
              </w:rPr>
              <w:t>mm wykończonej obrzeżem ABS 2mm</w:t>
            </w:r>
            <w:r w:rsidR="007A1271" w:rsidRPr="00023053">
              <w:rPr>
                <w:rFonts w:ascii="Calibri" w:hAnsi="Calibri" w:cs="Calibri"/>
                <w:sz w:val="20"/>
                <w:szCs w:val="20"/>
              </w:rPr>
              <w:t>, płyta</w:t>
            </w:r>
            <w:r w:rsidR="005C49E2" w:rsidRPr="00023053">
              <w:rPr>
                <w:rFonts w:ascii="Calibri" w:hAnsi="Calibri" w:cs="Calibri"/>
                <w:sz w:val="20"/>
                <w:szCs w:val="20"/>
              </w:rPr>
              <w:t xml:space="preserve"> min. </w:t>
            </w:r>
            <w:r w:rsidR="00830ABB" w:rsidRPr="00023053">
              <w:rPr>
                <w:rFonts w:ascii="Calibri" w:hAnsi="Calibri" w:cs="Calibri"/>
                <w:sz w:val="20"/>
                <w:szCs w:val="20"/>
              </w:rPr>
              <w:t xml:space="preserve">D-s2,d0;  </w:t>
            </w:r>
            <w:r w:rsidRPr="00023053">
              <w:rPr>
                <w:rFonts w:ascii="Calibri" w:hAnsi="Calibri" w:cs="Calibri"/>
                <w:sz w:val="20"/>
                <w:szCs w:val="20"/>
              </w:rPr>
              <w:t>krawędzie styku blatu ze ścianą wykończone listwą blatową; w wycenie blatów  należy ująć wycinanie otworów pod zlewozmywaki , umywalki, płyty indukcyjne</w:t>
            </w:r>
            <w:r w:rsidRPr="00023053">
              <w:rPr>
                <w:sz w:val="20"/>
                <w:szCs w:val="20"/>
              </w:rPr>
              <w:t xml:space="preserve"> </w:t>
            </w:r>
          </w:p>
        </w:tc>
        <w:tc>
          <w:tcPr>
            <w:tcW w:w="1003" w:type="dxa"/>
            <w:vAlign w:val="center"/>
            <w:hideMark/>
          </w:tcPr>
          <w:p w14:paraId="3ED0CE24" w14:textId="77777777" w:rsidR="00A262F5" w:rsidRPr="00023053" w:rsidRDefault="00A262F5" w:rsidP="00EB331B">
            <w:pPr>
              <w:spacing w:after="0" w:line="240" w:lineRule="auto"/>
              <w:jc w:val="center"/>
              <w:rPr>
                <w:rFonts w:ascii="Calibri" w:hAnsi="Calibri" w:cs="Calibri"/>
                <w:b/>
                <w:sz w:val="20"/>
                <w:szCs w:val="20"/>
                <w:bdr w:val="none" w:sz="0" w:space="0" w:color="auto" w:frame="1"/>
                <w:shd w:val="clear" w:color="auto" w:fill="FFFFFF"/>
              </w:rPr>
            </w:pPr>
            <w:r w:rsidRPr="00023053">
              <w:rPr>
                <w:rFonts w:ascii="Calibri" w:hAnsi="Calibri" w:cs="Calibri"/>
                <w:sz w:val="20"/>
                <w:szCs w:val="20"/>
              </w:rPr>
              <w:t>1</w:t>
            </w:r>
          </w:p>
        </w:tc>
      </w:tr>
      <w:tr w:rsidR="00023053" w:rsidRPr="00023053" w14:paraId="4B809A76" w14:textId="77777777" w:rsidTr="00B515A1">
        <w:tc>
          <w:tcPr>
            <w:tcW w:w="568" w:type="dxa"/>
            <w:vAlign w:val="center"/>
            <w:hideMark/>
          </w:tcPr>
          <w:p w14:paraId="50B35C90" w14:textId="77777777" w:rsidR="00A262F5" w:rsidRPr="00023053" w:rsidRDefault="00A262F5" w:rsidP="00EB331B">
            <w:pPr>
              <w:spacing w:after="0" w:line="240" w:lineRule="auto"/>
              <w:rPr>
                <w:rFonts w:ascii="Times New Roman" w:hAnsi="Times New Roman" w:cs="Times New Roman"/>
                <w:sz w:val="20"/>
                <w:szCs w:val="20"/>
              </w:rPr>
            </w:pPr>
            <w:r w:rsidRPr="00023053">
              <w:rPr>
                <w:rFonts w:ascii="Calibri" w:hAnsi="Calibri" w:cs="Calibri"/>
                <w:sz w:val="20"/>
                <w:szCs w:val="20"/>
              </w:rPr>
              <w:t>18</w:t>
            </w:r>
          </w:p>
        </w:tc>
        <w:tc>
          <w:tcPr>
            <w:tcW w:w="992" w:type="dxa"/>
            <w:shd w:val="clear" w:color="auto" w:fill="FFFFFF"/>
            <w:vAlign w:val="center"/>
            <w:hideMark/>
          </w:tcPr>
          <w:p w14:paraId="0BF2D5A9" w14:textId="77777777" w:rsidR="00A262F5" w:rsidRPr="00023053" w:rsidRDefault="00A262F5" w:rsidP="00EB331B">
            <w:pPr>
              <w:spacing w:after="0" w:line="240" w:lineRule="auto"/>
              <w:rPr>
                <w:sz w:val="20"/>
                <w:szCs w:val="20"/>
              </w:rPr>
            </w:pPr>
            <w:r w:rsidRPr="00023053">
              <w:rPr>
                <w:sz w:val="20"/>
                <w:szCs w:val="20"/>
              </w:rPr>
              <w:t>Cpn6-1</w:t>
            </w:r>
          </w:p>
        </w:tc>
        <w:tc>
          <w:tcPr>
            <w:tcW w:w="3261" w:type="dxa"/>
            <w:vAlign w:val="center"/>
          </w:tcPr>
          <w:p w14:paraId="7DFB6399" w14:textId="77777777" w:rsidR="00A262F5" w:rsidRPr="00023053" w:rsidRDefault="00A262F5" w:rsidP="00EB331B">
            <w:pPr>
              <w:spacing w:after="0" w:line="240" w:lineRule="auto"/>
              <w:rPr>
                <w:sz w:val="20"/>
                <w:szCs w:val="20"/>
              </w:rPr>
            </w:pPr>
            <w:r w:rsidRPr="00023053">
              <w:rPr>
                <w:sz w:val="20"/>
                <w:szCs w:val="20"/>
              </w:rPr>
              <w:t>blat prosty na nogach gł. 60cm L=300</w:t>
            </w:r>
          </w:p>
        </w:tc>
        <w:tc>
          <w:tcPr>
            <w:tcW w:w="9492" w:type="dxa"/>
            <w:hideMark/>
          </w:tcPr>
          <w:p w14:paraId="3028CF0E" w14:textId="5A1A21C2" w:rsidR="00A262F5" w:rsidRPr="00023053" w:rsidRDefault="00A262F5" w:rsidP="00EB331B">
            <w:pPr>
              <w:spacing w:after="0" w:line="240" w:lineRule="auto"/>
              <w:jc w:val="both"/>
              <w:rPr>
                <w:b/>
                <w:sz w:val="20"/>
                <w:szCs w:val="20"/>
              </w:rPr>
            </w:pPr>
            <w:r w:rsidRPr="00023053">
              <w:rPr>
                <w:b/>
                <w:sz w:val="20"/>
                <w:szCs w:val="20"/>
              </w:rPr>
              <w:t>Blat prosty na nogach, o wymiarach gł. 600mm, L=3000mm</w:t>
            </w:r>
            <w:r w:rsidR="004E7365" w:rsidRPr="00023053">
              <w:rPr>
                <w:b/>
                <w:sz w:val="20"/>
                <w:szCs w:val="20"/>
              </w:rPr>
              <w:t xml:space="preserve">. </w:t>
            </w:r>
            <w:r w:rsidR="004E7365" w:rsidRPr="00023053">
              <w:rPr>
                <w:rFonts w:ascii="Calibri" w:hAnsi="Calibri" w:cs="Calibri"/>
                <w:sz w:val="20"/>
                <w:szCs w:val="20"/>
              </w:rPr>
              <w:t>Blaty wykonane z materiałów posiadających wymagane świadectwa/ atesty dopuszczające zastosowanie w meblach do pomieszczeń medycznych</w:t>
            </w:r>
          </w:p>
          <w:p w14:paraId="289C2A46" w14:textId="0D439A9E" w:rsidR="00A262F5" w:rsidRPr="00023053" w:rsidRDefault="00A262F5" w:rsidP="00EB331B">
            <w:pPr>
              <w:pStyle w:val="Akapitzlist"/>
              <w:numPr>
                <w:ilvl w:val="0"/>
                <w:numId w:val="5"/>
              </w:numPr>
              <w:spacing w:after="0" w:line="240" w:lineRule="auto"/>
              <w:jc w:val="both"/>
              <w:rPr>
                <w:sz w:val="20"/>
                <w:szCs w:val="20"/>
              </w:rPr>
            </w:pPr>
            <w:r w:rsidRPr="00023053">
              <w:rPr>
                <w:sz w:val="20"/>
                <w:szCs w:val="20"/>
              </w:rPr>
              <w:t xml:space="preserve">Blat  z płyty trójwarstwowej dwustronnie </w:t>
            </w:r>
            <w:proofErr w:type="spellStart"/>
            <w:r w:rsidRPr="00023053">
              <w:rPr>
                <w:sz w:val="20"/>
                <w:szCs w:val="20"/>
              </w:rPr>
              <w:t>melaminowanej</w:t>
            </w:r>
            <w:proofErr w:type="spellEnd"/>
            <w:r w:rsidR="005F600D" w:rsidRPr="00023053">
              <w:rPr>
                <w:sz w:val="20"/>
                <w:szCs w:val="20"/>
              </w:rPr>
              <w:t>/</w:t>
            </w:r>
            <w:r w:rsidR="00B661B9" w:rsidRPr="00023053">
              <w:rPr>
                <w:sz w:val="20"/>
                <w:szCs w:val="20"/>
              </w:rPr>
              <w:t xml:space="preserve">laminowanej </w:t>
            </w:r>
            <w:r w:rsidRPr="00023053">
              <w:rPr>
                <w:sz w:val="20"/>
                <w:szCs w:val="20"/>
              </w:rPr>
              <w:t xml:space="preserve">w klasie </w:t>
            </w:r>
            <w:r w:rsidR="007A1271" w:rsidRPr="00023053">
              <w:rPr>
                <w:sz w:val="20"/>
                <w:szCs w:val="20"/>
              </w:rPr>
              <w:t>higieniczności E-1 gr. min 35mm,</w:t>
            </w:r>
            <w:r w:rsidR="007A1271" w:rsidRPr="00023053">
              <w:rPr>
                <w:rFonts w:ascii="Calibri" w:hAnsi="Calibri" w:cs="Calibri"/>
                <w:sz w:val="20"/>
                <w:szCs w:val="20"/>
              </w:rPr>
              <w:t xml:space="preserve"> </w:t>
            </w:r>
            <w:r w:rsidR="00E370CC" w:rsidRPr="00023053">
              <w:rPr>
                <w:rFonts w:ascii="Calibri" w:hAnsi="Calibri" w:cs="Calibri"/>
                <w:sz w:val="20"/>
                <w:szCs w:val="20"/>
              </w:rPr>
              <w:t xml:space="preserve">płyta min. D-s2,d0;  </w:t>
            </w:r>
          </w:p>
          <w:p w14:paraId="0A0E7F46" w14:textId="77777777" w:rsidR="00A262F5" w:rsidRPr="00023053" w:rsidRDefault="00A262F5" w:rsidP="00EB331B">
            <w:pPr>
              <w:pStyle w:val="Akapitzlist"/>
              <w:numPr>
                <w:ilvl w:val="0"/>
                <w:numId w:val="5"/>
              </w:numPr>
              <w:spacing w:after="0" w:line="240" w:lineRule="auto"/>
              <w:jc w:val="both"/>
              <w:rPr>
                <w:rFonts w:cstheme="minorHAnsi"/>
                <w:bCs/>
                <w:sz w:val="20"/>
                <w:szCs w:val="20"/>
              </w:rPr>
            </w:pPr>
            <w:r w:rsidRPr="00023053">
              <w:rPr>
                <w:rFonts w:cstheme="minorHAnsi"/>
                <w:bCs/>
                <w:sz w:val="20"/>
                <w:szCs w:val="20"/>
              </w:rPr>
              <w:t xml:space="preserve">Stelaż   z rury  w przedziale  od </w:t>
            </w:r>
            <w:r w:rsidRPr="00023053">
              <w:rPr>
                <w:sz w:val="20"/>
                <w:szCs w:val="20"/>
              </w:rPr>
              <w:t>50x30 do70x50mm</w:t>
            </w:r>
            <w:r w:rsidRPr="00023053">
              <w:rPr>
                <w:rFonts w:ascii="Calibri" w:hAnsi="Calibri" w:cs="Calibri"/>
                <w:bCs/>
                <w:sz w:val="20"/>
                <w:szCs w:val="20"/>
              </w:rPr>
              <w:t xml:space="preserve"> ze ścianką min. gr. 1,5mm</w:t>
            </w:r>
            <w:r w:rsidRPr="00023053">
              <w:rPr>
                <w:rFonts w:cstheme="minorHAnsi"/>
                <w:bCs/>
                <w:sz w:val="20"/>
                <w:szCs w:val="20"/>
              </w:rPr>
              <w:t>, malowany proszkowo; mocowanie do blatu za pomocą śrub wkręcanych w metalowe mufy; nogi połączone ze sobą za pomocą dwóch belek wykonanych z rury 50x30mm w rozstawie 1,5-2,5m</w:t>
            </w:r>
          </w:p>
          <w:p w14:paraId="69354A9D" w14:textId="77777777" w:rsidR="00A262F5" w:rsidRPr="00023053" w:rsidRDefault="00A262F5" w:rsidP="00EB331B">
            <w:pPr>
              <w:pStyle w:val="Akapitzlist"/>
              <w:numPr>
                <w:ilvl w:val="0"/>
                <w:numId w:val="5"/>
              </w:numPr>
              <w:spacing w:after="0" w:line="240" w:lineRule="auto"/>
              <w:jc w:val="both"/>
              <w:rPr>
                <w:sz w:val="20"/>
                <w:szCs w:val="20"/>
              </w:rPr>
            </w:pPr>
            <w:r w:rsidRPr="00023053">
              <w:rPr>
                <w:sz w:val="20"/>
                <w:szCs w:val="20"/>
              </w:rPr>
              <w:t xml:space="preserve">Wyposażony w regulatory poziomujące z możliwością regulacji do 20mm;  </w:t>
            </w:r>
          </w:p>
          <w:p w14:paraId="3C7C4CFD" w14:textId="77777777" w:rsidR="00A262F5" w:rsidRPr="00023053" w:rsidRDefault="00A262F5" w:rsidP="00EB331B">
            <w:pPr>
              <w:pStyle w:val="Akapitzlist"/>
              <w:numPr>
                <w:ilvl w:val="0"/>
                <w:numId w:val="5"/>
              </w:numPr>
              <w:spacing w:after="0" w:line="240" w:lineRule="auto"/>
              <w:jc w:val="both"/>
              <w:rPr>
                <w:sz w:val="20"/>
                <w:szCs w:val="20"/>
              </w:rPr>
            </w:pPr>
            <w:r w:rsidRPr="00023053">
              <w:rPr>
                <w:sz w:val="20"/>
                <w:szCs w:val="20"/>
              </w:rPr>
              <w:t>Przelotki min. 2szt na stanowisko,</w:t>
            </w:r>
          </w:p>
          <w:p w14:paraId="07A26B97" w14:textId="77777777" w:rsidR="00A262F5" w:rsidRPr="00023053" w:rsidRDefault="00A262F5" w:rsidP="00EB331B">
            <w:pPr>
              <w:pStyle w:val="Akapitzlist"/>
              <w:numPr>
                <w:ilvl w:val="0"/>
                <w:numId w:val="5"/>
              </w:numPr>
              <w:spacing w:after="0" w:line="240" w:lineRule="auto"/>
              <w:jc w:val="both"/>
              <w:rPr>
                <w:sz w:val="20"/>
                <w:szCs w:val="20"/>
              </w:rPr>
            </w:pPr>
            <w:r w:rsidRPr="00023053">
              <w:rPr>
                <w:sz w:val="20"/>
                <w:szCs w:val="20"/>
              </w:rPr>
              <w:t xml:space="preserve">Kolorystyka : </w:t>
            </w:r>
            <w:r w:rsidRPr="00023053">
              <w:rPr>
                <w:rFonts w:ascii="Calibri" w:hAnsi="Calibri" w:cs="Calibri"/>
                <w:sz w:val="20"/>
                <w:szCs w:val="20"/>
              </w:rPr>
              <w:t xml:space="preserve">płyta meblowa </w:t>
            </w:r>
            <w:r w:rsidRPr="00023053">
              <w:rPr>
                <w:rFonts w:ascii="Calibri" w:hAnsi="Calibri" w:cs="Calibri"/>
                <w:bCs/>
                <w:sz w:val="20"/>
                <w:szCs w:val="20"/>
              </w:rPr>
              <w:t xml:space="preserve"> -wg dokumentacji, w tym  kolor </w:t>
            </w:r>
            <w:r w:rsidRPr="00023053">
              <w:rPr>
                <w:sz w:val="20"/>
                <w:szCs w:val="20"/>
              </w:rPr>
              <w:t xml:space="preserve">dąb </w:t>
            </w:r>
            <w:proofErr w:type="spellStart"/>
            <w:r w:rsidRPr="00023053">
              <w:rPr>
                <w:sz w:val="20"/>
                <w:szCs w:val="20"/>
              </w:rPr>
              <w:t>amber</w:t>
            </w:r>
            <w:proofErr w:type="spellEnd"/>
            <w:r w:rsidRPr="00023053">
              <w:rPr>
                <w:sz w:val="20"/>
                <w:szCs w:val="20"/>
              </w:rPr>
              <w:t xml:space="preserve"> lub dąb </w:t>
            </w:r>
            <w:proofErr w:type="spellStart"/>
            <w:r w:rsidRPr="00023053">
              <w:rPr>
                <w:sz w:val="20"/>
                <w:szCs w:val="20"/>
              </w:rPr>
              <w:t>urban</w:t>
            </w:r>
            <w:proofErr w:type="spellEnd"/>
            <w:r w:rsidRPr="00023053">
              <w:rPr>
                <w:sz w:val="20"/>
                <w:szCs w:val="20"/>
              </w:rPr>
              <w:t xml:space="preserve"> bursztynowy K006 z wzornika Kronospan lub równoważny. </w:t>
            </w:r>
            <w:r w:rsidRPr="00023053">
              <w:rPr>
                <w:rFonts w:ascii="Calibri" w:hAnsi="Calibri" w:cs="Calibri"/>
                <w:sz w:val="20"/>
                <w:szCs w:val="20"/>
              </w:rPr>
              <w:t>Metalowa podkonstrukcja</w:t>
            </w:r>
            <w:r w:rsidRPr="00023053">
              <w:rPr>
                <w:rFonts w:cstheme="minorHAnsi"/>
                <w:sz w:val="20"/>
                <w:szCs w:val="20"/>
              </w:rPr>
              <w:t xml:space="preserve">– do wyboru min. 4 kolory w tym: czarny (RAL 9005), biały (RAL 9016), szary (RAL 7015) oraz </w:t>
            </w:r>
            <w:proofErr w:type="spellStart"/>
            <w:r w:rsidRPr="00023053">
              <w:rPr>
                <w:rFonts w:cstheme="minorHAnsi"/>
                <w:sz w:val="20"/>
                <w:szCs w:val="20"/>
              </w:rPr>
              <w:t>alu</w:t>
            </w:r>
            <w:proofErr w:type="spellEnd"/>
            <w:r w:rsidRPr="00023053">
              <w:rPr>
                <w:rFonts w:cstheme="minorHAnsi"/>
                <w:sz w:val="20"/>
                <w:szCs w:val="20"/>
              </w:rPr>
              <w:t xml:space="preserve"> (RAL 9006).</w:t>
            </w:r>
          </w:p>
          <w:p w14:paraId="7D0645FC" w14:textId="77777777" w:rsidR="00A262F5" w:rsidRPr="00023053" w:rsidRDefault="00A262F5" w:rsidP="00EB331B">
            <w:pPr>
              <w:pStyle w:val="Akapitzlist"/>
              <w:numPr>
                <w:ilvl w:val="0"/>
                <w:numId w:val="5"/>
              </w:numPr>
              <w:spacing w:after="0" w:line="240" w:lineRule="auto"/>
              <w:jc w:val="both"/>
              <w:rPr>
                <w:sz w:val="20"/>
                <w:szCs w:val="20"/>
              </w:rPr>
            </w:pPr>
            <w:r w:rsidRPr="00023053">
              <w:rPr>
                <w:sz w:val="20"/>
                <w:szCs w:val="20"/>
              </w:rPr>
              <w:lastRenderedPageBreak/>
              <w:t>Korytko kablowe pod blatem</w:t>
            </w:r>
          </w:p>
        </w:tc>
        <w:tc>
          <w:tcPr>
            <w:tcW w:w="1003" w:type="dxa"/>
            <w:vAlign w:val="center"/>
            <w:hideMark/>
          </w:tcPr>
          <w:p w14:paraId="74B7D559" w14:textId="77777777" w:rsidR="00A262F5" w:rsidRPr="00023053" w:rsidRDefault="00A262F5" w:rsidP="00EB331B">
            <w:pPr>
              <w:spacing w:after="0" w:line="240" w:lineRule="auto"/>
              <w:ind w:left="43"/>
              <w:jc w:val="center"/>
              <w:rPr>
                <w:rFonts w:ascii="Calibri" w:hAnsi="Calibri" w:cs="Calibri"/>
                <w:b/>
                <w:sz w:val="20"/>
                <w:szCs w:val="20"/>
              </w:rPr>
            </w:pPr>
            <w:r w:rsidRPr="00023053">
              <w:rPr>
                <w:rFonts w:ascii="Calibri" w:hAnsi="Calibri" w:cs="Calibri"/>
                <w:sz w:val="20"/>
                <w:szCs w:val="20"/>
              </w:rPr>
              <w:lastRenderedPageBreak/>
              <w:t>2</w:t>
            </w:r>
          </w:p>
        </w:tc>
      </w:tr>
      <w:tr w:rsidR="00023053" w:rsidRPr="00023053" w14:paraId="260B8147" w14:textId="77777777" w:rsidTr="00B515A1">
        <w:tc>
          <w:tcPr>
            <w:tcW w:w="568" w:type="dxa"/>
            <w:vAlign w:val="center"/>
            <w:hideMark/>
          </w:tcPr>
          <w:p w14:paraId="1FB286B2" w14:textId="77777777" w:rsidR="00A262F5" w:rsidRPr="00023053" w:rsidRDefault="00A262F5" w:rsidP="00EB331B">
            <w:pPr>
              <w:spacing w:after="0" w:line="240" w:lineRule="auto"/>
              <w:rPr>
                <w:rFonts w:ascii="Times New Roman" w:hAnsi="Times New Roman" w:cs="Times New Roman"/>
                <w:sz w:val="20"/>
                <w:szCs w:val="20"/>
              </w:rPr>
            </w:pPr>
            <w:r w:rsidRPr="00023053">
              <w:rPr>
                <w:rFonts w:ascii="Calibri" w:hAnsi="Calibri" w:cs="Calibri"/>
                <w:sz w:val="20"/>
                <w:szCs w:val="20"/>
              </w:rPr>
              <w:t>19</w:t>
            </w:r>
          </w:p>
        </w:tc>
        <w:tc>
          <w:tcPr>
            <w:tcW w:w="992" w:type="dxa"/>
            <w:shd w:val="clear" w:color="auto" w:fill="FFFFFF"/>
            <w:vAlign w:val="center"/>
            <w:hideMark/>
          </w:tcPr>
          <w:p w14:paraId="1EE62EBC" w14:textId="77777777" w:rsidR="00A262F5" w:rsidRPr="00023053" w:rsidRDefault="00A262F5" w:rsidP="00EB331B">
            <w:pPr>
              <w:spacing w:after="0" w:line="240" w:lineRule="auto"/>
              <w:rPr>
                <w:sz w:val="20"/>
                <w:szCs w:val="20"/>
              </w:rPr>
            </w:pPr>
            <w:r w:rsidRPr="00023053">
              <w:rPr>
                <w:sz w:val="20"/>
                <w:szCs w:val="20"/>
              </w:rPr>
              <w:t>Cpn6-4</w:t>
            </w:r>
          </w:p>
        </w:tc>
        <w:tc>
          <w:tcPr>
            <w:tcW w:w="3261" w:type="dxa"/>
            <w:vAlign w:val="center"/>
          </w:tcPr>
          <w:p w14:paraId="7F9BB47D" w14:textId="77777777" w:rsidR="00A262F5" w:rsidRPr="00023053" w:rsidRDefault="00A262F5" w:rsidP="00EB331B">
            <w:pPr>
              <w:spacing w:after="0" w:line="240" w:lineRule="auto"/>
              <w:rPr>
                <w:sz w:val="20"/>
                <w:szCs w:val="20"/>
              </w:rPr>
            </w:pPr>
            <w:r w:rsidRPr="00023053">
              <w:rPr>
                <w:sz w:val="20"/>
                <w:szCs w:val="20"/>
              </w:rPr>
              <w:t>blat prosty na nogach gł. 60cm L=200 cm</w:t>
            </w:r>
          </w:p>
        </w:tc>
        <w:tc>
          <w:tcPr>
            <w:tcW w:w="9492" w:type="dxa"/>
          </w:tcPr>
          <w:p w14:paraId="13682995" w14:textId="30151BD8" w:rsidR="00A262F5" w:rsidRPr="00023053" w:rsidRDefault="00A262F5" w:rsidP="00EB331B">
            <w:pPr>
              <w:spacing w:after="0" w:line="240" w:lineRule="auto"/>
              <w:jc w:val="both"/>
              <w:rPr>
                <w:sz w:val="20"/>
                <w:szCs w:val="20"/>
              </w:rPr>
            </w:pPr>
            <w:r w:rsidRPr="00023053">
              <w:rPr>
                <w:b/>
                <w:sz w:val="20"/>
                <w:szCs w:val="20"/>
              </w:rPr>
              <w:t>Blat prosty na nogach, o wymiarach gł. 600mm, L=2000mm</w:t>
            </w:r>
            <w:r w:rsidR="004E7365" w:rsidRPr="00023053">
              <w:rPr>
                <w:b/>
                <w:sz w:val="20"/>
                <w:szCs w:val="20"/>
              </w:rPr>
              <w:t>.</w:t>
            </w:r>
            <w:r w:rsidR="004E7365" w:rsidRPr="00023053">
              <w:rPr>
                <w:rFonts w:ascii="Calibri" w:hAnsi="Calibri" w:cs="Calibri"/>
                <w:sz w:val="20"/>
                <w:szCs w:val="20"/>
              </w:rPr>
              <w:t xml:space="preserve"> Blaty wykonane z materiałów posiadających wymagane świadectwa/ atesty dopuszczające zastosowanie w meblach do pomieszczeń medycznych</w:t>
            </w:r>
            <w:r w:rsidR="004E7365" w:rsidRPr="00023053">
              <w:rPr>
                <w:b/>
                <w:sz w:val="20"/>
                <w:szCs w:val="20"/>
              </w:rPr>
              <w:t xml:space="preserve"> </w:t>
            </w:r>
          </w:p>
          <w:p w14:paraId="1E0FEA82" w14:textId="06B760E1" w:rsidR="00A262F5" w:rsidRPr="00023053" w:rsidRDefault="00A262F5" w:rsidP="00EB331B">
            <w:pPr>
              <w:pStyle w:val="Akapitzlist"/>
              <w:numPr>
                <w:ilvl w:val="0"/>
                <w:numId w:val="5"/>
              </w:numPr>
              <w:spacing w:after="0" w:line="240" w:lineRule="auto"/>
              <w:jc w:val="both"/>
              <w:rPr>
                <w:sz w:val="20"/>
                <w:szCs w:val="20"/>
              </w:rPr>
            </w:pPr>
            <w:r w:rsidRPr="00023053">
              <w:rPr>
                <w:sz w:val="20"/>
                <w:szCs w:val="20"/>
              </w:rPr>
              <w:t xml:space="preserve">Blat  z płyty trójwarstwowej dwustronnie </w:t>
            </w:r>
            <w:proofErr w:type="spellStart"/>
            <w:r w:rsidR="005F600D" w:rsidRPr="00023053">
              <w:rPr>
                <w:sz w:val="20"/>
                <w:szCs w:val="20"/>
              </w:rPr>
              <w:t>melaminowanej</w:t>
            </w:r>
            <w:proofErr w:type="spellEnd"/>
            <w:r w:rsidR="005F600D" w:rsidRPr="00023053">
              <w:rPr>
                <w:sz w:val="20"/>
                <w:szCs w:val="20"/>
              </w:rPr>
              <w:t xml:space="preserve">/laminowanej </w:t>
            </w:r>
            <w:r w:rsidRPr="00023053">
              <w:rPr>
                <w:sz w:val="20"/>
                <w:szCs w:val="20"/>
              </w:rPr>
              <w:t>w klasie h</w:t>
            </w:r>
            <w:r w:rsidR="007A1271" w:rsidRPr="00023053">
              <w:rPr>
                <w:sz w:val="20"/>
                <w:szCs w:val="20"/>
              </w:rPr>
              <w:t>igieniczności E-1 gr. min  25mm,</w:t>
            </w:r>
            <w:r w:rsidRPr="00023053">
              <w:rPr>
                <w:sz w:val="20"/>
                <w:szCs w:val="20"/>
              </w:rPr>
              <w:t xml:space="preserve"> </w:t>
            </w:r>
            <w:r w:rsidR="00E370CC" w:rsidRPr="00023053">
              <w:rPr>
                <w:rFonts w:ascii="Calibri" w:hAnsi="Calibri" w:cs="Calibri"/>
                <w:sz w:val="20"/>
                <w:szCs w:val="20"/>
              </w:rPr>
              <w:t xml:space="preserve">płyta min. D-s2,d0; </w:t>
            </w:r>
          </w:p>
          <w:p w14:paraId="63A44B9A" w14:textId="77777777" w:rsidR="00A262F5" w:rsidRPr="00023053" w:rsidRDefault="00A262F5" w:rsidP="00EB331B">
            <w:pPr>
              <w:pStyle w:val="Akapitzlist"/>
              <w:numPr>
                <w:ilvl w:val="0"/>
                <w:numId w:val="5"/>
              </w:numPr>
              <w:spacing w:after="0" w:line="240" w:lineRule="auto"/>
              <w:jc w:val="both"/>
              <w:rPr>
                <w:rFonts w:cstheme="minorHAnsi"/>
                <w:bCs/>
                <w:sz w:val="20"/>
                <w:szCs w:val="20"/>
              </w:rPr>
            </w:pPr>
            <w:r w:rsidRPr="00023053">
              <w:rPr>
                <w:rFonts w:cstheme="minorHAnsi"/>
                <w:bCs/>
                <w:sz w:val="20"/>
                <w:szCs w:val="20"/>
              </w:rPr>
              <w:t xml:space="preserve">Stelaż   z rury  w przedziale  od </w:t>
            </w:r>
            <w:r w:rsidRPr="00023053">
              <w:rPr>
                <w:sz w:val="20"/>
                <w:szCs w:val="20"/>
              </w:rPr>
              <w:t>50x30 do70x50mm</w:t>
            </w:r>
            <w:r w:rsidRPr="00023053">
              <w:rPr>
                <w:rFonts w:ascii="Calibri" w:hAnsi="Calibri" w:cs="Calibri"/>
                <w:bCs/>
                <w:sz w:val="20"/>
                <w:szCs w:val="20"/>
              </w:rPr>
              <w:t xml:space="preserve"> ze ścianką min. gr. 1,5mm</w:t>
            </w:r>
            <w:r w:rsidRPr="00023053">
              <w:rPr>
                <w:rFonts w:cstheme="minorHAnsi"/>
                <w:bCs/>
                <w:sz w:val="20"/>
                <w:szCs w:val="20"/>
              </w:rPr>
              <w:t>, malowany proszkowo; mocowanie do blatu za pomocą śrub wkręcanych w metalowe mufy; nogi połączone ze sobą za pomocą dwóch belek wykonanych z rury 50x30mm w rozstawie 1,5-2,5m</w:t>
            </w:r>
          </w:p>
          <w:p w14:paraId="30F52CA3" w14:textId="77777777" w:rsidR="00A262F5" w:rsidRPr="00023053" w:rsidRDefault="00A262F5" w:rsidP="00EB331B">
            <w:pPr>
              <w:pStyle w:val="Akapitzlist"/>
              <w:numPr>
                <w:ilvl w:val="0"/>
                <w:numId w:val="5"/>
              </w:numPr>
              <w:spacing w:after="0" w:line="240" w:lineRule="auto"/>
              <w:jc w:val="both"/>
              <w:rPr>
                <w:sz w:val="20"/>
                <w:szCs w:val="20"/>
              </w:rPr>
            </w:pPr>
            <w:r w:rsidRPr="00023053">
              <w:rPr>
                <w:sz w:val="20"/>
                <w:szCs w:val="20"/>
              </w:rPr>
              <w:t xml:space="preserve">Wyposażony w regulatory poziomujące z możliwością regulacji do 20mm;  </w:t>
            </w:r>
          </w:p>
          <w:p w14:paraId="48BE2CF3" w14:textId="77777777" w:rsidR="00A262F5" w:rsidRPr="00023053" w:rsidRDefault="00A262F5" w:rsidP="00EB331B">
            <w:pPr>
              <w:pStyle w:val="Akapitzlist"/>
              <w:numPr>
                <w:ilvl w:val="0"/>
                <w:numId w:val="5"/>
              </w:numPr>
              <w:spacing w:after="0" w:line="240" w:lineRule="auto"/>
              <w:jc w:val="both"/>
              <w:rPr>
                <w:sz w:val="20"/>
                <w:szCs w:val="20"/>
              </w:rPr>
            </w:pPr>
            <w:r w:rsidRPr="00023053">
              <w:rPr>
                <w:sz w:val="20"/>
                <w:szCs w:val="20"/>
              </w:rPr>
              <w:t>Przelotki min. 2szt na stanowisko,</w:t>
            </w:r>
          </w:p>
          <w:p w14:paraId="42CF47E9" w14:textId="77777777" w:rsidR="00A262F5" w:rsidRPr="00023053" w:rsidRDefault="00A262F5" w:rsidP="00EB331B">
            <w:pPr>
              <w:pStyle w:val="Akapitzlist"/>
              <w:numPr>
                <w:ilvl w:val="0"/>
                <w:numId w:val="5"/>
              </w:numPr>
              <w:spacing w:after="0" w:line="240" w:lineRule="auto"/>
              <w:jc w:val="both"/>
              <w:rPr>
                <w:sz w:val="20"/>
                <w:szCs w:val="20"/>
              </w:rPr>
            </w:pPr>
            <w:r w:rsidRPr="00023053">
              <w:rPr>
                <w:sz w:val="20"/>
                <w:szCs w:val="20"/>
              </w:rPr>
              <w:t xml:space="preserve">Kolorystyka : płyta meblowa </w:t>
            </w:r>
            <w:r w:rsidRPr="00023053">
              <w:rPr>
                <w:bCs/>
                <w:sz w:val="20"/>
                <w:szCs w:val="20"/>
              </w:rPr>
              <w:t xml:space="preserve"> -wg dokumentacji, w tym  kolor </w:t>
            </w:r>
            <w:r w:rsidRPr="00023053">
              <w:rPr>
                <w:sz w:val="20"/>
                <w:szCs w:val="20"/>
              </w:rPr>
              <w:t xml:space="preserve">dąb </w:t>
            </w:r>
            <w:proofErr w:type="spellStart"/>
            <w:r w:rsidRPr="00023053">
              <w:rPr>
                <w:sz w:val="20"/>
                <w:szCs w:val="20"/>
              </w:rPr>
              <w:t>amber</w:t>
            </w:r>
            <w:proofErr w:type="spellEnd"/>
            <w:r w:rsidRPr="00023053">
              <w:rPr>
                <w:sz w:val="20"/>
                <w:szCs w:val="20"/>
              </w:rPr>
              <w:t xml:space="preserve"> lub dąb </w:t>
            </w:r>
            <w:proofErr w:type="spellStart"/>
            <w:r w:rsidRPr="00023053">
              <w:rPr>
                <w:sz w:val="20"/>
                <w:szCs w:val="20"/>
              </w:rPr>
              <w:t>urban</w:t>
            </w:r>
            <w:proofErr w:type="spellEnd"/>
            <w:r w:rsidRPr="00023053">
              <w:rPr>
                <w:sz w:val="20"/>
                <w:szCs w:val="20"/>
              </w:rPr>
              <w:t xml:space="preserve"> bursztynowy K006 z wzornika Kronospan lub równoważny. Metalowa podkonstrukcja– do wyboru min. 4 kolory w tym: czarny (RAL 9005), biały (RAL 9016), szary (RAL 7015) oraz </w:t>
            </w:r>
            <w:proofErr w:type="spellStart"/>
            <w:r w:rsidRPr="00023053">
              <w:rPr>
                <w:sz w:val="20"/>
                <w:szCs w:val="20"/>
              </w:rPr>
              <w:t>alu</w:t>
            </w:r>
            <w:proofErr w:type="spellEnd"/>
            <w:r w:rsidRPr="00023053">
              <w:rPr>
                <w:sz w:val="20"/>
                <w:szCs w:val="20"/>
              </w:rPr>
              <w:t xml:space="preserve"> (RAL 9006).</w:t>
            </w:r>
          </w:p>
          <w:p w14:paraId="2506831F" w14:textId="77777777" w:rsidR="00A262F5" w:rsidRPr="00023053" w:rsidRDefault="00A262F5" w:rsidP="00EB331B">
            <w:pPr>
              <w:pStyle w:val="Akapitzlist"/>
              <w:numPr>
                <w:ilvl w:val="0"/>
                <w:numId w:val="5"/>
              </w:numPr>
              <w:spacing w:after="0" w:line="240" w:lineRule="auto"/>
              <w:jc w:val="both"/>
              <w:rPr>
                <w:sz w:val="20"/>
                <w:szCs w:val="20"/>
              </w:rPr>
            </w:pPr>
            <w:r w:rsidRPr="00023053">
              <w:rPr>
                <w:sz w:val="20"/>
                <w:szCs w:val="20"/>
              </w:rPr>
              <w:t>Korytko kablowe pod blatem</w:t>
            </w:r>
          </w:p>
        </w:tc>
        <w:tc>
          <w:tcPr>
            <w:tcW w:w="1003" w:type="dxa"/>
            <w:vAlign w:val="center"/>
            <w:hideMark/>
          </w:tcPr>
          <w:p w14:paraId="05E10F10" w14:textId="77777777" w:rsidR="00A262F5" w:rsidRPr="00023053" w:rsidRDefault="00A262F5" w:rsidP="00EB331B">
            <w:pPr>
              <w:spacing w:after="0" w:line="240" w:lineRule="auto"/>
              <w:jc w:val="center"/>
              <w:rPr>
                <w:rFonts w:ascii="Calibri" w:eastAsia="Times New Roman" w:hAnsi="Calibri" w:cs="Calibri"/>
                <w:b/>
                <w:sz w:val="20"/>
                <w:szCs w:val="20"/>
                <w:bdr w:val="none" w:sz="0" w:space="0" w:color="auto" w:frame="1"/>
                <w:shd w:val="clear" w:color="auto" w:fill="FFFFFF"/>
              </w:rPr>
            </w:pPr>
            <w:r w:rsidRPr="00023053">
              <w:rPr>
                <w:rFonts w:ascii="Calibri" w:hAnsi="Calibri" w:cs="Calibri"/>
                <w:sz w:val="20"/>
                <w:szCs w:val="20"/>
              </w:rPr>
              <w:t>1</w:t>
            </w:r>
          </w:p>
        </w:tc>
      </w:tr>
      <w:tr w:rsidR="00023053" w:rsidRPr="00023053" w14:paraId="109251DC" w14:textId="77777777" w:rsidTr="00B515A1">
        <w:tc>
          <w:tcPr>
            <w:tcW w:w="568" w:type="dxa"/>
            <w:vAlign w:val="center"/>
            <w:hideMark/>
          </w:tcPr>
          <w:p w14:paraId="226B3791" w14:textId="77777777" w:rsidR="00A262F5" w:rsidRPr="00023053" w:rsidRDefault="00A262F5" w:rsidP="00EB331B">
            <w:pPr>
              <w:spacing w:after="0" w:line="240" w:lineRule="auto"/>
              <w:rPr>
                <w:rFonts w:ascii="Times New Roman" w:hAnsi="Times New Roman" w:cs="Times New Roman"/>
                <w:sz w:val="20"/>
                <w:szCs w:val="20"/>
              </w:rPr>
            </w:pPr>
            <w:r w:rsidRPr="00023053">
              <w:rPr>
                <w:rFonts w:ascii="Calibri" w:hAnsi="Calibri" w:cs="Calibri"/>
                <w:sz w:val="20"/>
                <w:szCs w:val="20"/>
              </w:rPr>
              <w:t>20</w:t>
            </w:r>
          </w:p>
        </w:tc>
        <w:tc>
          <w:tcPr>
            <w:tcW w:w="992" w:type="dxa"/>
            <w:shd w:val="clear" w:color="auto" w:fill="FFFFFF"/>
            <w:vAlign w:val="center"/>
            <w:hideMark/>
          </w:tcPr>
          <w:p w14:paraId="063F870D" w14:textId="77777777" w:rsidR="00A262F5" w:rsidRPr="00023053" w:rsidRDefault="00A262F5" w:rsidP="00EB331B">
            <w:pPr>
              <w:spacing w:after="0" w:line="240" w:lineRule="auto"/>
              <w:rPr>
                <w:sz w:val="20"/>
                <w:szCs w:val="20"/>
              </w:rPr>
            </w:pPr>
            <w:r w:rsidRPr="00023053">
              <w:rPr>
                <w:sz w:val="20"/>
                <w:szCs w:val="20"/>
              </w:rPr>
              <w:t>Cpn7-1</w:t>
            </w:r>
          </w:p>
        </w:tc>
        <w:tc>
          <w:tcPr>
            <w:tcW w:w="3261" w:type="dxa"/>
            <w:vAlign w:val="center"/>
          </w:tcPr>
          <w:p w14:paraId="4E2CBB3D" w14:textId="77777777" w:rsidR="00A262F5" w:rsidRPr="00023053" w:rsidRDefault="00A262F5" w:rsidP="00EB331B">
            <w:pPr>
              <w:spacing w:after="0" w:line="240" w:lineRule="auto"/>
              <w:rPr>
                <w:sz w:val="20"/>
                <w:szCs w:val="20"/>
              </w:rPr>
            </w:pPr>
            <w:r w:rsidRPr="00023053">
              <w:rPr>
                <w:sz w:val="20"/>
                <w:szCs w:val="20"/>
              </w:rPr>
              <w:t>blat prosty na nogach gł. 70cm L=590 cm</w:t>
            </w:r>
          </w:p>
        </w:tc>
        <w:tc>
          <w:tcPr>
            <w:tcW w:w="9492" w:type="dxa"/>
          </w:tcPr>
          <w:p w14:paraId="2517F1DF" w14:textId="2B293571" w:rsidR="00A262F5" w:rsidRPr="00023053" w:rsidRDefault="00A262F5" w:rsidP="00EB331B">
            <w:pPr>
              <w:spacing w:after="0" w:line="240" w:lineRule="auto"/>
              <w:jc w:val="both"/>
              <w:rPr>
                <w:sz w:val="20"/>
                <w:szCs w:val="20"/>
              </w:rPr>
            </w:pPr>
            <w:r w:rsidRPr="00023053">
              <w:rPr>
                <w:b/>
                <w:sz w:val="20"/>
                <w:szCs w:val="20"/>
              </w:rPr>
              <w:t>Blat prosty na nogach, o wymiarach gł. 700mm, L=5900mm</w:t>
            </w:r>
            <w:r w:rsidR="004E7365" w:rsidRPr="00023053">
              <w:rPr>
                <w:b/>
                <w:sz w:val="20"/>
                <w:szCs w:val="20"/>
              </w:rPr>
              <w:t xml:space="preserve">. </w:t>
            </w:r>
            <w:r w:rsidR="004E7365" w:rsidRPr="00023053">
              <w:rPr>
                <w:rFonts w:ascii="Calibri" w:hAnsi="Calibri" w:cs="Calibri"/>
                <w:sz w:val="20"/>
                <w:szCs w:val="20"/>
              </w:rPr>
              <w:t>Blaty wykonane z materiałów posiadających wymagane świadectwa/ atesty dopuszczające zastosowanie w meblach do pomieszczeń medycznych</w:t>
            </w:r>
          </w:p>
          <w:p w14:paraId="22A6C245" w14:textId="60A68B50" w:rsidR="00A262F5" w:rsidRPr="00023053" w:rsidRDefault="00A262F5" w:rsidP="00EB331B">
            <w:pPr>
              <w:pStyle w:val="Akapitzlist"/>
              <w:numPr>
                <w:ilvl w:val="0"/>
                <w:numId w:val="5"/>
              </w:numPr>
              <w:spacing w:after="0" w:line="240" w:lineRule="auto"/>
              <w:jc w:val="both"/>
              <w:rPr>
                <w:sz w:val="20"/>
                <w:szCs w:val="20"/>
              </w:rPr>
            </w:pPr>
            <w:r w:rsidRPr="00023053">
              <w:rPr>
                <w:sz w:val="20"/>
                <w:szCs w:val="20"/>
              </w:rPr>
              <w:t xml:space="preserve">Blat  z płyty trójwarstwowej dwustronnie </w:t>
            </w:r>
            <w:proofErr w:type="spellStart"/>
            <w:r w:rsidR="005F600D" w:rsidRPr="00023053">
              <w:rPr>
                <w:sz w:val="20"/>
                <w:szCs w:val="20"/>
              </w:rPr>
              <w:t>melaminowanej</w:t>
            </w:r>
            <w:proofErr w:type="spellEnd"/>
            <w:r w:rsidR="005F600D" w:rsidRPr="00023053">
              <w:rPr>
                <w:sz w:val="20"/>
                <w:szCs w:val="20"/>
              </w:rPr>
              <w:t xml:space="preserve">/laminowanej </w:t>
            </w:r>
            <w:r w:rsidRPr="00023053">
              <w:rPr>
                <w:sz w:val="20"/>
                <w:szCs w:val="20"/>
              </w:rPr>
              <w:t xml:space="preserve">w klasie higieniczności E-1 gr. min 35mm; </w:t>
            </w:r>
            <w:r w:rsidR="00E370CC" w:rsidRPr="00023053">
              <w:rPr>
                <w:rFonts w:ascii="Calibri" w:hAnsi="Calibri" w:cs="Calibri"/>
                <w:sz w:val="20"/>
                <w:szCs w:val="20"/>
              </w:rPr>
              <w:t xml:space="preserve">płyta min. D-s2,d0;  </w:t>
            </w:r>
          </w:p>
          <w:p w14:paraId="727784C4" w14:textId="77777777" w:rsidR="00A262F5" w:rsidRPr="00023053" w:rsidRDefault="00A262F5" w:rsidP="00EB331B">
            <w:pPr>
              <w:pStyle w:val="Akapitzlist"/>
              <w:numPr>
                <w:ilvl w:val="0"/>
                <w:numId w:val="5"/>
              </w:numPr>
              <w:spacing w:after="0" w:line="240" w:lineRule="auto"/>
              <w:jc w:val="both"/>
              <w:rPr>
                <w:rFonts w:cstheme="minorHAnsi"/>
                <w:bCs/>
                <w:sz w:val="20"/>
                <w:szCs w:val="20"/>
              </w:rPr>
            </w:pPr>
            <w:r w:rsidRPr="00023053">
              <w:rPr>
                <w:rFonts w:cstheme="minorHAnsi"/>
                <w:bCs/>
                <w:sz w:val="20"/>
                <w:szCs w:val="20"/>
              </w:rPr>
              <w:t xml:space="preserve">Stelaż   z rury  w przedziale  od </w:t>
            </w:r>
            <w:r w:rsidRPr="00023053">
              <w:rPr>
                <w:sz w:val="20"/>
                <w:szCs w:val="20"/>
              </w:rPr>
              <w:t>50x30 do70x50mm</w:t>
            </w:r>
            <w:r w:rsidRPr="00023053">
              <w:rPr>
                <w:rFonts w:ascii="Calibri" w:hAnsi="Calibri" w:cs="Calibri"/>
                <w:bCs/>
                <w:sz w:val="20"/>
                <w:szCs w:val="20"/>
              </w:rPr>
              <w:t xml:space="preserve"> ze ścianką min. gr. 1,5mm</w:t>
            </w:r>
            <w:r w:rsidRPr="00023053">
              <w:rPr>
                <w:rFonts w:cstheme="minorHAnsi"/>
                <w:bCs/>
                <w:sz w:val="20"/>
                <w:szCs w:val="20"/>
              </w:rPr>
              <w:t>, malowany proszkowo; mocowanie do blatu za pomocą śrub wkręcanych w metalowe mufy; nogi połączone ze sobą za pomocą dwóch belek wykonanych z rury 50x30mm w rozstawie 1,5-2,5m</w:t>
            </w:r>
          </w:p>
          <w:p w14:paraId="6E2D39C7" w14:textId="77777777" w:rsidR="00A262F5" w:rsidRPr="00023053" w:rsidRDefault="00A262F5" w:rsidP="00EB331B">
            <w:pPr>
              <w:pStyle w:val="Akapitzlist"/>
              <w:numPr>
                <w:ilvl w:val="0"/>
                <w:numId w:val="5"/>
              </w:numPr>
              <w:spacing w:after="0" w:line="240" w:lineRule="auto"/>
              <w:jc w:val="both"/>
              <w:rPr>
                <w:sz w:val="20"/>
                <w:szCs w:val="20"/>
              </w:rPr>
            </w:pPr>
            <w:r w:rsidRPr="00023053">
              <w:rPr>
                <w:sz w:val="20"/>
                <w:szCs w:val="20"/>
              </w:rPr>
              <w:t xml:space="preserve">Wyposażony w regulatory poziomujące z możliwością regulacji do 20mm;  </w:t>
            </w:r>
          </w:p>
          <w:p w14:paraId="580E7AC2" w14:textId="77777777" w:rsidR="00A262F5" w:rsidRPr="00023053" w:rsidRDefault="00A262F5" w:rsidP="00EB331B">
            <w:pPr>
              <w:pStyle w:val="Akapitzlist"/>
              <w:numPr>
                <w:ilvl w:val="0"/>
                <w:numId w:val="5"/>
              </w:numPr>
              <w:spacing w:after="0" w:line="240" w:lineRule="auto"/>
              <w:jc w:val="both"/>
              <w:rPr>
                <w:sz w:val="20"/>
                <w:szCs w:val="20"/>
              </w:rPr>
            </w:pPr>
            <w:r w:rsidRPr="00023053">
              <w:rPr>
                <w:sz w:val="20"/>
                <w:szCs w:val="20"/>
              </w:rPr>
              <w:t>Przelotki min. 2szt na stanowisko,</w:t>
            </w:r>
          </w:p>
          <w:p w14:paraId="3E883ADF" w14:textId="77777777" w:rsidR="00A262F5" w:rsidRPr="00023053" w:rsidRDefault="00A262F5" w:rsidP="00EB331B">
            <w:pPr>
              <w:pStyle w:val="Akapitzlist"/>
              <w:numPr>
                <w:ilvl w:val="0"/>
                <w:numId w:val="5"/>
              </w:numPr>
              <w:spacing w:after="0" w:line="240" w:lineRule="auto"/>
              <w:jc w:val="both"/>
              <w:rPr>
                <w:sz w:val="20"/>
                <w:szCs w:val="20"/>
              </w:rPr>
            </w:pPr>
            <w:r w:rsidRPr="00023053">
              <w:rPr>
                <w:sz w:val="20"/>
                <w:szCs w:val="20"/>
              </w:rPr>
              <w:t xml:space="preserve">Kolorystyka : płyta meblowa </w:t>
            </w:r>
            <w:r w:rsidRPr="00023053">
              <w:rPr>
                <w:bCs/>
                <w:sz w:val="20"/>
                <w:szCs w:val="20"/>
              </w:rPr>
              <w:t xml:space="preserve"> -wg dokumentacji, w tym  kolor </w:t>
            </w:r>
            <w:r w:rsidRPr="00023053">
              <w:rPr>
                <w:sz w:val="20"/>
                <w:szCs w:val="20"/>
              </w:rPr>
              <w:t xml:space="preserve">dąb </w:t>
            </w:r>
            <w:proofErr w:type="spellStart"/>
            <w:r w:rsidRPr="00023053">
              <w:rPr>
                <w:sz w:val="20"/>
                <w:szCs w:val="20"/>
              </w:rPr>
              <w:t>amber</w:t>
            </w:r>
            <w:proofErr w:type="spellEnd"/>
            <w:r w:rsidRPr="00023053">
              <w:rPr>
                <w:sz w:val="20"/>
                <w:szCs w:val="20"/>
              </w:rPr>
              <w:t xml:space="preserve"> lub dąb </w:t>
            </w:r>
            <w:proofErr w:type="spellStart"/>
            <w:r w:rsidRPr="00023053">
              <w:rPr>
                <w:sz w:val="20"/>
                <w:szCs w:val="20"/>
              </w:rPr>
              <w:t>urban</w:t>
            </w:r>
            <w:proofErr w:type="spellEnd"/>
            <w:r w:rsidRPr="00023053">
              <w:rPr>
                <w:sz w:val="20"/>
                <w:szCs w:val="20"/>
              </w:rPr>
              <w:t xml:space="preserve"> bursztynowy K006 z wzornika Kronospan lub równoważny. Metalowa podkonstrukcja– do wyboru min. 4 kolory w tym: czarny (RAL 9005), biały (RAL 9016), szary (RAL 7015) oraz </w:t>
            </w:r>
            <w:proofErr w:type="spellStart"/>
            <w:r w:rsidRPr="00023053">
              <w:rPr>
                <w:sz w:val="20"/>
                <w:szCs w:val="20"/>
              </w:rPr>
              <w:t>alu</w:t>
            </w:r>
            <w:proofErr w:type="spellEnd"/>
            <w:r w:rsidRPr="00023053">
              <w:rPr>
                <w:sz w:val="20"/>
                <w:szCs w:val="20"/>
              </w:rPr>
              <w:t xml:space="preserve"> (RAL 9006).</w:t>
            </w:r>
          </w:p>
          <w:p w14:paraId="0B47410D" w14:textId="77777777" w:rsidR="00A262F5" w:rsidRPr="00023053" w:rsidRDefault="00A262F5" w:rsidP="00EB331B">
            <w:pPr>
              <w:pStyle w:val="Akapitzlist"/>
              <w:numPr>
                <w:ilvl w:val="0"/>
                <w:numId w:val="5"/>
              </w:numPr>
              <w:spacing w:after="0" w:line="240" w:lineRule="auto"/>
              <w:jc w:val="both"/>
              <w:rPr>
                <w:sz w:val="20"/>
                <w:szCs w:val="20"/>
              </w:rPr>
            </w:pPr>
            <w:r w:rsidRPr="00023053">
              <w:rPr>
                <w:sz w:val="20"/>
                <w:szCs w:val="20"/>
              </w:rPr>
              <w:t>Korytko kablowe pod blatem</w:t>
            </w:r>
          </w:p>
        </w:tc>
        <w:tc>
          <w:tcPr>
            <w:tcW w:w="1003" w:type="dxa"/>
            <w:vAlign w:val="center"/>
            <w:hideMark/>
          </w:tcPr>
          <w:p w14:paraId="47974080" w14:textId="77777777" w:rsidR="00A262F5" w:rsidRPr="00023053" w:rsidRDefault="00A262F5" w:rsidP="00EB331B">
            <w:pPr>
              <w:spacing w:after="0" w:line="240" w:lineRule="auto"/>
              <w:jc w:val="center"/>
              <w:rPr>
                <w:rFonts w:ascii="Calibri" w:hAnsi="Calibri" w:cs="Calibri"/>
                <w:b/>
                <w:sz w:val="20"/>
                <w:szCs w:val="20"/>
                <w:bdr w:val="none" w:sz="0" w:space="0" w:color="auto" w:frame="1"/>
                <w:shd w:val="clear" w:color="auto" w:fill="FFFFFF"/>
              </w:rPr>
            </w:pPr>
            <w:r w:rsidRPr="00023053">
              <w:rPr>
                <w:rFonts w:ascii="Calibri" w:hAnsi="Calibri" w:cs="Calibri"/>
                <w:sz w:val="20"/>
                <w:szCs w:val="20"/>
              </w:rPr>
              <w:t>1</w:t>
            </w:r>
          </w:p>
        </w:tc>
      </w:tr>
      <w:tr w:rsidR="00023053" w:rsidRPr="00023053" w14:paraId="18CE8A9E" w14:textId="77777777" w:rsidTr="00B515A1">
        <w:tc>
          <w:tcPr>
            <w:tcW w:w="568" w:type="dxa"/>
            <w:vAlign w:val="center"/>
            <w:hideMark/>
          </w:tcPr>
          <w:p w14:paraId="585B12DA" w14:textId="77777777" w:rsidR="00A262F5" w:rsidRPr="00023053" w:rsidRDefault="00A262F5" w:rsidP="00EB331B">
            <w:pPr>
              <w:spacing w:after="0" w:line="240" w:lineRule="auto"/>
              <w:rPr>
                <w:rFonts w:ascii="Times New Roman" w:hAnsi="Times New Roman" w:cs="Times New Roman"/>
                <w:sz w:val="20"/>
                <w:szCs w:val="20"/>
              </w:rPr>
            </w:pPr>
            <w:r w:rsidRPr="00023053">
              <w:rPr>
                <w:rFonts w:ascii="Calibri" w:hAnsi="Calibri" w:cs="Calibri"/>
                <w:sz w:val="20"/>
                <w:szCs w:val="20"/>
              </w:rPr>
              <w:t>21</w:t>
            </w:r>
          </w:p>
        </w:tc>
        <w:tc>
          <w:tcPr>
            <w:tcW w:w="992" w:type="dxa"/>
            <w:shd w:val="clear" w:color="auto" w:fill="FFFFFF"/>
            <w:vAlign w:val="center"/>
            <w:hideMark/>
          </w:tcPr>
          <w:p w14:paraId="38EF1C4C" w14:textId="77777777" w:rsidR="00A262F5" w:rsidRPr="00023053" w:rsidRDefault="00A262F5" w:rsidP="00EB331B">
            <w:pPr>
              <w:spacing w:after="0" w:line="240" w:lineRule="auto"/>
              <w:rPr>
                <w:sz w:val="20"/>
                <w:szCs w:val="20"/>
              </w:rPr>
            </w:pPr>
            <w:r w:rsidRPr="00023053">
              <w:rPr>
                <w:sz w:val="20"/>
                <w:szCs w:val="20"/>
              </w:rPr>
              <w:t>Cpn7-2</w:t>
            </w:r>
          </w:p>
        </w:tc>
        <w:tc>
          <w:tcPr>
            <w:tcW w:w="3261" w:type="dxa"/>
            <w:vAlign w:val="center"/>
          </w:tcPr>
          <w:p w14:paraId="481D670D" w14:textId="77777777" w:rsidR="00A262F5" w:rsidRPr="00023053" w:rsidRDefault="00A262F5" w:rsidP="00EB331B">
            <w:pPr>
              <w:spacing w:after="0" w:line="240" w:lineRule="auto"/>
              <w:rPr>
                <w:sz w:val="20"/>
                <w:szCs w:val="20"/>
              </w:rPr>
            </w:pPr>
            <w:r w:rsidRPr="00023053">
              <w:rPr>
                <w:sz w:val="20"/>
                <w:szCs w:val="20"/>
              </w:rPr>
              <w:t>blat prosty na nogach gł. 70cm L=450 cm</w:t>
            </w:r>
          </w:p>
        </w:tc>
        <w:tc>
          <w:tcPr>
            <w:tcW w:w="9492" w:type="dxa"/>
          </w:tcPr>
          <w:p w14:paraId="2B073697" w14:textId="68E08EA3" w:rsidR="00A262F5" w:rsidRPr="00023053" w:rsidRDefault="00A262F5" w:rsidP="00EB331B">
            <w:pPr>
              <w:spacing w:after="0" w:line="240" w:lineRule="auto"/>
              <w:jc w:val="both"/>
              <w:rPr>
                <w:sz w:val="20"/>
                <w:szCs w:val="20"/>
              </w:rPr>
            </w:pPr>
            <w:r w:rsidRPr="00023053">
              <w:rPr>
                <w:b/>
                <w:sz w:val="20"/>
                <w:szCs w:val="20"/>
              </w:rPr>
              <w:t>Blat prosty na nogach, o wymiarach gł. 700mm, L=4500mm</w:t>
            </w:r>
            <w:r w:rsidR="004E7365" w:rsidRPr="00023053">
              <w:rPr>
                <w:b/>
                <w:sz w:val="20"/>
                <w:szCs w:val="20"/>
              </w:rPr>
              <w:t xml:space="preserve">. </w:t>
            </w:r>
            <w:r w:rsidR="004E7365" w:rsidRPr="00023053">
              <w:rPr>
                <w:rFonts w:ascii="Calibri" w:hAnsi="Calibri" w:cs="Calibri"/>
                <w:sz w:val="20"/>
                <w:szCs w:val="20"/>
              </w:rPr>
              <w:t>Blaty wykonane z materiałów posiadających wymagane świadectwa/ atesty dopuszczające zastosowanie w meblach do pomieszczeń medycznych</w:t>
            </w:r>
          </w:p>
          <w:p w14:paraId="4EC602AA" w14:textId="0C0C0EDA" w:rsidR="00A262F5" w:rsidRPr="00023053" w:rsidRDefault="00A262F5" w:rsidP="00EB331B">
            <w:pPr>
              <w:pStyle w:val="Akapitzlist"/>
              <w:numPr>
                <w:ilvl w:val="0"/>
                <w:numId w:val="5"/>
              </w:numPr>
              <w:spacing w:after="0" w:line="240" w:lineRule="auto"/>
              <w:jc w:val="both"/>
              <w:rPr>
                <w:sz w:val="20"/>
                <w:szCs w:val="20"/>
              </w:rPr>
            </w:pPr>
            <w:r w:rsidRPr="00023053">
              <w:rPr>
                <w:sz w:val="20"/>
                <w:szCs w:val="20"/>
              </w:rPr>
              <w:t xml:space="preserve">Blat  z płyty trójwarstwowej dwustronnie </w:t>
            </w:r>
            <w:proofErr w:type="spellStart"/>
            <w:r w:rsidR="005F600D" w:rsidRPr="00023053">
              <w:rPr>
                <w:sz w:val="20"/>
                <w:szCs w:val="20"/>
              </w:rPr>
              <w:t>melaminowanej</w:t>
            </w:r>
            <w:proofErr w:type="spellEnd"/>
            <w:r w:rsidR="005F600D" w:rsidRPr="00023053">
              <w:rPr>
                <w:sz w:val="20"/>
                <w:szCs w:val="20"/>
              </w:rPr>
              <w:t xml:space="preserve">/laminowanej </w:t>
            </w:r>
            <w:r w:rsidRPr="00023053">
              <w:rPr>
                <w:sz w:val="20"/>
                <w:szCs w:val="20"/>
              </w:rPr>
              <w:t>w klasie higieniczności E-1 gr. min 35mm</w:t>
            </w:r>
            <w:r w:rsidR="007A1271" w:rsidRPr="00023053">
              <w:rPr>
                <w:sz w:val="20"/>
                <w:szCs w:val="20"/>
              </w:rPr>
              <w:t>,</w:t>
            </w:r>
            <w:r w:rsidRPr="00023053">
              <w:rPr>
                <w:sz w:val="20"/>
                <w:szCs w:val="20"/>
              </w:rPr>
              <w:t xml:space="preserve"> </w:t>
            </w:r>
            <w:r w:rsidR="00E370CC" w:rsidRPr="00023053">
              <w:rPr>
                <w:rFonts w:ascii="Calibri" w:hAnsi="Calibri" w:cs="Calibri"/>
                <w:sz w:val="20"/>
                <w:szCs w:val="20"/>
              </w:rPr>
              <w:t xml:space="preserve">płyta min. D-s2,d0;  </w:t>
            </w:r>
          </w:p>
          <w:p w14:paraId="1D611C5C" w14:textId="77777777" w:rsidR="00A262F5" w:rsidRPr="00023053" w:rsidRDefault="00A262F5" w:rsidP="00EB331B">
            <w:pPr>
              <w:pStyle w:val="Akapitzlist"/>
              <w:numPr>
                <w:ilvl w:val="0"/>
                <w:numId w:val="5"/>
              </w:numPr>
              <w:spacing w:after="0" w:line="240" w:lineRule="auto"/>
              <w:jc w:val="both"/>
              <w:rPr>
                <w:rFonts w:cstheme="minorHAnsi"/>
                <w:bCs/>
                <w:sz w:val="20"/>
                <w:szCs w:val="20"/>
              </w:rPr>
            </w:pPr>
            <w:r w:rsidRPr="00023053">
              <w:rPr>
                <w:rFonts w:cstheme="minorHAnsi"/>
                <w:bCs/>
                <w:sz w:val="20"/>
                <w:szCs w:val="20"/>
              </w:rPr>
              <w:lastRenderedPageBreak/>
              <w:t xml:space="preserve">Stelaż   z rury  w przedziale  od </w:t>
            </w:r>
            <w:r w:rsidRPr="00023053">
              <w:rPr>
                <w:sz w:val="20"/>
                <w:szCs w:val="20"/>
              </w:rPr>
              <w:t>50x30 do70x50mm</w:t>
            </w:r>
            <w:r w:rsidRPr="00023053">
              <w:rPr>
                <w:rFonts w:ascii="Calibri" w:hAnsi="Calibri" w:cs="Calibri"/>
                <w:bCs/>
                <w:sz w:val="20"/>
                <w:szCs w:val="20"/>
              </w:rPr>
              <w:t xml:space="preserve"> ze ścianką min. gr. 1,5mm</w:t>
            </w:r>
            <w:r w:rsidRPr="00023053">
              <w:rPr>
                <w:rFonts w:cstheme="minorHAnsi"/>
                <w:bCs/>
                <w:sz w:val="20"/>
                <w:szCs w:val="20"/>
              </w:rPr>
              <w:t>, malowany proszkowo; mocowanie do blatu za pomocą śrub wkręcanych w metalowe mufy; nogi połączone ze sobą za pomocą dwóch belek wykonanych z rury 50x30mm w rozstawie 1,5-2,5m</w:t>
            </w:r>
          </w:p>
          <w:p w14:paraId="3189BEC7" w14:textId="77777777" w:rsidR="00A262F5" w:rsidRPr="00023053" w:rsidRDefault="00A262F5" w:rsidP="00EB331B">
            <w:pPr>
              <w:pStyle w:val="Akapitzlist"/>
              <w:numPr>
                <w:ilvl w:val="0"/>
                <w:numId w:val="5"/>
              </w:numPr>
              <w:spacing w:after="0" w:line="240" w:lineRule="auto"/>
              <w:jc w:val="both"/>
              <w:rPr>
                <w:sz w:val="20"/>
                <w:szCs w:val="20"/>
              </w:rPr>
            </w:pPr>
            <w:r w:rsidRPr="00023053">
              <w:rPr>
                <w:sz w:val="20"/>
                <w:szCs w:val="20"/>
              </w:rPr>
              <w:t xml:space="preserve">Wyposażony w regulatory poziomujące z możliwością regulacji do 20mm;  </w:t>
            </w:r>
          </w:p>
          <w:p w14:paraId="0C68AB78" w14:textId="77777777" w:rsidR="00A262F5" w:rsidRPr="00023053" w:rsidRDefault="00A262F5" w:rsidP="00EB331B">
            <w:pPr>
              <w:pStyle w:val="Akapitzlist"/>
              <w:numPr>
                <w:ilvl w:val="0"/>
                <w:numId w:val="5"/>
              </w:numPr>
              <w:spacing w:after="0" w:line="240" w:lineRule="auto"/>
              <w:jc w:val="both"/>
              <w:rPr>
                <w:sz w:val="20"/>
                <w:szCs w:val="20"/>
              </w:rPr>
            </w:pPr>
            <w:r w:rsidRPr="00023053">
              <w:rPr>
                <w:sz w:val="20"/>
                <w:szCs w:val="20"/>
              </w:rPr>
              <w:t>Przelotki min. 2szt na stanowisko,</w:t>
            </w:r>
          </w:p>
          <w:p w14:paraId="2686BF89" w14:textId="77777777" w:rsidR="00A262F5" w:rsidRPr="00023053" w:rsidRDefault="00A262F5" w:rsidP="00EB331B">
            <w:pPr>
              <w:pStyle w:val="Akapitzlist"/>
              <w:numPr>
                <w:ilvl w:val="0"/>
                <w:numId w:val="5"/>
              </w:numPr>
              <w:spacing w:after="0" w:line="240" w:lineRule="auto"/>
              <w:jc w:val="both"/>
              <w:rPr>
                <w:sz w:val="20"/>
                <w:szCs w:val="20"/>
              </w:rPr>
            </w:pPr>
            <w:r w:rsidRPr="00023053">
              <w:rPr>
                <w:sz w:val="20"/>
                <w:szCs w:val="20"/>
              </w:rPr>
              <w:t xml:space="preserve">Kolorystyka : płyta meblowa </w:t>
            </w:r>
            <w:r w:rsidRPr="00023053">
              <w:rPr>
                <w:bCs/>
                <w:sz w:val="20"/>
                <w:szCs w:val="20"/>
              </w:rPr>
              <w:t xml:space="preserve"> -wg dokumentacji, w tym  kolor </w:t>
            </w:r>
            <w:r w:rsidRPr="00023053">
              <w:rPr>
                <w:sz w:val="20"/>
                <w:szCs w:val="20"/>
              </w:rPr>
              <w:t xml:space="preserve">dąb </w:t>
            </w:r>
            <w:proofErr w:type="spellStart"/>
            <w:r w:rsidRPr="00023053">
              <w:rPr>
                <w:sz w:val="20"/>
                <w:szCs w:val="20"/>
              </w:rPr>
              <w:t>amber</w:t>
            </w:r>
            <w:proofErr w:type="spellEnd"/>
            <w:r w:rsidRPr="00023053">
              <w:rPr>
                <w:sz w:val="20"/>
                <w:szCs w:val="20"/>
              </w:rPr>
              <w:t xml:space="preserve"> lub dąb </w:t>
            </w:r>
            <w:proofErr w:type="spellStart"/>
            <w:r w:rsidRPr="00023053">
              <w:rPr>
                <w:sz w:val="20"/>
                <w:szCs w:val="20"/>
              </w:rPr>
              <w:t>urban</w:t>
            </w:r>
            <w:proofErr w:type="spellEnd"/>
            <w:r w:rsidRPr="00023053">
              <w:rPr>
                <w:sz w:val="20"/>
                <w:szCs w:val="20"/>
              </w:rPr>
              <w:t xml:space="preserve"> bursztynowy K006 z wzornika Kronospan lub równoważny. Metalowa podkonstrukcja– do wyboru min. 4 kolory w tym: czarny (RAL 9005), biały (RAL 9016), szary (RAL 7015) oraz </w:t>
            </w:r>
            <w:proofErr w:type="spellStart"/>
            <w:r w:rsidRPr="00023053">
              <w:rPr>
                <w:sz w:val="20"/>
                <w:szCs w:val="20"/>
              </w:rPr>
              <w:t>alu</w:t>
            </w:r>
            <w:proofErr w:type="spellEnd"/>
            <w:r w:rsidRPr="00023053">
              <w:rPr>
                <w:sz w:val="20"/>
                <w:szCs w:val="20"/>
              </w:rPr>
              <w:t xml:space="preserve"> (RAL 9006).</w:t>
            </w:r>
          </w:p>
          <w:p w14:paraId="1A6EB34E" w14:textId="77777777" w:rsidR="00A262F5" w:rsidRPr="00023053" w:rsidRDefault="00A262F5" w:rsidP="00EB331B">
            <w:pPr>
              <w:pStyle w:val="Akapitzlist"/>
              <w:numPr>
                <w:ilvl w:val="0"/>
                <w:numId w:val="5"/>
              </w:numPr>
              <w:spacing w:after="0" w:line="240" w:lineRule="auto"/>
              <w:jc w:val="both"/>
              <w:rPr>
                <w:sz w:val="20"/>
                <w:szCs w:val="20"/>
              </w:rPr>
            </w:pPr>
            <w:r w:rsidRPr="00023053">
              <w:rPr>
                <w:sz w:val="20"/>
                <w:szCs w:val="20"/>
              </w:rPr>
              <w:t>Korytko kablowe pod blatem</w:t>
            </w:r>
          </w:p>
        </w:tc>
        <w:tc>
          <w:tcPr>
            <w:tcW w:w="1003" w:type="dxa"/>
            <w:vAlign w:val="center"/>
            <w:hideMark/>
          </w:tcPr>
          <w:p w14:paraId="23E16438" w14:textId="77777777" w:rsidR="00A262F5" w:rsidRPr="00023053" w:rsidRDefault="00A262F5" w:rsidP="00EB331B">
            <w:pPr>
              <w:spacing w:after="0" w:line="240" w:lineRule="auto"/>
              <w:jc w:val="center"/>
              <w:rPr>
                <w:rFonts w:ascii="Calibri" w:hAnsi="Calibri" w:cs="Calibri"/>
                <w:b/>
                <w:sz w:val="20"/>
                <w:szCs w:val="20"/>
                <w:bdr w:val="none" w:sz="0" w:space="0" w:color="auto" w:frame="1"/>
                <w:shd w:val="clear" w:color="auto" w:fill="FFFFFF"/>
              </w:rPr>
            </w:pPr>
            <w:r w:rsidRPr="00023053">
              <w:rPr>
                <w:rFonts w:ascii="Calibri" w:hAnsi="Calibri" w:cs="Calibri"/>
                <w:sz w:val="20"/>
                <w:szCs w:val="20"/>
              </w:rPr>
              <w:lastRenderedPageBreak/>
              <w:t>1</w:t>
            </w:r>
          </w:p>
        </w:tc>
      </w:tr>
      <w:tr w:rsidR="00023053" w:rsidRPr="00023053" w14:paraId="234F7308" w14:textId="77777777" w:rsidTr="00B515A1">
        <w:tc>
          <w:tcPr>
            <w:tcW w:w="568" w:type="dxa"/>
            <w:vAlign w:val="center"/>
            <w:hideMark/>
          </w:tcPr>
          <w:p w14:paraId="46A893CF" w14:textId="77777777" w:rsidR="00A262F5" w:rsidRPr="00023053" w:rsidRDefault="00A262F5" w:rsidP="00EB331B">
            <w:pPr>
              <w:spacing w:after="0" w:line="240" w:lineRule="auto"/>
              <w:rPr>
                <w:rFonts w:ascii="Times New Roman" w:hAnsi="Times New Roman" w:cs="Times New Roman"/>
                <w:sz w:val="20"/>
                <w:szCs w:val="20"/>
              </w:rPr>
            </w:pPr>
            <w:r w:rsidRPr="00023053">
              <w:rPr>
                <w:rFonts w:ascii="Calibri" w:hAnsi="Calibri" w:cs="Calibri"/>
                <w:sz w:val="20"/>
                <w:szCs w:val="20"/>
              </w:rPr>
              <w:t>22</w:t>
            </w:r>
          </w:p>
        </w:tc>
        <w:tc>
          <w:tcPr>
            <w:tcW w:w="992" w:type="dxa"/>
            <w:shd w:val="clear" w:color="auto" w:fill="FFFFFF"/>
            <w:vAlign w:val="center"/>
            <w:hideMark/>
          </w:tcPr>
          <w:p w14:paraId="4C3B3FD2" w14:textId="77777777" w:rsidR="00A262F5" w:rsidRPr="00023053" w:rsidRDefault="00A262F5" w:rsidP="00EB331B">
            <w:pPr>
              <w:spacing w:after="0" w:line="240" w:lineRule="auto"/>
              <w:rPr>
                <w:sz w:val="20"/>
                <w:szCs w:val="20"/>
              </w:rPr>
            </w:pPr>
            <w:r w:rsidRPr="00023053">
              <w:rPr>
                <w:sz w:val="20"/>
                <w:szCs w:val="20"/>
              </w:rPr>
              <w:t>Cps6-1</w:t>
            </w:r>
          </w:p>
        </w:tc>
        <w:tc>
          <w:tcPr>
            <w:tcW w:w="3261" w:type="dxa"/>
            <w:vAlign w:val="center"/>
          </w:tcPr>
          <w:p w14:paraId="180C2A0B" w14:textId="77777777" w:rsidR="00A262F5" w:rsidRPr="00023053" w:rsidRDefault="00A262F5" w:rsidP="00EB331B">
            <w:pPr>
              <w:spacing w:after="0" w:line="240" w:lineRule="auto"/>
              <w:rPr>
                <w:sz w:val="20"/>
                <w:szCs w:val="20"/>
              </w:rPr>
            </w:pPr>
            <w:r w:rsidRPr="00023053">
              <w:rPr>
                <w:sz w:val="20"/>
                <w:szCs w:val="20"/>
              </w:rPr>
              <w:t>blat prosty na szafkach gł. 60cm L=640 cm</w:t>
            </w:r>
          </w:p>
        </w:tc>
        <w:tc>
          <w:tcPr>
            <w:tcW w:w="9492" w:type="dxa"/>
          </w:tcPr>
          <w:p w14:paraId="25B597CD" w14:textId="09CCEC7E" w:rsidR="00A262F5" w:rsidRPr="00023053" w:rsidRDefault="00A262F5" w:rsidP="00EB331B">
            <w:pPr>
              <w:spacing w:after="0" w:line="240" w:lineRule="auto"/>
              <w:jc w:val="both"/>
              <w:rPr>
                <w:sz w:val="20"/>
                <w:szCs w:val="20"/>
              </w:rPr>
            </w:pPr>
            <w:r w:rsidRPr="00023053">
              <w:rPr>
                <w:sz w:val="20"/>
                <w:szCs w:val="20"/>
              </w:rPr>
              <w:t xml:space="preserve">wg projektu wnętrz; </w:t>
            </w:r>
            <w:r w:rsidR="004E7365" w:rsidRPr="00023053">
              <w:rPr>
                <w:rFonts w:ascii="Calibri" w:hAnsi="Calibri" w:cs="Calibri"/>
                <w:sz w:val="20"/>
                <w:szCs w:val="20"/>
              </w:rPr>
              <w:t>Blaty wykonane z materiałów posiadających wymagane świadectwa/ atesty dopuszczające zastosowanie w meblach do pomieszczeń medycznych</w:t>
            </w:r>
          </w:p>
          <w:p w14:paraId="428D68F7" w14:textId="6FC5BCDC" w:rsidR="00A262F5" w:rsidRPr="00023053" w:rsidRDefault="00A262F5" w:rsidP="007A1271">
            <w:pPr>
              <w:spacing w:after="0" w:line="240" w:lineRule="auto"/>
              <w:jc w:val="both"/>
              <w:rPr>
                <w:sz w:val="20"/>
                <w:szCs w:val="20"/>
              </w:rPr>
            </w:pPr>
            <w:r w:rsidRPr="00023053">
              <w:rPr>
                <w:rFonts w:ascii="Calibri" w:hAnsi="Calibri" w:cs="Calibri"/>
                <w:b/>
                <w:sz w:val="20"/>
                <w:szCs w:val="20"/>
              </w:rPr>
              <w:t xml:space="preserve">blat min gr 36- 38mm z płyty pokrytej laminatem HPL o gr minimum </w:t>
            </w:r>
            <w:r w:rsidR="00163D42" w:rsidRPr="00023053">
              <w:rPr>
                <w:rFonts w:ascii="Calibri" w:hAnsi="Calibri" w:cs="Calibri"/>
                <w:b/>
                <w:sz w:val="20"/>
                <w:szCs w:val="20"/>
              </w:rPr>
              <w:t xml:space="preserve">0,8 </w:t>
            </w:r>
            <w:r w:rsidRPr="00023053">
              <w:rPr>
                <w:rFonts w:ascii="Calibri" w:hAnsi="Calibri" w:cs="Calibri"/>
                <w:b/>
                <w:sz w:val="20"/>
                <w:szCs w:val="20"/>
              </w:rPr>
              <w:t>mm wykończonej obrzeżem ABS 2mm</w:t>
            </w:r>
            <w:r w:rsidR="007A1271" w:rsidRPr="00023053">
              <w:rPr>
                <w:rFonts w:ascii="Calibri" w:hAnsi="Calibri" w:cs="Calibri"/>
                <w:sz w:val="20"/>
                <w:szCs w:val="20"/>
              </w:rPr>
              <w:t xml:space="preserve">, płyta </w:t>
            </w:r>
            <w:r w:rsidR="005C49E2" w:rsidRPr="00023053">
              <w:rPr>
                <w:rFonts w:ascii="Calibri" w:hAnsi="Calibri" w:cs="Calibri"/>
                <w:sz w:val="20"/>
                <w:szCs w:val="20"/>
              </w:rPr>
              <w:t xml:space="preserve">min. </w:t>
            </w:r>
            <w:r w:rsidR="00830ABB" w:rsidRPr="00023053">
              <w:rPr>
                <w:rFonts w:ascii="Calibri" w:hAnsi="Calibri" w:cs="Calibri"/>
                <w:sz w:val="20"/>
                <w:szCs w:val="20"/>
              </w:rPr>
              <w:t xml:space="preserve">D-s2,d0; </w:t>
            </w:r>
            <w:r w:rsidRPr="00023053">
              <w:rPr>
                <w:rFonts w:ascii="Calibri" w:hAnsi="Calibri" w:cs="Calibri"/>
                <w:sz w:val="20"/>
                <w:szCs w:val="20"/>
              </w:rPr>
              <w:t>krawędzie styku blatu ze ścianą wykończone listwą blatową; w wycenie blatów  należy ująć wycinanie otworów pod zlewozmywaki , umywalki, płyty indukcyjne</w:t>
            </w:r>
          </w:p>
        </w:tc>
        <w:tc>
          <w:tcPr>
            <w:tcW w:w="1003" w:type="dxa"/>
            <w:vAlign w:val="center"/>
            <w:hideMark/>
          </w:tcPr>
          <w:p w14:paraId="4600AF3C" w14:textId="77777777" w:rsidR="00A262F5" w:rsidRPr="00023053" w:rsidRDefault="00A262F5" w:rsidP="00EB331B">
            <w:pPr>
              <w:spacing w:after="0" w:line="240" w:lineRule="auto"/>
              <w:jc w:val="center"/>
              <w:rPr>
                <w:rFonts w:ascii="Calibri" w:hAnsi="Calibri" w:cs="Calibri"/>
                <w:b/>
                <w:sz w:val="20"/>
                <w:szCs w:val="20"/>
                <w:bdr w:val="none" w:sz="0" w:space="0" w:color="auto" w:frame="1"/>
                <w:shd w:val="clear" w:color="auto" w:fill="FFFFFF"/>
              </w:rPr>
            </w:pPr>
            <w:r w:rsidRPr="00023053">
              <w:rPr>
                <w:rFonts w:ascii="Calibri" w:hAnsi="Calibri" w:cs="Calibri"/>
                <w:sz w:val="20"/>
                <w:szCs w:val="20"/>
              </w:rPr>
              <w:t>3</w:t>
            </w:r>
          </w:p>
        </w:tc>
      </w:tr>
      <w:tr w:rsidR="00023053" w:rsidRPr="00023053" w14:paraId="1DA0A384" w14:textId="77777777" w:rsidTr="00B515A1">
        <w:tc>
          <w:tcPr>
            <w:tcW w:w="568" w:type="dxa"/>
            <w:vAlign w:val="center"/>
            <w:hideMark/>
          </w:tcPr>
          <w:p w14:paraId="39FCB267" w14:textId="77777777" w:rsidR="00A262F5" w:rsidRPr="00023053" w:rsidRDefault="00A262F5" w:rsidP="00EB331B">
            <w:pPr>
              <w:spacing w:after="0" w:line="240" w:lineRule="auto"/>
              <w:rPr>
                <w:rFonts w:ascii="Times New Roman" w:hAnsi="Times New Roman" w:cs="Times New Roman"/>
                <w:sz w:val="20"/>
                <w:szCs w:val="20"/>
              </w:rPr>
            </w:pPr>
            <w:r w:rsidRPr="00023053">
              <w:rPr>
                <w:rFonts w:ascii="Calibri" w:hAnsi="Calibri" w:cs="Calibri"/>
                <w:sz w:val="20"/>
                <w:szCs w:val="20"/>
              </w:rPr>
              <w:t>23</w:t>
            </w:r>
          </w:p>
        </w:tc>
        <w:tc>
          <w:tcPr>
            <w:tcW w:w="992" w:type="dxa"/>
            <w:shd w:val="clear" w:color="auto" w:fill="FFFFFF"/>
            <w:vAlign w:val="center"/>
            <w:hideMark/>
          </w:tcPr>
          <w:p w14:paraId="2E54F19C" w14:textId="77777777" w:rsidR="00A262F5" w:rsidRPr="00023053" w:rsidRDefault="00A262F5" w:rsidP="00EB331B">
            <w:pPr>
              <w:spacing w:after="0" w:line="240" w:lineRule="auto"/>
              <w:rPr>
                <w:sz w:val="20"/>
                <w:szCs w:val="20"/>
              </w:rPr>
            </w:pPr>
            <w:r w:rsidRPr="00023053">
              <w:rPr>
                <w:sz w:val="20"/>
                <w:szCs w:val="20"/>
              </w:rPr>
              <w:t>Cps6-3</w:t>
            </w:r>
          </w:p>
        </w:tc>
        <w:tc>
          <w:tcPr>
            <w:tcW w:w="3261" w:type="dxa"/>
            <w:vAlign w:val="center"/>
            <w:hideMark/>
          </w:tcPr>
          <w:p w14:paraId="0BC5BF7F" w14:textId="77777777" w:rsidR="00A262F5" w:rsidRPr="00023053" w:rsidRDefault="00A262F5" w:rsidP="00EB331B">
            <w:pPr>
              <w:spacing w:after="0" w:line="240" w:lineRule="auto"/>
              <w:rPr>
                <w:sz w:val="20"/>
                <w:szCs w:val="20"/>
              </w:rPr>
            </w:pPr>
            <w:r w:rsidRPr="00023053">
              <w:rPr>
                <w:sz w:val="20"/>
                <w:szCs w:val="20"/>
              </w:rPr>
              <w:t>blat prosty na szafkach gł. 60cm L=240 cm</w:t>
            </w:r>
          </w:p>
        </w:tc>
        <w:tc>
          <w:tcPr>
            <w:tcW w:w="9492" w:type="dxa"/>
          </w:tcPr>
          <w:p w14:paraId="3C502C1A" w14:textId="1599591F" w:rsidR="00A262F5" w:rsidRPr="00023053" w:rsidRDefault="00A262F5" w:rsidP="00EB331B">
            <w:pPr>
              <w:spacing w:after="0" w:line="240" w:lineRule="auto"/>
              <w:jc w:val="both"/>
              <w:rPr>
                <w:sz w:val="20"/>
                <w:szCs w:val="20"/>
              </w:rPr>
            </w:pPr>
            <w:r w:rsidRPr="00023053">
              <w:rPr>
                <w:sz w:val="20"/>
                <w:szCs w:val="20"/>
              </w:rPr>
              <w:t xml:space="preserve">wg projektu wnętrz; </w:t>
            </w:r>
            <w:r w:rsidR="004E7365" w:rsidRPr="00023053">
              <w:rPr>
                <w:rFonts w:ascii="Calibri" w:hAnsi="Calibri" w:cs="Calibri"/>
                <w:sz w:val="20"/>
                <w:szCs w:val="20"/>
              </w:rPr>
              <w:t>Blaty wykonane z materiałów posiadających wymagane świadectwa/ atesty dopuszczające zastosowanie w meblach do pomieszczeń medycznych</w:t>
            </w:r>
          </w:p>
          <w:p w14:paraId="04B7E12B" w14:textId="0162CB0B" w:rsidR="0076114E" w:rsidRPr="00023053" w:rsidRDefault="0076114E" w:rsidP="00830ABB">
            <w:pPr>
              <w:spacing w:after="0" w:line="240" w:lineRule="auto"/>
              <w:jc w:val="both"/>
              <w:rPr>
                <w:sz w:val="20"/>
                <w:szCs w:val="20"/>
              </w:rPr>
            </w:pPr>
            <w:r w:rsidRPr="00023053">
              <w:rPr>
                <w:rFonts w:ascii="Calibri" w:hAnsi="Calibri" w:cs="Calibri"/>
                <w:b/>
                <w:sz w:val="20"/>
                <w:szCs w:val="20"/>
              </w:rPr>
              <w:t xml:space="preserve">blat min gr 36- 38mm z płyty pokrytej laminatem HPL o gr minimum </w:t>
            </w:r>
            <w:r w:rsidR="00163D42" w:rsidRPr="00023053">
              <w:rPr>
                <w:rFonts w:ascii="Calibri" w:hAnsi="Calibri" w:cs="Calibri"/>
                <w:b/>
                <w:sz w:val="20"/>
                <w:szCs w:val="20"/>
              </w:rPr>
              <w:t xml:space="preserve">0,8 </w:t>
            </w:r>
            <w:r w:rsidRPr="00023053">
              <w:rPr>
                <w:rFonts w:ascii="Calibri" w:hAnsi="Calibri" w:cs="Calibri"/>
                <w:b/>
                <w:sz w:val="20"/>
                <w:szCs w:val="20"/>
              </w:rPr>
              <w:t>mm wykończonej obrzeżem ABS 2mm</w:t>
            </w:r>
            <w:r w:rsidR="007A1271" w:rsidRPr="00023053">
              <w:rPr>
                <w:rFonts w:ascii="Calibri" w:hAnsi="Calibri" w:cs="Calibri"/>
                <w:sz w:val="20"/>
                <w:szCs w:val="20"/>
              </w:rPr>
              <w:t xml:space="preserve">, płyta </w:t>
            </w:r>
            <w:r w:rsidR="005C49E2" w:rsidRPr="00023053">
              <w:rPr>
                <w:rFonts w:ascii="Calibri" w:hAnsi="Calibri" w:cs="Calibri"/>
                <w:sz w:val="20"/>
                <w:szCs w:val="20"/>
              </w:rPr>
              <w:t xml:space="preserve">min. </w:t>
            </w:r>
            <w:r w:rsidR="00830ABB" w:rsidRPr="00023053">
              <w:rPr>
                <w:rFonts w:ascii="Calibri" w:hAnsi="Calibri" w:cs="Calibri"/>
                <w:sz w:val="20"/>
                <w:szCs w:val="20"/>
              </w:rPr>
              <w:t xml:space="preserve">D-s2,d0; </w:t>
            </w:r>
            <w:r w:rsidRPr="00023053">
              <w:rPr>
                <w:rFonts w:ascii="Calibri" w:hAnsi="Calibri" w:cs="Calibri"/>
                <w:sz w:val="20"/>
                <w:szCs w:val="20"/>
              </w:rPr>
              <w:t>krawędzie styku blatu ze ścianą wykończone listwą blatową; w wycenie blatów  należy ująć wycinanie otworów pod zlewozmywaki , umywalki, płyty indukcyjne</w:t>
            </w:r>
            <w:r w:rsidR="0033197F" w:rsidRPr="00023053">
              <w:rPr>
                <w:rFonts w:ascii="Calibri" w:hAnsi="Calibri" w:cs="Calibri"/>
                <w:sz w:val="20"/>
                <w:szCs w:val="20"/>
              </w:rPr>
              <w:t xml:space="preserve"> </w:t>
            </w:r>
          </w:p>
        </w:tc>
        <w:tc>
          <w:tcPr>
            <w:tcW w:w="1003" w:type="dxa"/>
            <w:vAlign w:val="center"/>
            <w:hideMark/>
          </w:tcPr>
          <w:p w14:paraId="1D45E64C" w14:textId="77777777" w:rsidR="00A262F5" w:rsidRPr="00023053" w:rsidRDefault="00A262F5" w:rsidP="00EB331B">
            <w:pPr>
              <w:spacing w:after="0" w:line="240" w:lineRule="auto"/>
              <w:jc w:val="center"/>
              <w:rPr>
                <w:rFonts w:ascii="Calibri" w:hAnsi="Calibri" w:cs="Calibri"/>
                <w:sz w:val="20"/>
                <w:szCs w:val="20"/>
              </w:rPr>
            </w:pPr>
            <w:r w:rsidRPr="00023053">
              <w:rPr>
                <w:rFonts w:ascii="Calibri" w:hAnsi="Calibri" w:cs="Calibri"/>
                <w:sz w:val="20"/>
                <w:szCs w:val="20"/>
              </w:rPr>
              <w:t>28</w:t>
            </w:r>
          </w:p>
        </w:tc>
      </w:tr>
      <w:tr w:rsidR="00023053" w:rsidRPr="00023053" w14:paraId="43C652D3" w14:textId="77777777" w:rsidTr="00B515A1">
        <w:tc>
          <w:tcPr>
            <w:tcW w:w="568" w:type="dxa"/>
            <w:vAlign w:val="center"/>
            <w:hideMark/>
          </w:tcPr>
          <w:p w14:paraId="36ADB161" w14:textId="77777777" w:rsidR="00A262F5" w:rsidRPr="00023053" w:rsidRDefault="00A262F5" w:rsidP="00EB331B">
            <w:pPr>
              <w:spacing w:after="0" w:line="240" w:lineRule="auto"/>
              <w:rPr>
                <w:rFonts w:ascii="Times New Roman" w:hAnsi="Times New Roman" w:cs="Times New Roman"/>
                <w:sz w:val="20"/>
                <w:szCs w:val="20"/>
              </w:rPr>
            </w:pPr>
            <w:r w:rsidRPr="00023053">
              <w:rPr>
                <w:rFonts w:ascii="Calibri" w:hAnsi="Calibri" w:cs="Calibri"/>
                <w:sz w:val="20"/>
                <w:szCs w:val="20"/>
              </w:rPr>
              <w:t>24</w:t>
            </w:r>
          </w:p>
        </w:tc>
        <w:tc>
          <w:tcPr>
            <w:tcW w:w="992" w:type="dxa"/>
            <w:shd w:val="clear" w:color="auto" w:fill="FFFFFF"/>
            <w:vAlign w:val="center"/>
            <w:hideMark/>
          </w:tcPr>
          <w:p w14:paraId="407AB972" w14:textId="77777777" w:rsidR="00A262F5" w:rsidRPr="00023053" w:rsidRDefault="00A262F5" w:rsidP="00EB331B">
            <w:pPr>
              <w:spacing w:after="0" w:line="240" w:lineRule="auto"/>
              <w:rPr>
                <w:sz w:val="20"/>
                <w:szCs w:val="20"/>
              </w:rPr>
            </w:pPr>
            <w:r w:rsidRPr="00023053">
              <w:rPr>
                <w:sz w:val="20"/>
                <w:szCs w:val="20"/>
              </w:rPr>
              <w:t>Cps6-4</w:t>
            </w:r>
          </w:p>
        </w:tc>
        <w:tc>
          <w:tcPr>
            <w:tcW w:w="3261" w:type="dxa"/>
            <w:vAlign w:val="center"/>
            <w:hideMark/>
          </w:tcPr>
          <w:p w14:paraId="3F2910C6" w14:textId="77777777" w:rsidR="00A262F5" w:rsidRPr="00023053" w:rsidRDefault="00A262F5" w:rsidP="00EB331B">
            <w:pPr>
              <w:spacing w:after="0" w:line="240" w:lineRule="auto"/>
              <w:rPr>
                <w:sz w:val="20"/>
                <w:szCs w:val="20"/>
              </w:rPr>
            </w:pPr>
            <w:r w:rsidRPr="00023053">
              <w:rPr>
                <w:sz w:val="20"/>
                <w:szCs w:val="20"/>
              </w:rPr>
              <w:t>blat prosty na szafkach gł. 60cm L=120 cm</w:t>
            </w:r>
          </w:p>
        </w:tc>
        <w:tc>
          <w:tcPr>
            <w:tcW w:w="9492" w:type="dxa"/>
            <w:hideMark/>
          </w:tcPr>
          <w:p w14:paraId="257544E9" w14:textId="5BB2B724" w:rsidR="00A262F5" w:rsidRPr="00023053" w:rsidRDefault="00A262F5" w:rsidP="00EB331B">
            <w:pPr>
              <w:spacing w:after="0" w:line="240" w:lineRule="auto"/>
              <w:jc w:val="both"/>
              <w:rPr>
                <w:sz w:val="20"/>
                <w:szCs w:val="20"/>
              </w:rPr>
            </w:pPr>
            <w:r w:rsidRPr="00023053">
              <w:rPr>
                <w:sz w:val="20"/>
                <w:szCs w:val="20"/>
              </w:rPr>
              <w:t xml:space="preserve">wg projektu wnętrz; </w:t>
            </w:r>
            <w:r w:rsidR="004E7365" w:rsidRPr="00023053">
              <w:rPr>
                <w:rFonts w:ascii="Calibri" w:hAnsi="Calibri" w:cs="Calibri"/>
                <w:sz w:val="20"/>
                <w:szCs w:val="20"/>
              </w:rPr>
              <w:t>Blaty wykonane z materiałów posiadających wymagane świadectwa/ atesty dopuszczające zastosowanie w meblach do pomieszczeń medycznych</w:t>
            </w:r>
          </w:p>
          <w:p w14:paraId="1EE17557" w14:textId="53EAB18B" w:rsidR="00A262F5" w:rsidRPr="00023053" w:rsidRDefault="00A262F5" w:rsidP="00830ABB">
            <w:pPr>
              <w:spacing w:after="0" w:line="240" w:lineRule="auto"/>
              <w:rPr>
                <w:sz w:val="20"/>
                <w:szCs w:val="20"/>
              </w:rPr>
            </w:pPr>
            <w:r w:rsidRPr="00023053">
              <w:rPr>
                <w:rFonts w:ascii="Calibri" w:hAnsi="Calibri" w:cs="Calibri"/>
                <w:b/>
                <w:sz w:val="20"/>
                <w:szCs w:val="20"/>
              </w:rPr>
              <w:t xml:space="preserve">blat min gr 36- 38mm z płyty pokrytej laminatem HPL o gr minimum </w:t>
            </w:r>
            <w:r w:rsidR="00163D42" w:rsidRPr="00023053">
              <w:rPr>
                <w:rFonts w:ascii="Calibri" w:hAnsi="Calibri" w:cs="Calibri"/>
                <w:b/>
                <w:sz w:val="20"/>
                <w:szCs w:val="20"/>
              </w:rPr>
              <w:t xml:space="preserve">0,8 </w:t>
            </w:r>
            <w:r w:rsidRPr="00023053">
              <w:rPr>
                <w:rFonts w:ascii="Calibri" w:hAnsi="Calibri" w:cs="Calibri"/>
                <w:b/>
                <w:sz w:val="20"/>
                <w:szCs w:val="20"/>
              </w:rPr>
              <w:t>mm wykończonej obrzeżem ABS 2mm</w:t>
            </w:r>
            <w:r w:rsidR="007A1271" w:rsidRPr="00023053">
              <w:rPr>
                <w:rFonts w:ascii="Calibri" w:hAnsi="Calibri" w:cs="Calibri"/>
                <w:sz w:val="20"/>
                <w:szCs w:val="20"/>
              </w:rPr>
              <w:t xml:space="preserve">, płyta </w:t>
            </w:r>
            <w:r w:rsidR="005C49E2" w:rsidRPr="00023053">
              <w:rPr>
                <w:rFonts w:ascii="Calibri" w:hAnsi="Calibri" w:cs="Calibri"/>
                <w:sz w:val="20"/>
                <w:szCs w:val="20"/>
              </w:rPr>
              <w:t xml:space="preserve">min. </w:t>
            </w:r>
            <w:r w:rsidR="00830ABB" w:rsidRPr="00023053">
              <w:rPr>
                <w:rFonts w:ascii="Calibri" w:hAnsi="Calibri" w:cs="Calibri"/>
                <w:sz w:val="20"/>
                <w:szCs w:val="20"/>
              </w:rPr>
              <w:t xml:space="preserve">D-s2,d0;  </w:t>
            </w:r>
            <w:r w:rsidR="005F600D" w:rsidRPr="00023053">
              <w:rPr>
                <w:rFonts w:ascii="Calibri" w:hAnsi="Calibri" w:cs="Calibri"/>
                <w:sz w:val="20"/>
                <w:szCs w:val="20"/>
              </w:rPr>
              <w:t>k</w:t>
            </w:r>
            <w:r w:rsidRPr="00023053">
              <w:rPr>
                <w:rFonts w:ascii="Calibri" w:hAnsi="Calibri" w:cs="Calibri"/>
                <w:sz w:val="20"/>
                <w:szCs w:val="20"/>
              </w:rPr>
              <w:t>rawędzie styku blatu ze ścianą wykończone listwą blatową; w wycenie blatów  należy ująć wycinanie otworów pod zlewozmywaki , umywalki, płyty indukcyjne</w:t>
            </w:r>
          </w:p>
        </w:tc>
        <w:tc>
          <w:tcPr>
            <w:tcW w:w="1003" w:type="dxa"/>
            <w:vAlign w:val="center"/>
            <w:hideMark/>
          </w:tcPr>
          <w:p w14:paraId="4A5F4426" w14:textId="77777777" w:rsidR="00A262F5" w:rsidRPr="00023053" w:rsidRDefault="00A262F5" w:rsidP="00EB331B">
            <w:pPr>
              <w:spacing w:after="0" w:line="240" w:lineRule="auto"/>
              <w:jc w:val="center"/>
              <w:rPr>
                <w:rFonts w:ascii="Calibri" w:hAnsi="Calibri" w:cs="Calibri"/>
                <w:sz w:val="20"/>
                <w:szCs w:val="20"/>
              </w:rPr>
            </w:pPr>
            <w:r w:rsidRPr="00023053">
              <w:rPr>
                <w:rFonts w:ascii="Calibri" w:hAnsi="Calibri" w:cs="Calibri"/>
                <w:sz w:val="20"/>
                <w:szCs w:val="20"/>
              </w:rPr>
              <w:t>2</w:t>
            </w:r>
          </w:p>
        </w:tc>
      </w:tr>
      <w:tr w:rsidR="00023053" w:rsidRPr="00023053" w14:paraId="66043D41" w14:textId="77777777" w:rsidTr="00B515A1">
        <w:tc>
          <w:tcPr>
            <w:tcW w:w="568" w:type="dxa"/>
            <w:vAlign w:val="center"/>
            <w:hideMark/>
          </w:tcPr>
          <w:p w14:paraId="2A644D82" w14:textId="77777777" w:rsidR="00A262F5" w:rsidRPr="00023053" w:rsidRDefault="00A262F5" w:rsidP="00EB331B">
            <w:pPr>
              <w:spacing w:after="0" w:line="240" w:lineRule="auto"/>
              <w:rPr>
                <w:rFonts w:ascii="Times New Roman" w:hAnsi="Times New Roman" w:cs="Times New Roman"/>
                <w:sz w:val="20"/>
                <w:szCs w:val="20"/>
              </w:rPr>
            </w:pPr>
            <w:r w:rsidRPr="00023053">
              <w:rPr>
                <w:rFonts w:ascii="Calibri" w:hAnsi="Calibri" w:cs="Calibri"/>
                <w:sz w:val="20"/>
                <w:szCs w:val="20"/>
              </w:rPr>
              <w:t>25</w:t>
            </w:r>
          </w:p>
        </w:tc>
        <w:tc>
          <w:tcPr>
            <w:tcW w:w="992" w:type="dxa"/>
            <w:shd w:val="clear" w:color="auto" w:fill="FFFFFF"/>
            <w:vAlign w:val="center"/>
            <w:hideMark/>
          </w:tcPr>
          <w:p w14:paraId="64FE3A6F" w14:textId="77777777" w:rsidR="00A262F5" w:rsidRPr="00023053" w:rsidRDefault="00A262F5" w:rsidP="00EB331B">
            <w:pPr>
              <w:spacing w:after="0" w:line="240" w:lineRule="auto"/>
              <w:rPr>
                <w:sz w:val="20"/>
                <w:szCs w:val="20"/>
              </w:rPr>
            </w:pPr>
            <w:r w:rsidRPr="00023053">
              <w:rPr>
                <w:sz w:val="20"/>
                <w:szCs w:val="20"/>
              </w:rPr>
              <w:t>Cps6-7</w:t>
            </w:r>
          </w:p>
        </w:tc>
        <w:tc>
          <w:tcPr>
            <w:tcW w:w="3261" w:type="dxa"/>
            <w:vAlign w:val="center"/>
          </w:tcPr>
          <w:p w14:paraId="081495BC" w14:textId="77777777" w:rsidR="00A262F5" w:rsidRPr="00023053" w:rsidRDefault="00A262F5" w:rsidP="00EB331B">
            <w:pPr>
              <w:spacing w:after="0" w:line="240" w:lineRule="auto"/>
              <w:rPr>
                <w:sz w:val="20"/>
                <w:szCs w:val="20"/>
              </w:rPr>
            </w:pPr>
            <w:r w:rsidRPr="00023053">
              <w:rPr>
                <w:sz w:val="20"/>
                <w:szCs w:val="20"/>
              </w:rPr>
              <w:t>blat prosty na szafkach gł. 60cm L=380 cm</w:t>
            </w:r>
          </w:p>
        </w:tc>
        <w:tc>
          <w:tcPr>
            <w:tcW w:w="9492" w:type="dxa"/>
            <w:hideMark/>
          </w:tcPr>
          <w:p w14:paraId="18C105DF" w14:textId="7228B9B1" w:rsidR="00A262F5" w:rsidRPr="00023053" w:rsidRDefault="00A262F5" w:rsidP="00EB331B">
            <w:pPr>
              <w:spacing w:after="0" w:line="240" w:lineRule="auto"/>
              <w:jc w:val="both"/>
              <w:rPr>
                <w:sz w:val="20"/>
                <w:szCs w:val="20"/>
              </w:rPr>
            </w:pPr>
            <w:r w:rsidRPr="00023053">
              <w:rPr>
                <w:sz w:val="20"/>
                <w:szCs w:val="20"/>
              </w:rPr>
              <w:t xml:space="preserve">wg projektu wnętrz; </w:t>
            </w:r>
            <w:r w:rsidR="004E7365" w:rsidRPr="00023053">
              <w:rPr>
                <w:rFonts w:ascii="Calibri" w:hAnsi="Calibri" w:cs="Calibri"/>
                <w:sz w:val="20"/>
                <w:szCs w:val="20"/>
              </w:rPr>
              <w:t>Blaty wykonane z materiałów posiadających wymagane świadectwa/ atesty dopuszczające zastosowanie w meblach do pomieszczeń medycznych</w:t>
            </w:r>
          </w:p>
          <w:p w14:paraId="400AF4CF" w14:textId="01088562" w:rsidR="00A262F5" w:rsidRPr="00023053" w:rsidRDefault="00A262F5" w:rsidP="00EB331B">
            <w:pPr>
              <w:spacing w:after="0" w:line="240" w:lineRule="auto"/>
              <w:rPr>
                <w:sz w:val="20"/>
                <w:szCs w:val="20"/>
              </w:rPr>
            </w:pPr>
            <w:r w:rsidRPr="00023053">
              <w:rPr>
                <w:rFonts w:ascii="Calibri" w:hAnsi="Calibri" w:cs="Calibri"/>
                <w:b/>
                <w:sz w:val="20"/>
                <w:szCs w:val="20"/>
              </w:rPr>
              <w:t xml:space="preserve">blat min gr 36- 38mm z płyty pokrytej laminatem HPL o gr minimum </w:t>
            </w:r>
            <w:r w:rsidR="00163D42" w:rsidRPr="00023053">
              <w:rPr>
                <w:rFonts w:ascii="Calibri" w:hAnsi="Calibri" w:cs="Calibri"/>
                <w:b/>
                <w:sz w:val="20"/>
                <w:szCs w:val="20"/>
              </w:rPr>
              <w:t xml:space="preserve">0,8 </w:t>
            </w:r>
            <w:r w:rsidRPr="00023053">
              <w:rPr>
                <w:rFonts w:ascii="Calibri" w:hAnsi="Calibri" w:cs="Calibri"/>
                <w:b/>
                <w:sz w:val="20"/>
                <w:szCs w:val="20"/>
              </w:rPr>
              <w:t>mm wykończonej obrzeżem ABS 2mm</w:t>
            </w:r>
            <w:r w:rsidR="007A1271" w:rsidRPr="00023053">
              <w:rPr>
                <w:rFonts w:ascii="Calibri" w:hAnsi="Calibri" w:cs="Calibri"/>
                <w:sz w:val="20"/>
                <w:szCs w:val="20"/>
              </w:rPr>
              <w:t xml:space="preserve">, płyta </w:t>
            </w:r>
            <w:r w:rsidR="005C49E2" w:rsidRPr="00023053">
              <w:rPr>
                <w:rFonts w:ascii="Calibri" w:hAnsi="Calibri" w:cs="Calibri"/>
                <w:sz w:val="20"/>
                <w:szCs w:val="20"/>
              </w:rPr>
              <w:t>min.</w:t>
            </w:r>
            <w:r w:rsidR="00830ABB" w:rsidRPr="00023053">
              <w:rPr>
                <w:rFonts w:ascii="Calibri" w:hAnsi="Calibri" w:cs="Calibri"/>
                <w:sz w:val="20"/>
                <w:szCs w:val="20"/>
              </w:rPr>
              <w:t xml:space="preserve"> D-s2,d0;  </w:t>
            </w:r>
            <w:r w:rsidRPr="00023053">
              <w:rPr>
                <w:rFonts w:ascii="Calibri" w:hAnsi="Calibri" w:cs="Calibri"/>
                <w:sz w:val="20"/>
                <w:szCs w:val="20"/>
              </w:rPr>
              <w:t>krawędzie styku blatu ze ścianą wykończone listwą blatową; w wycenie blatów  należy ująć wycinanie otworów pod zlewozmywaki , umywalki, płyty indukcyjne</w:t>
            </w:r>
          </w:p>
        </w:tc>
        <w:tc>
          <w:tcPr>
            <w:tcW w:w="1003" w:type="dxa"/>
            <w:vAlign w:val="center"/>
            <w:hideMark/>
          </w:tcPr>
          <w:p w14:paraId="7F5E76E5" w14:textId="77777777" w:rsidR="00A262F5" w:rsidRPr="00023053" w:rsidRDefault="00A262F5" w:rsidP="00EB331B">
            <w:pPr>
              <w:spacing w:after="0" w:line="240" w:lineRule="auto"/>
              <w:jc w:val="center"/>
              <w:rPr>
                <w:rFonts w:ascii="Calibri" w:hAnsi="Calibri" w:cs="Calibri"/>
                <w:sz w:val="20"/>
                <w:szCs w:val="20"/>
              </w:rPr>
            </w:pPr>
            <w:r w:rsidRPr="00023053">
              <w:rPr>
                <w:rFonts w:ascii="Calibri" w:hAnsi="Calibri" w:cs="Calibri"/>
                <w:sz w:val="20"/>
                <w:szCs w:val="20"/>
              </w:rPr>
              <w:t>1</w:t>
            </w:r>
          </w:p>
        </w:tc>
      </w:tr>
      <w:tr w:rsidR="00023053" w:rsidRPr="00023053" w14:paraId="20BF1257" w14:textId="77777777" w:rsidTr="00B515A1">
        <w:tc>
          <w:tcPr>
            <w:tcW w:w="568" w:type="dxa"/>
            <w:vAlign w:val="center"/>
            <w:hideMark/>
          </w:tcPr>
          <w:p w14:paraId="4BAECF70" w14:textId="77777777" w:rsidR="00A262F5" w:rsidRPr="00023053" w:rsidRDefault="00A262F5" w:rsidP="00EB331B">
            <w:pPr>
              <w:spacing w:after="0" w:line="240" w:lineRule="auto"/>
              <w:rPr>
                <w:rFonts w:ascii="Calibri" w:hAnsi="Calibri" w:cs="Calibri"/>
                <w:sz w:val="20"/>
                <w:szCs w:val="20"/>
              </w:rPr>
            </w:pPr>
            <w:r w:rsidRPr="00023053">
              <w:rPr>
                <w:rFonts w:ascii="Calibri" w:hAnsi="Calibri" w:cs="Calibri"/>
                <w:sz w:val="20"/>
                <w:szCs w:val="20"/>
              </w:rPr>
              <w:t>26</w:t>
            </w:r>
          </w:p>
        </w:tc>
        <w:tc>
          <w:tcPr>
            <w:tcW w:w="992" w:type="dxa"/>
            <w:shd w:val="clear" w:color="auto" w:fill="FFFFFF"/>
            <w:vAlign w:val="center"/>
            <w:hideMark/>
          </w:tcPr>
          <w:p w14:paraId="0C58D9F3" w14:textId="77777777" w:rsidR="00A262F5" w:rsidRPr="00023053" w:rsidRDefault="00A262F5" w:rsidP="00EB331B">
            <w:pPr>
              <w:spacing w:after="0" w:line="240" w:lineRule="auto"/>
              <w:rPr>
                <w:sz w:val="20"/>
                <w:szCs w:val="20"/>
              </w:rPr>
            </w:pPr>
            <w:r w:rsidRPr="00023053">
              <w:rPr>
                <w:sz w:val="20"/>
                <w:szCs w:val="20"/>
              </w:rPr>
              <w:t>Cps6-8</w:t>
            </w:r>
          </w:p>
        </w:tc>
        <w:tc>
          <w:tcPr>
            <w:tcW w:w="3261" w:type="dxa"/>
            <w:vAlign w:val="center"/>
            <w:hideMark/>
          </w:tcPr>
          <w:p w14:paraId="47AE0616" w14:textId="77777777" w:rsidR="00A262F5" w:rsidRPr="00023053" w:rsidRDefault="00A262F5" w:rsidP="00EB331B">
            <w:pPr>
              <w:spacing w:after="0" w:line="240" w:lineRule="auto"/>
              <w:rPr>
                <w:sz w:val="20"/>
                <w:szCs w:val="20"/>
              </w:rPr>
            </w:pPr>
            <w:r w:rsidRPr="00023053">
              <w:rPr>
                <w:sz w:val="20"/>
                <w:szCs w:val="20"/>
              </w:rPr>
              <w:t>blat prosty na szafkach gł. 60cm L=430 cm</w:t>
            </w:r>
          </w:p>
        </w:tc>
        <w:tc>
          <w:tcPr>
            <w:tcW w:w="9492" w:type="dxa"/>
            <w:hideMark/>
          </w:tcPr>
          <w:p w14:paraId="7A2C466A" w14:textId="1F689E6F" w:rsidR="00A262F5" w:rsidRPr="00023053" w:rsidRDefault="00A262F5" w:rsidP="00EB331B">
            <w:pPr>
              <w:spacing w:after="0" w:line="240" w:lineRule="auto"/>
              <w:jc w:val="both"/>
              <w:rPr>
                <w:sz w:val="20"/>
                <w:szCs w:val="20"/>
              </w:rPr>
            </w:pPr>
            <w:r w:rsidRPr="00023053">
              <w:rPr>
                <w:sz w:val="20"/>
                <w:szCs w:val="20"/>
              </w:rPr>
              <w:t xml:space="preserve">wg projektu wnętrz; </w:t>
            </w:r>
            <w:r w:rsidR="004E7365" w:rsidRPr="00023053">
              <w:rPr>
                <w:rFonts w:ascii="Calibri" w:hAnsi="Calibri" w:cs="Calibri"/>
                <w:sz w:val="20"/>
                <w:szCs w:val="20"/>
              </w:rPr>
              <w:t>Blaty wykonane z materiałów posiadających wymagane świadectwa/ atesty dopuszczające zastosowanie w meblach do pomieszczeń medycznych</w:t>
            </w:r>
          </w:p>
          <w:p w14:paraId="0F965B34" w14:textId="18741A53" w:rsidR="00A262F5" w:rsidRPr="00023053" w:rsidRDefault="00A262F5" w:rsidP="00EB331B">
            <w:pPr>
              <w:spacing w:after="0" w:line="240" w:lineRule="auto"/>
              <w:rPr>
                <w:sz w:val="20"/>
                <w:szCs w:val="20"/>
              </w:rPr>
            </w:pPr>
            <w:r w:rsidRPr="00023053">
              <w:rPr>
                <w:rFonts w:ascii="Calibri" w:hAnsi="Calibri" w:cs="Calibri"/>
                <w:b/>
                <w:sz w:val="20"/>
                <w:szCs w:val="20"/>
              </w:rPr>
              <w:lastRenderedPageBreak/>
              <w:t xml:space="preserve">blat min gr 36- 38mm z płyty pokrytej laminatem HPL o gr minimum </w:t>
            </w:r>
            <w:r w:rsidR="00163D42" w:rsidRPr="00023053">
              <w:rPr>
                <w:rFonts w:ascii="Calibri" w:hAnsi="Calibri" w:cs="Calibri"/>
                <w:b/>
                <w:sz w:val="20"/>
                <w:szCs w:val="20"/>
              </w:rPr>
              <w:t xml:space="preserve">0,8 </w:t>
            </w:r>
            <w:r w:rsidRPr="00023053">
              <w:rPr>
                <w:rFonts w:ascii="Calibri" w:hAnsi="Calibri" w:cs="Calibri"/>
                <w:b/>
                <w:sz w:val="20"/>
                <w:szCs w:val="20"/>
              </w:rPr>
              <w:t>mm wykończonej obrzeżem ABS 2mm</w:t>
            </w:r>
            <w:r w:rsidR="007A1271" w:rsidRPr="00023053">
              <w:rPr>
                <w:rFonts w:ascii="Calibri" w:hAnsi="Calibri" w:cs="Calibri"/>
                <w:sz w:val="20"/>
                <w:szCs w:val="20"/>
              </w:rPr>
              <w:t xml:space="preserve">, płyta </w:t>
            </w:r>
            <w:r w:rsidR="005C49E2" w:rsidRPr="00023053">
              <w:rPr>
                <w:rFonts w:ascii="Calibri" w:hAnsi="Calibri" w:cs="Calibri"/>
                <w:sz w:val="20"/>
                <w:szCs w:val="20"/>
              </w:rPr>
              <w:t xml:space="preserve">min. </w:t>
            </w:r>
            <w:r w:rsidR="00830ABB" w:rsidRPr="00023053">
              <w:rPr>
                <w:rFonts w:ascii="Calibri" w:hAnsi="Calibri" w:cs="Calibri"/>
                <w:sz w:val="20"/>
                <w:szCs w:val="20"/>
              </w:rPr>
              <w:t xml:space="preserve">D-s2,d0;  </w:t>
            </w:r>
            <w:r w:rsidRPr="00023053">
              <w:rPr>
                <w:rFonts w:ascii="Calibri" w:hAnsi="Calibri" w:cs="Calibri"/>
                <w:sz w:val="20"/>
                <w:szCs w:val="20"/>
              </w:rPr>
              <w:t xml:space="preserve"> krawędzie styku blatu ze ścianą wykończone listwą blatową; w wycenie blatów  należy ująć wycinanie otworów pod zlewozmywaki , umywalki, płyty indukcyjne</w:t>
            </w:r>
          </w:p>
        </w:tc>
        <w:tc>
          <w:tcPr>
            <w:tcW w:w="1003" w:type="dxa"/>
            <w:vAlign w:val="center"/>
            <w:hideMark/>
          </w:tcPr>
          <w:p w14:paraId="163595C3" w14:textId="77777777" w:rsidR="00A262F5" w:rsidRPr="00023053" w:rsidRDefault="00A262F5" w:rsidP="00EB331B">
            <w:pPr>
              <w:spacing w:after="0" w:line="240" w:lineRule="auto"/>
              <w:jc w:val="center"/>
              <w:rPr>
                <w:rFonts w:ascii="Calibri" w:hAnsi="Calibri" w:cs="Calibri"/>
                <w:sz w:val="20"/>
                <w:szCs w:val="20"/>
              </w:rPr>
            </w:pPr>
            <w:r w:rsidRPr="00023053">
              <w:rPr>
                <w:rFonts w:ascii="Calibri" w:hAnsi="Calibri" w:cs="Calibri"/>
                <w:sz w:val="20"/>
                <w:szCs w:val="20"/>
              </w:rPr>
              <w:lastRenderedPageBreak/>
              <w:t>4</w:t>
            </w:r>
          </w:p>
        </w:tc>
      </w:tr>
      <w:tr w:rsidR="00023053" w:rsidRPr="00023053" w14:paraId="489ED61A" w14:textId="77777777" w:rsidTr="00B515A1">
        <w:tc>
          <w:tcPr>
            <w:tcW w:w="568" w:type="dxa"/>
            <w:vAlign w:val="center"/>
            <w:hideMark/>
          </w:tcPr>
          <w:p w14:paraId="5D2F456E" w14:textId="77777777" w:rsidR="00A262F5" w:rsidRPr="00023053" w:rsidRDefault="00A262F5" w:rsidP="00EB331B">
            <w:pPr>
              <w:spacing w:after="0" w:line="240" w:lineRule="auto"/>
              <w:rPr>
                <w:rFonts w:ascii="Times New Roman" w:hAnsi="Times New Roman" w:cs="Times New Roman"/>
                <w:sz w:val="20"/>
                <w:szCs w:val="20"/>
              </w:rPr>
            </w:pPr>
            <w:r w:rsidRPr="00023053">
              <w:rPr>
                <w:rFonts w:ascii="Calibri" w:hAnsi="Calibri" w:cs="Calibri"/>
                <w:sz w:val="20"/>
                <w:szCs w:val="20"/>
              </w:rPr>
              <w:t>27</w:t>
            </w:r>
          </w:p>
        </w:tc>
        <w:tc>
          <w:tcPr>
            <w:tcW w:w="992" w:type="dxa"/>
            <w:shd w:val="clear" w:color="auto" w:fill="FFFFFF"/>
            <w:vAlign w:val="center"/>
            <w:hideMark/>
          </w:tcPr>
          <w:p w14:paraId="79878525" w14:textId="77777777" w:rsidR="00A262F5" w:rsidRPr="00023053" w:rsidRDefault="00A262F5" w:rsidP="00EB331B">
            <w:pPr>
              <w:spacing w:after="0" w:line="240" w:lineRule="auto"/>
              <w:rPr>
                <w:sz w:val="20"/>
                <w:szCs w:val="20"/>
              </w:rPr>
            </w:pPr>
            <w:r w:rsidRPr="00023053">
              <w:rPr>
                <w:sz w:val="20"/>
                <w:szCs w:val="20"/>
              </w:rPr>
              <w:t>Cps6-9</w:t>
            </w:r>
          </w:p>
        </w:tc>
        <w:tc>
          <w:tcPr>
            <w:tcW w:w="3261" w:type="dxa"/>
            <w:vAlign w:val="center"/>
          </w:tcPr>
          <w:p w14:paraId="5F0BC3C4" w14:textId="77777777" w:rsidR="00A262F5" w:rsidRPr="00023053" w:rsidRDefault="00A262F5" w:rsidP="00EB331B">
            <w:pPr>
              <w:spacing w:after="0" w:line="240" w:lineRule="auto"/>
              <w:rPr>
                <w:sz w:val="20"/>
                <w:szCs w:val="20"/>
              </w:rPr>
            </w:pPr>
            <w:r w:rsidRPr="00023053">
              <w:rPr>
                <w:sz w:val="20"/>
                <w:szCs w:val="20"/>
              </w:rPr>
              <w:t>blat prosty na szafkach gł. 60cm L=135 cm</w:t>
            </w:r>
          </w:p>
        </w:tc>
        <w:tc>
          <w:tcPr>
            <w:tcW w:w="9492" w:type="dxa"/>
            <w:hideMark/>
          </w:tcPr>
          <w:p w14:paraId="6162229F" w14:textId="4BA58856" w:rsidR="00A262F5" w:rsidRPr="00023053" w:rsidRDefault="00A262F5" w:rsidP="00EB331B">
            <w:pPr>
              <w:spacing w:after="0" w:line="240" w:lineRule="auto"/>
              <w:jc w:val="both"/>
              <w:rPr>
                <w:sz w:val="20"/>
                <w:szCs w:val="20"/>
              </w:rPr>
            </w:pPr>
            <w:r w:rsidRPr="00023053">
              <w:rPr>
                <w:sz w:val="20"/>
                <w:szCs w:val="20"/>
              </w:rPr>
              <w:t xml:space="preserve">wg projektu wnętrz; </w:t>
            </w:r>
            <w:r w:rsidR="004E7365" w:rsidRPr="00023053">
              <w:rPr>
                <w:rFonts w:ascii="Calibri" w:hAnsi="Calibri" w:cs="Calibri"/>
                <w:sz w:val="20"/>
                <w:szCs w:val="20"/>
              </w:rPr>
              <w:t>Blaty wykonane z materiałów posiadających wymagane świadectwa/ atesty dopuszczające zastosowanie w meblach do pomieszczeń medycznych</w:t>
            </w:r>
          </w:p>
          <w:p w14:paraId="0CD72799" w14:textId="7FB040DA" w:rsidR="00A262F5" w:rsidRPr="00023053" w:rsidRDefault="00A262F5" w:rsidP="00EB331B">
            <w:pPr>
              <w:spacing w:after="0" w:line="240" w:lineRule="auto"/>
              <w:rPr>
                <w:sz w:val="20"/>
                <w:szCs w:val="20"/>
              </w:rPr>
            </w:pPr>
            <w:r w:rsidRPr="00023053">
              <w:rPr>
                <w:rFonts w:ascii="Calibri" w:hAnsi="Calibri" w:cs="Calibri"/>
                <w:b/>
                <w:sz w:val="20"/>
                <w:szCs w:val="20"/>
              </w:rPr>
              <w:t xml:space="preserve">blat min gr 36- 38mm z płyty pokrytej laminatem HPL o gr minimum </w:t>
            </w:r>
            <w:r w:rsidR="00163D42" w:rsidRPr="00023053">
              <w:rPr>
                <w:rFonts w:ascii="Calibri" w:hAnsi="Calibri" w:cs="Calibri"/>
                <w:b/>
                <w:sz w:val="20"/>
                <w:szCs w:val="20"/>
              </w:rPr>
              <w:t xml:space="preserve">0,8 </w:t>
            </w:r>
            <w:r w:rsidRPr="00023053">
              <w:rPr>
                <w:rFonts w:ascii="Calibri" w:hAnsi="Calibri" w:cs="Calibri"/>
                <w:b/>
                <w:sz w:val="20"/>
                <w:szCs w:val="20"/>
              </w:rPr>
              <w:t>mm wykończonej obrzeżem ABS 2mm</w:t>
            </w:r>
            <w:r w:rsidR="007A1271" w:rsidRPr="00023053">
              <w:rPr>
                <w:rFonts w:ascii="Calibri" w:hAnsi="Calibri" w:cs="Calibri"/>
                <w:sz w:val="20"/>
                <w:szCs w:val="20"/>
              </w:rPr>
              <w:t xml:space="preserve">, płyta </w:t>
            </w:r>
            <w:r w:rsidR="005C49E2" w:rsidRPr="00023053">
              <w:rPr>
                <w:rFonts w:ascii="Calibri" w:hAnsi="Calibri" w:cs="Calibri"/>
                <w:sz w:val="20"/>
                <w:szCs w:val="20"/>
              </w:rPr>
              <w:t xml:space="preserve">min. </w:t>
            </w:r>
            <w:r w:rsidR="00830ABB" w:rsidRPr="00023053">
              <w:rPr>
                <w:rFonts w:ascii="Calibri" w:hAnsi="Calibri" w:cs="Calibri"/>
                <w:sz w:val="20"/>
                <w:szCs w:val="20"/>
              </w:rPr>
              <w:t xml:space="preserve">D-s2,d0;  </w:t>
            </w:r>
            <w:r w:rsidR="007A1271" w:rsidRPr="00023053">
              <w:rPr>
                <w:rFonts w:ascii="Calibri" w:hAnsi="Calibri" w:cs="Calibri"/>
                <w:sz w:val="20"/>
                <w:szCs w:val="20"/>
              </w:rPr>
              <w:t xml:space="preserve"> </w:t>
            </w:r>
            <w:r w:rsidRPr="00023053">
              <w:rPr>
                <w:rFonts w:ascii="Calibri" w:hAnsi="Calibri" w:cs="Calibri"/>
                <w:sz w:val="20"/>
                <w:szCs w:val="20"/>
              </w:rPr>
              <w:t xml:space="preserve"> krawędzie styku blatu ze ścianą wykończone listwą blatową; w wycenie blatów  należy ująć wycinanie otworów pod zlewozmywaki , umywalki, płyty indukcyjne</w:t>
            </w:r>
          </w:p>
        </w:tc>
        <w:tc>
          <w:tcPr>
            <w:tcW w:w="1003" w:type="dxa"/>
            <w:vAlign w:val="center"/>
            <w:hideMark/>
          </w:tcPr>
          <w:p w14:paraId="3516D965" w14:textId="77777777" w:rsidR="00A262F5" w:rsidRPr="00023053" w:rsidRDefault="00A262F5" w:rsidP="00EB331B">
            <w:pPr>
              <w:spacing w:after="0" w:line="240" w:lineRule="auto"/>
              <w:jc w:val="center"/>
              <w:rPr>
                <w:rFonts w:ascii="Calibri" w:hAnsi="Calibri" w:cs="Calibri"/>
                <w:b/>
                <w:sz w:val="20"/>
                <w:szCs w:val="20"/>
                <w:bdr w:val="none" w:sz="0" w:space="0" w:color="auto" w:frame="1"/>
                <w:shd w:val="clear" w:color="auto" w:fill="FFFFFF"/>
              </w:rPr>
            </w:pPr>
            <w:r w:rsidRPr="00023053">
              <w:rPr>
                <w:rFonts w:ascii="Calibri" w:hAnsi="Calibri" w:cs="Calibri"/>
                <w:sz w:val="20"/>
                <w:szCs w:val="20"/>
              </w:rPr>
              <w:t>1</w:t>
            </w:r>
          </w:p>
        </w:tc>
      </w:tr>
      <w:tr w:rsidR="00023053" w:rsidRPr="00023053" w14:paraId="405C8A06" w14:textId="77777777" w:rsidTr="00B515A1">
        <w:tblPrEx>
          <w:tblCellMar>
            <w:left w:w="70" w:type="dxa"/>
            <w:right w:w="70" w:type="dxa"/>
          </w:tblCellMar>
        </w:tblPrEx>
        <w:tc>
          <w:tcPr>
            <w:tcW w:w="568" w:type="dxa"/>
            <w:vAlign w:val="center"/>
            <w:hideMark/>
          </w:tcPr>
          <w:p w14:paraId="10887831" w14:textId="77777777" w:rsidR="00A262F5" w:rsidRPr="00023053" w:rsidRDefault="00A262F5" w:rsidP="00EB331B">
            <w:pPr>
              <w:spacing w:after="0" w:line="240" w:lineRule="auto"/>
              <w:rPr>
                <w:rFonts w:ascii="Times New Roman" w:hAnsi="Times New Roman" w:cs="Times New Roman"/>
                <w:sz w:val="20"/>
                <w:szCs w:val="20"/>
              </w:rPr>
            </w:pPr>
            <w:r w:rsidRPr="00023053">
              <w:rPr>
                <w:rFonts w:ascii="Calibri" w:hAnsi="Calibri" w:cs="Calibri"/>
                <w:sz w:val="20"/>
                <w:szCs w:val="20"/>
              </w:rPr>
              <w:t>28</w:t>
            </w:r>
          </w:p>
        </w:tc>
        <w:tc>
          <w:tcPr>
            <w:tcW w:w="992" w:type="dxa"/>
            <w:shd w:val="clear" w:color="auto" w:fill="FFFFFF"/>
            <w:vAlign w:val="center"/>
            <w:hideMark/>
          </w:tcPr>
          <w:p w14:paraId="5E77B3FC" w14:textId="77777777" w:rsidR="00A262F5" w:rsidRPr="00023053" w:rsidRDefault="00A262F5" w:rsidP="00EB331B">
            <w:pPr>
              <w:spacing w:after="0" w:line="240" w:lineRule="auto"/>
              <w:rPr>
                <w:sz w:val="20"/>
                <w:szCs w:val="20"/>
              </w:rPr>
            </w:pPr>
            <w:r w:rsidRPr="00023053">
              <w:rPr>
                <w:sz w:val="20"/>
                <w:szCs w:val="20"/>
              </w:rPr>
              <w:t>Cps6-10</w:t>
            </w:r>
          </w:p>
        </w:tc>
        <w:tc>
          <w:tcPr>
            <w:tcW w:w="3261" w:type="dxa"/>
            <w:vAlign w:val="center"/>
          </w:tcPr>
          <w:p w14:paraId="3140AFA0" w14:textId="77777777" w:rsidR="00A262F5" w:rsidRPr="00023053" w:rsidRDefault="00A262F5" w:rsidP="00EB331B">
            <w:pPr>
              <w:spacing w:after="0" w:line="240" w:lineRule="auto"/>
              <w:rPr>
                <w:sz w:val="20"/>
                <w:szCs w:val="20"/>
              </w:rPr>
            </w:pPr>
            <w:r w:rsidRPr="00023053">
              <w:rPr>
                <w:sz w:val="20"/>
                <w:szCs w:val="20"/>
              </w:rPr>
              <w:t>blat prosty na szafkach gł. 60cm L=300</w:t>
            </w:r>
          </w:p>
        </w:tc>
        <w:tc>
          <w:tcPr>
            <w:tcW w:w="9492" w:type="dxa"/>
            <w:hideMark/>
          </w:tcPr>
          <w:p w14:paraId="199E683E" w14:textId="603707FA" w:rsidR="00A262F5" w:rsidRPr="00023053" w:rsidRDefault="00A262F5" w:rsidP="00EB331B">
            <w:pPr>
              <w:spacing w:after="0" w:line="240" w:lineRule="auto"/>
              <w:jc w:val="both"/>
              <w:rPr>
                <w:sz w:val="20"/>
                <w:szCs w:val="20"/>
              </w:rPr>
            </w:pPr>
            <w:r w:rsidRPr="00023053">
              <w:rPr>
                <w:sz w:val="20"/>
                <w:szCs w:val="20"/>
              </w:rPr>
              <w:t>wg projektu wnętrz;</w:t>
            </w:r>
            <w:r w:rsidR="004E7365" w:rsidRPr="00023053">
              <w:rPr>
                <w:rFonts w:ascii="Calibri" w:hAnsi="Calibri" w:cs="Calibri"/>
                <w:sz w:val="20"/>
                <w:szCs w:val="20"/>
              </w:rPr>
              <w:t xml:space="preserve"> Blaty wykonane z materiałów posiadających wymagane świadectwa/ atesty dopuszczające zastosowanie w meblach do pomieszczeń medycznych</w:t>
            </w:r>
            <w:r w:rsidRPr="00023053">
              <w:rPr>
                <w:sz w:val="20"/>
                <w:szCs w:val="20"/>
              </w:rPr>
              <w:t xml:space="preserve"> </w:t>
            </w:r>
          </w:p>
          <w:p w14:paraId="6D11C134" w14:textId="690255E2" w:rsidR="00A262F5" w:rsidRPr="00023053" w:rsidRDefault="00A262F5" w:rsidP="00830ABB">
            <w:pPr>
              <w:spacing w:after="0" w:line="240" w:lineRule="auto"/>
              <w:rPr>
                <w:sz w:val="20"/>
                <w:szCs w:val="20"/>
              </w:rPr>
            </w:pPr>
            <w:r w:rsidRPr="00023053">
              <w:rPr>
                <w:rFonts w:ascii="Calibri" w:hAnsi="Calibri" w:cs="Calibri"/>
                <w:b/>
                <w:sz w:val="20"/>
                <w:szCs w:val="20"/>
              </w:rPr>
              <w:t xml:space="preserve">blat min gr 36- 38mm z płyty pokrytej laminatem HPL o gr minimum </w:t>
            </w:r>
            <w:r w:rsidR="00163D42" w:rsidRPr="00023053">
              <w:rPr>
                <w:rFonts w:ascii="Calibri" w:hAnsi="Calibri" w:cs="Calibri"/>
                <w:b/>
                <w:sz w:val="20"/>
                <w:szCs w:val="20"/>
              </w:rPr>
              <w:t xml:space="preserve">0,8 </w:t>
            </w:r>
            <w:r w:rsidRPr="00023053">
              <w:rPr>
                <w:rFonts w:ascii="Calibri" w:hAnsi="Calibri" w:cs="Calibri"/>
                <w:b/>
                <w:sz w:val="20"/>
                <w:szCs w:val="20"/>
              </w:rPr>
              <w:t>mm wykończonej obrzeżem ABS 2mm</w:t>
            </w:r>
            <w:r w:rsidR="007A1271" w:rsidRPr="00023053">
              <w:rPr>
                <w:rFonts w:ascii="Calibri" w:hAnsi="Calibri" w:cs="Calibri"/>
                <w:sz w:val="20"/>
                <w:szCs w:val="20"/>
              </w:rPr>
              <w:t xml:space="preserve">; płyta </w:t>
            </w:r>
            <w:r w:rsidR="005C49E2" w:rsidRPr="00023053">
              <w:rPr>
                <w:rFonts w:ascii="Calibri" w:hAnsi="Calibri" w:cs="Calibri"/>
                <w:sz w:val="20"/>
                <w:szCs w:val="20"/>
              </w:rPr>
              <w:t>min.</w:t>
            </w:r>
            <w:r w:rsidR="00830ABB" w:rsidRPr="00023053">
              <w:rPr>
                <w:rFonts w:ascii="Calibri" w:hAnsi="Calibri" w:cs="Calibri"/>
                <w:sz w:val="20"/>
                <w:szCs w:val="20"/>
              </w:rPr>
              <w:t xml:space="preserve"> D-s2,d0;  </w:t>
            </w:r>
            <w:r w:rsidR="007A1271" w:rsidRPr="00023053">
              <w:rPr>
                <w:rFonts w:ascii="Calibri" w:hAnsi="Calibri" w:cs="Calibri"/>
                <w:sz w:val="20"/>
                <w:szCs w:val="20"/>
              </w:rPr>
              <w:t xml:space="preserve">  </w:t>
            </w:r>
            <w:r w:rsidRPr="00023053">
              <w:rPr>
                <w:rFonts w:ascii="Calibri" w:hAnsi="Calibri" w:cs="Calibri"/>
                <w:sz w:val="20"/>
                <w:szCs w:val="20"/>
              </w:rPr>
              <w:t xml:space="preserve"> krawędzie styku blatu ze ścianą wykończone listwą blatową; w wycenie blatów  należy ująć wycinanie otworów pod zlewozmywaki , umywalki, płyty indukcyjne</w:t>
            </w:r>
          </w:p>
        </w:tc>
        <w:tc>
          <w:tcPr>
            <w:tcW w:w="1003" w:type="dxa"/>
            <w:vAlign w:val="center"/>
            <w:hideMark/>
          </w:tcPr>
          <w:p w14:paraId="5D2DC7F2" w14:textId="77777777" w:rsidR="00A262F5" w:rsidRPr="00023053" w:rsidRDefault="00A262F5" w:rsidP="00EB331B">
            <w:pPr>
              <w:spacing w:after="0" w:line="240" w:lineRule="auto"/>
              <w:jc w:val="center"/>
              <w:rPr>
                <w:rFonts w:ascii="Calibri" w:hAnsi="Calibri" w:cs="Calibri"/>
                <w:sz w:val="20"/>
                <w:szCs w:val="20"/>
              </w:rPr>
            </w:pPr>
            <w:r w:rsidRPr="00023053">
              <w:rPr>
                <w:rFonts w:ascii="Calibri" w:hAnsi="Calibri" w:cs="Calibri"/>
                <w:sz w:val="20"/>
                <w:szCs w:val="20"/>
              </w:rPr>
              <w:t>7</w:t>
            </w:r>
          </w:p>
        </w:tc>
      </w:tr>
      <w:tr w:rsidR="00023053" w:rsidRPr="00023053" w14:paraId="1E883E19" w14:textId="77777777" w:rsidTr="00B515A1">
        <w:tblPrEx>
          <w:tblCellMar>
            <w:left w:w="70" w:type="dxa"/>
            <w:right w:w="70" w:type="dxa"/>
          </w:tblCellMar>
        </w:tblPrEx>
        <w:tc>
          <w:tcPr>
            <w:tcW w:w="568" w:type="dxa"/>
            <w:vAlign w:val="center"/>
            <w:hideMark/>
          </w:tcPr>
          <w:p w14:paraId="3927CC5D" w14:textId="77777777" w:rsidR="00A262F5" w:rsidRPr="00023053" w:rsidRDefault="00A262F5" w:rsidP="00EB331B">
            <w:pPr>
              <w:spacing w:after="0" w:line="240" w:lineRule="auto"/>
              <w:rPr>
                <w:rFonts w:ascii="Times New Roman" w:hAnsi="Times New Roman" w:cs="Times New Roman"/>
                <w:sz w:val="20"/>
                <w:szCs w:val="20"/>
              </w:rPr>
            </w:pPr>
            <w:r w:rsidRPr="00023053">
              <w:rPr>
                <w:rFonts w:ascii="Calibri" w:hAnsi="Calibri" w:cs="Calibri"/>
                <w:sz w:val="20"/>
                <w:szCs w:val="20"/>
              </w:rPr>
              <w:t>29</w:t>
            </w:r>
          </w:p>
        </w:tc>
        <w:tc>
          <w:tcPr>
            <w:tcW w:w="992" w:type="dxa"/>
            <w:shd w:val="clear" w:color="auto" w:fill="FFFFFF"/>
            <w:vAlign w:val="center"/>
            <w:hideMark/>
          </w:tcPr>
          <w:p w14:paraId="46D7F0DD" w14:textId="77777777" w:rsidR="00A262F5" w:rsidRPr="00023053" w:rsidRDefault="00A262F5" w:rsidP="00EB331B">
            <w:pPr>
              <w:spacing w:after="0" w:line="240" w:lineRule="auto"/>
              <w:rPr>
                <w:sz w:val="20"/>
                <w:szCs w:val="20"/>
              </w:rPr>
            </w:pPr>
            <w:r w:rsidRPr="00023053">
              <w:rPr>
                <w:sz w:val="20"/>
                <w:szCs w:val="20"/>
              </w:rPr>
              <w:t>Cps6-11</w:t>
            </w:r>
          </w:p>
        </w:tc>
        <w:tc>
          <w:tcPr>
            <w:tcW w:w="3261" w:type="dxa"/>
            <w:vAlign w:val="center"/>
          </w:tcPr>
          <w:p w14:paraId="65402965" w14:textId="77777777" w:rsidR="00A262F5" w:rsidRPr="00023053" w:rsidRDefault="00A262F5" w:rsidP="00EB331B">
            <w:pPr>
              <w:spacing w:after="0" w:line="240" w:lineRule="auto"/>
              <w:rPr>
                <w:sz w:val="20"/>
                <w:szCs w:val="20"/>
              </w:rPr>
            </w:pPr>
            <w:r w:rsidRPr="00023053">
              <w:rPr>
                <w:sz w:val="20"/>
                <w:szCs w:val="20"/>
              </w:rPr>
              <w:t>blat p</w:t>
            </w:r>
            <w:r w:rsidR="00631134" w:rsidRPr="00023053">
              <w:rPr>
                <w:sz w:val="20"/>
                <w:szCs w:val="20"/>
              </w:rPr>
              <w:t>rosty na szafkach gł. 60cm L=420</w:t>
            </w:r>
          </w:p>
        </w:tc>
        <w:tc>
          <w:tcPr>
            <w:tcW w:w="9492" w:type="dxa"/>
            <w:hideMark/>
          </w:tcPr>
          <w:p w14:paraId="69810319" w14:textId="3A39EBEB" w:rsidR="00A262F5" w:rsidRPr="00023053" w:rsidRDefault="00A262F5" w:rsidP="00EB331B">
            <w:pPr>
              <w:spacing w:after="0" w:line="240" w:lineRule="auto"/>
              <w:jc w:val="both"/>
              <w:rPr>
                <w:sz w:val="20"/>
                <w:szCs w:val="20"/>
              </w:rPr>
            </w:pPr>
            <w:r w:rsidRPr="00023053">
              <w:rPr>
                <w:sz w:val="20"/>
                <w:szCs w:val="20"/>
              </w:rPr>
              <w:t xml:space="preserve">wg projektu wnętrz; </w:t>
            </w:r>
            <w:r w:rsidR="004E7365" w:rsidRPr="00023053">
              <w:rPr>
                <w:rFonts w:ascii="Calibri" w:hAnsi="Calibri" w:cs="Calibri"/>
                <w:sz w:val="20"/>
                <w:szCs w:val="20"/>
              </w:rPr>
              <w:t>Blaty wykonane z materiałów posiadających wymagane świadectwa/ atesty dopuszczające zastosowanie w meblach do pomieszczeń medycznych</w:t>
            </w:r>
          </w:p>
          <w:p w14:paraId="1560B625" w14:textId="70A2956E" w:rsidR="00A262F5" w:rsidRPr="00023053" w:rsidRDefault="00A262F5" w:rsidP="00EB331B">
            <w:pPr>
              <w:spacing w:after="0" w:line="240" w:lineRule="auto"/>
              <w:rPr>
                <w:sz w:val="20"/>
                <w:szCs w:val="20"/>
              </w:rPr>
            </w:pPr>
            <w:r w:rsidRPr="00023053">
              <w:rPr>
                <w:rFonts w:ascii="Calibri" w:hAnsi="Calibri" w:cs="Calibri"/>
                <w:b/>
                <w:sz w:val="20"/>
                <w:szCs w:val="20"/>
              </w:rPr>
              <w:t xml:space="preserve">blat min gr 36- 38mm z płyty pokrytej laminatem HPL o gr minimum </w:t>
            </w:r>
            <w:r w:rsidR="00163D42" w:rsidRPr="00023053">
              <w:rPr>
                <w:rFonts w:ascii="Calibri" w:hAnsi="Calibri" w:cs="Calibri"/>
                <w:b/>
                <w:sz w:val="20"/>
                <w:szCs w:val="20"/>
              </w:rPr>
              <w:t xml:space="preserve">0,8 </w:t>
            </w:r>
            <w:r w:rsidRPr="00023053">
              <w:rPr>
                <w:rFonts w:ascii="Calibri" w:hAnsi="Calibri" w:cs="Calibri"/>
                <w:b/>
                <w:sz w:val="20"/>
                <w:szCs w:val="20"/>
              </w:rPr>
              <w:t>mm wykończonej obrzeżem ABS 2mm</w:t>
            </w:r>
            <w:r w:rsidR="007A1271" w:rsidRPr="00023053">
              <w:rPr>
                <w:rFonts w:ascii="Calibri" w:hAnsi="Calibri" w:cs="Calibri"/>
                <w:sz w:val="20"/>
                <w:szCs w:val="20"/>
              </w:rPr>
              <w:t>, płyta</w:t>
            </w:r>
            <w:r w:rsidR="005C49E2" w:rsidRPr="00023053">
              <w:rPr>
                <w:rFonts w:ascii="Calibri" w:hAnsi="Calibri" w:cs="Calibri"/>
                <w:sz w:val="20"/>
                <w:szCs w:val="20"/>
              </w:rPr>
              <w:t xml:space="preserve"> min.</w:t>
            </w:r>
            <w:r w:rsidR="007A1271" w:rsidRPr="00023053">
              <w:rPr>
                <w:rFonts w:ascii="Calibri" w:hAnsi="Calibri" w:cs="Calibri"/>
                <w:sz w:val="20"/>
                <w:szCs w:val="20"/>
              </w:rPr>
              <w:t xml:space="preserve"> </w:t>
            </w:r>
            <w:r w:rsidR="00830ABB" w:rsidRPr="00023053">
              <w:rPr>
                <w:rFonts w:ascii="Calibri" w:hAnsi="Calibri" w:cs="Calibri"/>
                <w:sz w:val="20"/>
                <w:szCs w:val="20"/>
              </w:rPr>
              <w:t xml:space="preserve">D-s2,d0;  </w:t>
            </w:r>
            <w:r w:rsidRPr="00023053">
              <w:rPr>
                <w:rFonts w:ascii="Calibri" w:hAnsi="Calibri" w:cs="Calibri"/>
                <w:sz w:val="20"/>
                <w:szCs w:val="20"/>
              </w:rPr>
              <w:t>krawędzie styku blatu ze ścianą wykończone listwą blatową; w wycenie blatów  należy ująć wycinanie otworów pod zlewozmywaki , umywalki, płyty indukcyjne</w:t>
            </w:r>
          </w:p>
        </w:tc>
        <w:tc>
          <w:tcPr>
            <w:tcW w:w="1003" w:type="dxa"/>
            <w:vAlign w:val="center"/>
            <w:hideMark/>
          </w:tcPr>
          <w:p w14:paraId="3A3857AC" w14:textId="77777777" w:rsidR="00A262F5" w:rsidRPr="00023053" w:rsidRDefault="00A262F5" w:rsidP="00EB331B">
            <w:pPr>
              <w:spacing w:after="0" w:line="240" w:lineRule="auto"/>
              <w:jc w:val="center"/>
              <w:rPr>
                <w:rFonts w:ascii="Calibri" w:hAnsi="Calibri" w:cs="Calibri"/>
                <w:b/>
                <w:sz w:val="20"/>
                <w:szCs w:val="20"/>
                <w:bdr w:val="none" w:sz="0" w:space="0" w:color="auto" w:frame="1"/>
                <w:shd w:val="clear" w:color="auto" w:fill="FFFFFF"/>
              </w:rPr>
            </w:pPr>
            <w:r w:rsidRPr="00023053">
              <w:rPr>
                <w:rFonts w:ascii="Calibri" w:hAnsi="Calibri" w:cs="Calibri"/>
                <w:sz w:val="20"/>
                <w:szCs w:val="20"/>
              </w:rPr>
              <w:t>2</w:t>
            </w:r>
          </w:p>
        </w:tc>
      </w:tr>
      <w:tr w:rsidR="00023053" w:rsidRPr="00023053" w14:paraId="249BA21B" w14:textId="77777777" w:rsidTr="00B515A1">
        <w:tc>
          <w:tcPr>
            <w:tcW w:w="568" w:type="dxa"/>
            <w:vAlign w:val="center"/>
            <w:hideMark/>
          </w:tcPr>
          <w:p w14:paraId="6BC30C09" w14:textId="77777777" w:rsidR="00A262F5" w:rsidRPr="00023053" w:rsidRDefault="00A262F5" w:rsidP="00EB331B">
            <w:pPr>
              <w:spacing w:after="0" w:line="240" w:lineRule="auto"/>
              <w:rPr>
                <w:rFonts w:ascii="Times New Roman" w:hAnsi="Times New Roman" w:cs="Times New Roman"/>
                <w:sz w:val="20"/>
                <w:szCs w:val="20"/>
              </w:rPr>
            </w:pPr>
            <w:r w:rsidRPr="00023053">
              <w:rPr>
                <w:rFonts w:ascii="Calibri" w:hAnsi="Calibri" w:cs="Calibri"/>
                <w:sz w:val="20"/>
                <w:szCs w:val="20"/>
              </w:rPr>
              <w:t>30</w:t>
            </w:r>
          </w:p>
        </w:tc>
        <w:tc>
          <w:tcPr>
            <w:tcW w:w="992" w:type="dxa"/>
            <w:shd w:val="clear" w:color="auto" w:fill="FFFFFF"/>
            <w:vAlign w:val="center"/>
            <w:hideMark/>
          </w:tcPr>
          <w:p w14:paraId="34B1B5FF" w14:textId="77777777" w:rsidR="00A262F5" w:rsidRPr="00023053" w:rsidRDefault="00A262F5" w:rsidP="00EB331B">
            <w:pPr>
              <w:spacing w:after="0" w:line="240" w:lineRule="auto"/>
              <w:rPr>
                <w:sz w:val="20"/>
                <w:szCs w:val="20"/>
              </w:rPr>
            </w:pPr>
            <w:r w:rsidRPr="00023053">
              <w:rPr>
                <w:sz w:val="20"/>
                <w:szCs w:val="20"/>
              </w:rPr>
              <w:t>Cps6-12</w:t>
            </w:r>
          </w:p>
        </w:tc>
        <w:tc>
          <w:tcPr>
            <w:tcW w:w="3261" w:type="dxa"/>
            <w:vAlign w:val="center"/>
            <w:hideMark/>
          </w:tcPr>
          <w:p w14:paraId="209FD3E0" w14:textId="77777777" w:rsidR="00A262F5" w:rsidRPr="00023053" w:rsidRDefault="00A262F5" w:rsidP="00EB331B">
            <w:pPr>
              <w:spacing w:after="0" w:line="240" w:lineRule="auto"/>
              <w:rPr>
                <w:sz w:val="20"/>
                <w:szCs w:val="20"/>
              </w:rPr>
            </w:pPr>
            <w:r w:rsidRPr="00023053">
              <w:rPr>
                <w:sz w:val="20"/>
                <w:szCs w:val="20"/>
              </w:rPr>
              <w:t>blat prosty na szafkach gł. 60cm L=320</w:t>
            </w:r>
          </w:p>
        </w:tc>
        <w:tc>
          <w:tcPr>
            <w:tcW w:w="9492" w:type="dxa"/>
            <w:hideMark/>
          </w:tcPr>
          <w:p w14:paraId="2E9002DB" w14:textId="5B1C7800" w:rsidR="00A262F5" w:rsidRPr="00023053" w:rsidRDefault="00A262F5" w:rsidP="00EB331B">
            <w:pPr>
              <w:spacing w:after="0" w:line="240" w:lineRule="auto"/>
              <w:jc w:val="both"/>
              <w:rPr>
                <w:sz w:val="20"/>
                <w:szCs w:val="20"/>
              </w:rPr>
            </w:pPr>
            <w:r w:rsidRPr="00023053">
              <w:rPr>
                <w:sz w:val="20"/>
                <w:szCs w:val="20"/>
              </w:rPr>
              <w:t xml:space="preserve">wg projektu wnętrz; </w:t>
            </w:r>
            <w:r w:rsidR="004E7365" w:rsidRPr="00023053">
              <w:rPr>
                <w:rFonts w:ascii="Calibri" w:hAnsi="Calibri" w:cs="Calibri"/>
                <w:sz w:val="20"/>
                <w:szCs w:val="20"/>
              </w:rPr>
              <w:t>Blaty wykonane z materiałów posiadających wymagane świadectwa/ atesty dopuszczające zastosowanie w meblach do pomieszczeń medycznych</w:t>
            </w:r>
          </w:p>
          <w:p w14:paraId="65CA542A" w14:textId="60897BEB" w:rsidR="00107AB5" w:rsidRPr="00023053" w:rsidRDefault="00107AB5" w:rsidP="00EB331B">
            <w:pPr>
              <w:spacing w:after="0" w:line="240" w:lineRule="auto"/>
              <w:jc w:val="both"/>
              <w:rPr>
                <w:sz w:val="20"/>
                <w:szCs w:val="20"/>
              </w:rPr>
            </w:pPr>
            <w:r w:rsidRPr="00023053">
              <w:rPr>
                <w:rFonts w:ascii="Calibri" w:hAnsi="Calibri" w:cs="Calibri"/>
                <w:b/>
                <w:sz w:val="20"/>
                <w:szCs w:val="20"/>
              </w:rPr>
              <w:t xml:space="preserve">blat min gr 36- 38mm z płyty pokrytej laminatem HPL o gr minimum </w:t>
            </w:r>
            <w:r w:rsidR="00163D42" w:rsidRPr="00023053">
              <w:rPr>
                <w:rFonts w:ascii="Calibri" w:hAnsi="Calibri" w:cs="Calibri"/>
                <w:b/>
                <w:sz w:val="20"/>
                <w:szCs w:val="20"/>
              </w:rPr>
              <w:t xml:space="preserve">0,8 </w:t>
            </w:r>
            <w:r w:rsidRPr="00023053">
              <w:rPr>
                <w:rFonts w:ascii="Calibri" w:hAnsi="Calibri" w:cs="Calibri"/>
                <w:b/>
                <w:sz w:val="20"/>
                <w:szCs w:val="20"/>
              </w:rPr>
              <w:t>mm wykończonej obrzeżem ABS 2mm</w:t>
            </w:r>
            <w:r w:rsidR="007A1271" w:rsidRPr="00023053">
              <w:rPr>
                <w:rFonts w:ascii="Calibri" w:hAnsi="Calibri" w:cs="Calibri"/>
                <w:sz w:val="20"/>
                <w:szCs w:val="20"/>
              </w:rPr>
              <w:t xml:space="preserve">, płyta </w:t>
            </w:r>
            <w:r w:rsidR="005C49E2" w:rsidRPr="00023053">
              <w:rPr>
                <w:rFonts w:ascii="Calibri" w:hAnsi="Calibri" w:cs="Calibri"/>
                <w:sz w:val="20"/>
                <w:szCs w:val="20"/>
              </w:rPr>
              <w:t>min.</w:t>
            </w:r>
            <w:r w:rsidR="00830ABB" w:rsidRPr="00023053">
              <w:rPr>
                <w:rFonts w:ascii="Calibri" w:hAnsi="Calibri" w:cs="Calibri"/>
                <w:sz w:val="20"/>
                <w:szCs w:val="20"/>
              </w:rPr>
              <w:t xml:space="preserve"> D-s2,d0;  </w:t>
            </w:r>
            <w:r w:rsidRPr="00023053">
              <w:rPr>
                <w:rFonts w:ascii="Calibri" w:hAnsi="Calibri" w:cs="Calibri"/>
                <w:sz w:val="20"/>
                <w:szCs w:val="20"/>
              </w:rPr>
              <w:t>krawędzie styku blatu ze ścianą wykończone listwą blatową; w wycenie blatów  należy ująć wycinanie otworów pod zlewozmywaki , umywalki, płyty indukcyjne</w:t>
            </w:r>
          </w:p>
          <w:p w14:paraId="1E0BA979" w14:textId="3EECAECB" w:rsidR="00A262F5" w:rsidRPr="00023053" w:rsidRDefault="0092787B" w:rsidP="00EB331B">
            <w:pPr>
              <w:spacing w:after="0" w:line="240" w:lineRule="auto"/>
              <w:rPr>
                <w:rFonts w:ascii="Calibri" w:hAnsi="Calibri" w:cs="Calibri"/>
                <w:sz w:val="20"/>
                <w:szCs w:val="20"/>
              </w:rPr>
            </w:pPr>
            <w:r w:rsidRPr="00023053">
              <w:rPr>
                <w:rFonts w:ascii="Calibri" w:hAnsi="Calibri" w:cs="Calibri"/>
                <w:b/>
                <w:sz w:val="20"/>
                <w:szCs w:val="20"/>
              </w:rPr>
              <w:t xml:space="preserve">Typ 1- </w:t>
            </w:r>
            <w:r w:rsidR="00A262F5" w:rsidRPr="00023053">
              <w:rPr>
                <w:rFonts w:ascii="Calibri" w:hAnsi="Calibri" w:cs="Calibri"/>
                <w:b/>
                <w:sz w:val="20"/>
                <w:szCs w:val="20"/>
              </w:rPr>
              <w:t xml:space="preserve">blat </w:t>
            </w:r>
            <w:r w:rsidR="004E6EAC" w:rsidRPr="00023053">
              <w:rPr>
                <w:rFonts w:ascii="Calibri" w:hAnsi="Calibri" w:cs="Calibri"/>
                <w:b/>
                <w:sz w:val="20"/>
                <w:szCs w:val="20"/>
              </w:rPr>
              <w:t>L=3200mm</w:t>
            </w:r>
            <w:r w:rsidR="008B768C" w:rsidRPr="00023053">
              <w:rPr>
                <w:rFonts w:ascii="Calibri" w:hAnsi="Calibri" w:cs="Calibri"/>
                <w:b/>
                <w:sz w:val="20"/>
                <w:szCs w:val="20"/>
              </w:rPr>
              <w:t>- 2szt</w:t>
            </w:r>
            <w:r w:rsidR="004E6EAC" w:rsidRPr="00023053">
              <w:rPr>
                <w:rFonts w:ascii="Calibri" w:hAnsi="Calibri" w:cs="Calibri"/>
                <w:b/>
                <w:sz w:val="20"/>
                <w:szCs w:val="20"/>
              </w:rPr>
              <w:t xml:space="preserve">, </w:t>
            </w:r>
            <w:r w:rsidR="00A262F5" w:rsidRPr="00023053">
              <w:rPr>
                <w:rFonts w:ascii="Calibri" w:hAnsi="Calibri" w:cs="Calibri"/>
                <w:b/>
                <w:sz w:val="20"/>
                <w:szCs w:val="20"/>
              </w:rPr>
              <w:t xml:space="preserve">min gr 36- 38mm z płyty pokrytej laminatem HPL o gr minimum </w:t>
            </w:r>
            <w:r w:rsidR="00163D42" w:rsidRPr="00023053">
              <w:rPr>
                <w:rFonts w:ascii="Calibri" w:hAnsi="Calibri" w:cs="Calibri"/>
                <w:b/>
                <w:sz w:val="20"/>
                <w:szCs w:val="20"/>
              </w:rPr>
              <w:t xml:space="preserve">0,8 </w:t>
            </w:r>
            <w:r w:rsidR="00A262F5" w:rsidRPr="00023053">
              <w:rPr>
                <w:rFonts w:ascii="Calibri" w:hAnsi="Calibri" w:cs="Calibri"/>
                <w:b/>
                <w:sz w:val="20"/>
                <w:szCs w:val="20"/>
              </w:rPr>
              <w:t>mm wykończonej obrzeżem ABS 2mm</w:t>
            </w:r>
            <w:r w:rsidR="007A1271" w:rsidRPr="00023053">
              <w:rPr>
                <w:rFonts w:ascii="Calibri" w:hAnsi="Calibri" w:cs="Calibri"/>
                <w:sz w:val="20"/>
                <w:szCs w:val="20"/>
              </w:rPr>
              <w:t>,</w:t>
            </w:r>
            <w:r w:rsidR="00DB18D5" w:rsidRPr="00023053">
              <w:rPr>
                <w:rFonts w:ascii="Calibri" w:hAnsi="Calibri" w:cs="Calibri"/>
                <w:sz w:val="20"/>
                <w:szCs w:val="20"/>
              </w:rPr>
              <w:t xml:space="preserve"> </w:t>
            </w:r>
            <w:r w:rsidR="00830ABB" w:rsidRPr="00023053">
              <w:rPr>
                <w:rFonts w:ascii="Calibri" w:hAnsi="Calibri" w:cs="Calibri"/>
                <w:sz w:val="20"/>
                <w:szCs w:val="20"/>
              </w:rPr>
              <w:t xml:space="preserve">  </w:t>
            </w:r>
            <w:r w:rsidR="00A262F5" w:rsidRPr="00023053">
              <w:rPr>
                <w:rFonts w:ascii="Calibri" w:hAnsi="Calibri" w:cs="Calibri"/>
                <w:sz w:val="20"/>
                <w:szCs w:val="20"/>
              </w:rPr>
              <w:t>krawędzie styku blatu ze ścianą wykończone listwą blatową; w wycenie blatów  należy ująć wycinanie otworów pod zlewozmywaki , umywalki, płyty indukcyjne</w:t>
            </w:r>
          </w:p>
          <w:p w14:paraId="4071551C" w14:textId="56579C09" w:rsidR="004E6EAC" w:rsidRPr="00023053" w:rsidRDefault="008B768C" w:rsidP="00EB331B">
            <w:pPr>
              <w:spacing w:after="0" w:line="240" w:lineRule="auto"/>
              <w:rPr>
                <w:sz w:val="20"/>
                <w:szCs w:val="20"/>
              </w:rPr>
            </w:pPr>
            <w:r w:rsidRPr="00023053">
              <w:rPr>
                <w:rFonts w:ascii="Calibri" w:hAnsi="Calibri" w:cs="Calibri"/>
                <w:b/>
                <w:sz w:val="20"/>
                <w:szCs w:val="20"/>
              </w:rPr>
              <w:t>Typ 2-  1szt blat dwuelementowy 2x</w:t>
            </w:r>
            <w:r w:rsidR="004E6EAC" w:rsidRPr="00023053">
              <w:rPr>
                <w:rFonts w:ascii="Calibri" w:hAnsi="Calibri" w:cs="Calibri"/>
                <w:b/>
                <w:sz w:val="20"/>
                <w:szCs w:val="20"/>
              </w:rPr>
              <w:t xml:space="preserve"> L=1300mm, min gr 36- 38mm z płyty pokrytej laminatem HPL o gr minimum </w:t>
            </w:r>
            <w:r w:rsidR="00163D42" w:rsidRPr="00023053">
              <w:rPr>
                <w:rFonts w:ascii="Calibri" w:hAnsi="Calibri" w:cs="Calibri"/>
                <w:b/>
                <w:sz w:val="20"/>
                <w:szCs w:val="20"/>
              </w:rPr>
              <w:t xml:space="preserve">0,8 </w:t>
            </w:r>
            <w:r w:rsidR="004E6EAC" w:rsidRPr="00023053">
              <w:rPr>
                <w:rFonts w:ascii="Calibri" w:hAnsi="Calibri" w:cs="Calibri"/>
                <w:b/>
                <w:sz w:val="20"/>
                <w:szCs w:val="20"/>
              </w:rPr>
              <w:t>mm wykończonej obrzeżem ABS 2mm</w:t>
            </w:r>
            <w:r w:rsidR="007A1271" w:rsidRPr="00023053">
              <w:rPr>
                <w:rFonts w:ascii="Calibri" w:hAnsi="Calibri" w:cs="Calibri"/>
                <w:sz w:val="20"/>
                <w:szCs w:val="20"/>
              </w:rPr>
              <w:t>,</w:t>
            </w:r>
            <w:r w:rsidR="00830ABB" w:rsidRPr="00023053">
              <w:rPr>
                <w:rFonts w:ascii="Calibri" w:hAnsi="Calibri" w:cs="Calibri"/>
                <w:sz w:val="20"/>
                <w:szCs w:val="20"/>
              </w:rPr>
              <w:t xml:space="preserve">  </w:t>
            </w:r>
            <w:r w:rsidR="004E6EAC" w:rsidRPr="00023053">
              <w:rPr>
                <w:rFonts w:ascii="Calibri" w:hAnsi="Calibri" w:cs="Calibri"/>
                <w:sz w:val="20"/>
                <w:szCs w:val="20"/>
              </w:rPr>
              <w:t>krawędzie styku blatu ze ścianą wykończone listwą blatową; w wycenie blatów  należy ująć wycinanie otworów pod zlewozmywaki , umywalki, płyty indukcyjne</w:t>
            </w:r>
            <w:r w:rsidR="00C8455D" w:rsidRPr="00023053">
              <w:rPr>
                <w:rFonts w:ascii="Calibri" w:hAnsi="Calibri" w:cs="Calibri"/>
                <w:sz w:val="20"/>
                <w:szCs w:val="20"/>
              </w:rPr>
              <w:t xml:space="preserve"> </w:t>
            </w:r>
          </w:p>
        </w:tc>
        <w:tc>
          <w:tcPr>
            <w:tcW w:w="1003" w:type="dxa"/>
            <w:vAlign w:val="center"/>
            <w:hideMark/>
          </w:tcPr>
          <w:p w14:paraId="56DAD7F4" w14:textId="77777777" w:rsidR="00A262F5" w:rsidRPr="00023053" w:rsidRDefault="00A262F5" w:rsidP="00EB331B">
            <w:pPr>
              <w:spacing w:after="0" w:line="240" w:lineRule="auto"/>
              <w:jc w:val="center"/>
              <w:rPr>
                <w:rFonts w:ascii="Calibri" w:hAnsi="Calibri" w:cs="Calibri"/>
                <w:b/>
                <w:bCs/>
                <w:sz w:val="20"/>
                <w:szCs w:val="20"/>
              </w:rPr>
            </w:pPr>
            <w:r w:rsidRPr="00023053">
              <w:rPr>
                <w:rFonts w:ascii="Calibri" w:hAnsi="Calibri" w:cs="Calibri"/>
                <w:sz w:val="20"/>
                <w:szCs w:val="20"/>
              </w:rPr>
              <w:t>3</w:t>
            </w:r>
          </w:p>
        </w:tc>
      </w:tr>
      <w:tr w:rsidR="00023053" w:rsidRPr="00023053" w14:paraId="46B51D2A" w14:textId="77777777" w:rsidTr="00B515A1">
        <w:tc>
          <w:tcPr>
            <w:tcW w:w="568" w:type="dxa"/>
            <w:vAlign w:val="center"/>
            <w:hideMark/>
          </w:tcPr>
          <w:p w14:paraId="01A69FF5" w14:textId="77777777" w:rsidR="00A262F5" w:rsidRPr="00023053" w:rsidRDefault="00A262F5" w:rsidP="00EB331B">
            <w:pPr>
              <w:spacing w:after="0" w:line="240" w:lineRule="auto"/>
              <w:rPr>
                <w:rFonts w:ascii="Times New Roman" w:hAnsi="Times New Roman" w:cs="Times New Roman"/>
                <w:sz w:val="20"/>
                <w:szCs w:val="20"/>
              </w:rPr>
            </w:pPr>
            <w:r w:rsidRPr="00023053">
              <w:rPr>
                <w:rFonts w:ascii="Calibri" w:hAnsi="Calibri" w:cs="Calibri"/>
                <w:sz w:val="20"/>
                <w:szCs w:val="20"/>
              </w:rPr>
              <w:t>31</w:t>
            </w:r>
          </w:p>
        </w:tc>
        <w:tc>
          <w:tcPr>
            <w:tcW w:w="992" w:type="dxa"/>
            <w:shd w:val="clear" w:color="auto" w:fill="FFFFFF"/>
            <w:vAlign w:val="center"/>
            <w:hideMark/>
          </w:tcPr>
          <w:p w14:paraId="70532BAE" w14:textId="77777777" w:rsidR="00A262F5" w:rsidRPr="00023053" w:rsidRDefault="00A262F5" w:rsidP="00EB331B">
            <w:pPr>
              <w:spacing w:after="0" w:line="240" w:lineRule="auto"/>
              <w:rPr>
                <w:sz w:val="20"/>
                <w:szCs w:val="20"/>
              </w:rPr>
            </w:pPr>
            <w:r w:rsidRPr="00023053">
              <w:rPr>
                <w:sz w:val="20"/>
                <w:szCs w:val="20"/>
              </w:rPr>
              <w:t>Cps6-13</w:t>
            </w:r>
          </w:p>
        </w:tc>
        <w:tc>
          <w:tcPr>
            <w:tcW w:w="3261" w:type="dxa"/>
            <w:vAlign w:val="center"/>
          </w:tcPr>
          <w:p w14:paraId="41BF9C76" w14:textId="77777777" w:rsidR="00A262F5" w:rsidRPr="00023053" w:rsidRDefault="00A262F5" w:rsidP="00EB331B">
            <w:pPr>
              <w:spacing w:after="0" w:line="240" w:lineRule="auto"/>
              <w:rPr>
                <w:sz w:val="20"/>
                <w:szCs w:val="20"/>
              </w:rPr>
            </w:pPr>
            <w:r w:rsidRPr="00023053">
              <w:rPr>
                <w:sz w:val="20"/>
                <w:szCs w:val="20"/>
              </w:rPr>
              <w:t>blat prosty na szafkach gł. 60cm L=520</w:t>
            </w:r>
          </w:p>
        </w:tc>
        <w:tc>
          <w:tcPr>
            <w:tcW w:w="9492" w:type="dxa"/>
            <w:hideMark/>
          </w:tcPr>
          <w:p w14:paraId="6EE22F9C" w14:textId="30E831D2" w:rsidR="00A262F5" w:rsidRPr="00023053" w:rsidRDefault="00A262F5" w:rsidP="00EB331B">
            <w:pPr>
              <w:spacing w:after="0" w:line="240" w:lineRule="auto"/>
              <w:jc w:val="both"/>
              <w:rPr>
                <w:sz w:val="20"/>
                <w:szCs w:val="20"/>
              </w:rPr>
            </w:pPr>
            <w:r w:rsidRPr="00023053">
              <w:rPr>
                <w:sz w:val="20"/>
                <w:szCs w:val="20"/>
              </w:rPr>
              <w:t xml:space="preserve">wg projektu wnętrz; </w:t>
            </w:r>
            <w:r w:rsidR="004E7365" w:rsidRPr="00023053">
              <w:rPr>
                <w:rFonts w:ascii="Calibri" w:hAnsi="Calibri" w:cs="Calibri"/>
                <w:sz w:val="20"/>
                <w:szCs w:val="20"/>
              </w:rPr>
              <w:t>Blaty wykonane z materiałów posiadających wymagane świadectwa/ atesty dopuszczające zastosowanie w meblach do pomieszczeń medycznych</w:t>
            </w:r>
          </w:p>
          <w:p w14:paraId="76495E38" w14:textId="089E3A77" w:rsidR="00A262F5" w:rsidRPr="00023053" w:rsidRDefault="00A262F5" w:rsidP="00EB331B">
            <w:pPr>
              <w:spacing w:after="0" w:line="240" w:lineRule="auto"/>
              <w:rPr>
                <w:sz w:val="20"/>
                <w:szCs w:val="20"/>
              </w:rPr>
            </w:pPr>
            <w:r w:rsidRPr="00023053">
              <w:rPr>
                <w:rFonts w:ascii="Calibri" w:hAnsi="Calibri" w:cs="Calibri"/>
                <w:b/>
                <w:sz w:val="20"/>
                <w:szCs w:val="20"/>
              </w:rPr>
              <w:lastRenderedPageBreak/>
              <w:t xml:space="preserve">blat min gr 36- 38mm z płyty pokrytej laminatem HPL o gr minimum </w:t>
            </w:r>
            <w:r w:rsidR="00163D42" w:rsidRPr="00023053">
              <w:rPr>
                <w:rFonts w:ascii="Calibri" w:hAnsi="Calibri" w:cs="Calibri"/>
                <w:b/>
                <w:sz w:val="20"/>
                <w:szCs w:val="20"/>
              </w:rPr>
              <w:t xml:space="preserve">0,8 </w:t>
            </w:r>
            <w:r w:rsidRPr="00023053">
              <w:rPr>
                <w:rFonts w:ascii="Calibri" w:hAnsi="Calibri" w:cs="Calibri"/>
                <w:b/>
                <w:sz w:val="20"/>
                <w:szCs w:val="20"/>
              </w:rPr>
              <w:t>mm wykończonej obrzeżem ABS 2mm</w:t>
            </w:r>
            <w:r w:rsidR="007A1271" w:rsidRPr="00023053">
              <w:rPr>
                <w:rFonts w:ascii="Calibri" w:hAnsi="Calibri" w:cs="Calibri"/>
                <w:sz w:val="20"/>
                <w:szCs w:val="20"/>
              </w:rPr>
              <w:t xml:space="preserve">, płyta </w:t>
            </w:r>
            <w:r w:rsidR="005C49E2" w:rsidRPr="00023053">
              <w:rPr>
                <w:rFonts w:ascii="Calibri" w:hAnsi="Calibri" w:cs="Calibri"/>
                <w:sz w:val="20"/>
                <w:szCs w:val="20"/>
              </w:rPr>
              <w:t xml:space="preserve">min. </w:t>
            </w:r>
            <w:r w:rsidR="00830ABB" w:rsidRPr="00023053">
              <w:rPr>
                <w:rFonts w:ascii="Calibri" w:hAnsi="Calibri" w:cs="Calibri"/>
                <w:sz w:val="20"/>
                <w:szCs w:val="20"/>
              </w:rPr>
              <w:t xml:space="preserve">D-s2,d0;  </w:t>
            </w:r>
            <w:r w:rsidRPr="00023053">
              <w:rPr>
                <w:rFonts w:ascii="Calibri" w:hAnsi="Calibri" w:cs="Calibri"/>
                <w:sz w:val="20"/>
                <w:szCs w:val="20"/>
              </w:rPr>
              <w:t>krawędzie styku blatu ze ścianą wykończone listwą blatową; w wycenie blatów  należy ująć wycinanie otworów pod zlewozmywaki , umywalki, płyty indukcyjne</w:t>
            </w:r>
          </w:p>
        </w:tc>
        <w:tc>
          <w:tcPr>
            <w:tcW w:w="1003" w:type="dxa"/>
            <w:vAlign w:val="center"/>
            <w:hideMark/>
          </w:tcPr>
          <w:p w14:paraId="77B06F92" w14:textId="77777777" w:rsidR="00A262F5" w:rsidRPr="00023053" w:rsidRDefault="00A262F5" w:rsidP="00EB331B">
            <w:pPr>
              <w:spacing w:after="0" w:line="240" w:lineRule="auto"/>
              <w:jc w:val="center"/>
              <w:rPr>
                <w:rFonts w:ascii="Calibri" w:hAnsi="Calibri" w:cs="Calibri"/>
                <w:b/>
                <w:bCs/>
                <w:sz w:val="20"/>
                <w:szCs w:val="20"/>
              </w:rPr>
            </w:pPr>
            <w:r w:rsidRPr="00023053">
              <w:rPr>
                <w:rFonts w:ascii="Calibri" w:hAnsi="Calibri" w:cs="Calibri"/>
                <w:sz w:val="20"/>
                <w:szCs w:val="20"/>
              </w:rPr>
              <w:lastRenderedPageBreak/>
              <w:t>1</w:t>
            </w:r>
          </w:p>
        </w:tc>
      </w:tr>
      <w:tr w:rsidR="00023053" w:rsidRPr="00023053" w14:paraId="4B254C54" w14:textId="77777777" w:rsidTr="00B515A1">
        <w:tc>
          <w:tcPr>
            <w:tcW w:w="568" w:type="dxa"/>
            <w:vAlign w:val="center"/>
            <w:hideMark/>
          </w:tcPr>
          <w:p w14:paraId="2D2CA81B" w14:textId="77777777" w:rsidR="00A262F5" w:rsidRPr="00023053" w:rsidRDefault="00A262F5" w:rsidP="00EB331B">
            <w:pPr>
              <w:spacing w:after="0" w:line="240" w:lineRule="auto"/>
              <w:rPr>
                <w:rFonts w:ascii="Times New Roman" w:hAnsi="Times New Roman" w:cs="Times New Roman"/>
                <w:sz w:val="20"/>
                <w:szCs w:val="20"/>
              </w:rPr>
            </w:pPr>
            <w:r w:rsidRPr="00023053">
              <w:rPr>
                <w:rFonts w:ascii="Calibri" w:hAnsi="Calibri" w:cs="Calibri"/>
                <w:sz w:val="20"/>
                <w:szCs w:val="20"/>
              </w:rPr>
              <w:t>32</w:t>
            </w:r>
          </w:p>
        </w:tc>
        <w:tc>
          <w:tcPr>
            <w:tcW w:w="992" w:type="dxa"/>
            <w:shd w:val="clear" w:color="auto" w:fill="FFFFFF"/>
            <w:vAlign w:val="center"/>
            <w:hideMark/>
          </w:tcPr>
          <w:p w14:paraId="2539D11A" w14:textId="77777777" w:rsidR="00A262F5" w:rsidRPr="00023053" w:rsidRDefault="00A262F5" w:rsidP="00EB331B">
            <w:pPr>
              <w:spacing w:after="0" w:line="240" w:lineRule="auto"/>
              <w:rPr>
                <w:sz w:val="20"/>
                <w:szCs w:val="20"/>
              </w:rPr>
            </w:pPr>
            <w:r w:rsidRPr="00023053">
              <w:rPr>
                <w:sz w:val="20"/>
                <w:szCs w:val="20"/>
              </w:rPr>
              <w:t>Cps8-1</w:t>
            </w:r>
          </w:p>
        </w:tc>
        <w:tc>
          <w:tcPr>
            <w:tcW w:w="3261" w:type="dxa"/>
            <w:vAlign w:val="center"/>
          </w:tcPr>
          <w:p w14:paraId="36179C40" w14:textId="77777777" w:rsidR="00A262F5" w:rsidRPr="00023053" w:rsidRDefault="00A262F5" w:rsidP="00EB331B">
            <w:pPr>
              <w:spacing w:after="0" w:line="240" w:lineRule="auto"/>
              <w:rPr>
                <w:sz w:val="20"/>
                <w:szCs w:val="20"/>
              </w:rPr>
            </w:pPr>
            <w:r w:rsidRPr="00023053">
              <w:rPr>
                <w:sz w:val="20"/>
                <w:szCs w:val="20"/>
              </w:rPr>
              <w:t>blat prosty na szafkach gł. 80cm  L=410</w:t>
            </w:r>
          </w:p>
        </w:tc>
        <w:tc>
          <w:tcPr>
            <w:tcW w:w="9492" w:type="dxa"/>
          </w:tcPr>
          <w:p w14:paraId="42D219DE" w14:textId="72D4A7AC" w:rsidR="00A262F5" w:rsidRPr="00023053" w:rsidRDefault="00A262F5" w:rsidP="00EB331B">
            <w:pPr>
              <w:spacing w:after="0" w:line="240" w:lineRule="auto"/>
              <w:jc w:val="both"/>
              <w:rPr>
                <w:sz w:val="20"/>
                <w:szCs w:val="20"/>
              </w:rPr>
            </w:pPr>
            <w:r w:rsidRPr="00023053">
              <w:rPr>
                <w:sz w:val="20"/>
                <w:szCs w:val="20"/>
              </w:rPr>
              <w:t xml:space="preserve">wg projektu wnętrz; </w:t>
            </w:r>
            <w:r w:rsidR="004E7365" w:rsidRPr="00023053">
              <w:rPr>
                <w:rFonts w:ascii="Calibri" w:hAnsi="Calibri" w:cs="Calibri"/>
                <w:sz w:val="20"/>
                <w:szCs w:val="20"/>
              </w:rPr>
              <w:t>Blaty wykonane z materiałów posiadających wymagane świadectwa/ atesty dopuszczające zastosowanie w meblach do pomieszczeń medycznych</w:t>
            </w:r>
          </w:p>
          <w:p w14:paraId="11373297" w14:textId="3E6FE788" w:rsidR="00A262F5" w:rsidRPr="00023053" w:rsidRDefault="00A262F5" w:rsidP="00EB331B">
            <w:pPr>
              <w:spacing w:after="0" w:line="240" w:lineRule="auto"/>
              <w:rPr>
                <w:sz w:val="20"/>
                <w:szCs w:val="20"/>
              </w:rPr>
            </w:pPr>
            <w:r w:rsidRPr="00023053">
              <w:rPr>
                <w:rFonts w:ascii="Calibri" w:hAnsi="Calibri" w:cs="Calibri"/>
                <w:b/>
                <w:sz w:val="20"/>
                <w:szCs w:val="20"/>
              </w:rPr>
              <w:t xml:space="preserve">blat min gr 36- 38mm z płyty pokrytej laminatem HPL o gr minimum </w:t>
            </w:r>
            <w:r w:rsidR="00163D42" w:rsidRPr="00023053">
              <w:rPr>
                <w:rFonts w:ascii="Calibri" w:hAnsi="Calibri" w:cs="Calibri"/>
                <w:b/>
                <w:sz w:val="20"/>
                <w:szCs w:val="20"/>
              </w:rPr>
              <w:t xml:space="preserve">0,8 </w:t>
            </w:r>
            <w:r w:rsidRPr="00023053">
              <w:rPr>
                <w:rFonts w:ascii="Calibri" w:hAnsi="Calibri" w:cs="Calibri"/>
                <w:b/>
                <w:sz w:val="20"/>
                <w:szCs w:val="20"/>
              </w:rPr>
              <w:t>mm wykończonej obrzeżem ABS 2mm</w:t>
            </w:r>
            <w:r w:rsidR="007A1271" w:rsidRPr="00023053">
              <w:rPr>
                <w:rFonts w:ascii="Calibri" w:hAnsi="Calibri" w:cs="Calibri"/>
                <w:sz w:val="20"/>
                <w:szCs w:val="20"/>
              </w:rPr>
              <w:t>, płyta</w:t>
            </w:r>
            <w:r w:rsidR="005C49E2" w:rsidRPr="00023053">
              <w:rPr>
                <w:rFonts w:ascii="Calibri" w:hAnsi="Calibri" w:cs="Calibri"/>
                <w:sz w:val="20"/>
                <w:szCs w:val="20"/>
              </w:rPr>
              <w:t xml:space="preserve"> min.</w:t>
            </w:r>
            <w:r w:rsidR="007A1271" w:rsidRPr="00023053">
              <w:rPr>
                <w:rFonts w:ascii="Calibri" w:hAnsi="Calibri" w:cs="Calibri"/>
                <w:sz w:val="20"/>
                <w:szCs w:val="20"/>
              </w:rPr>
              <w:t xml:space="preserve"> </w:t>
            </w:r>
            <w:r w:rsidR="00830ABB" w:rsidRPr="00023053">
              <w:rPr>
                <w:rFonts w:ascii="Calibri" w:hAnsi="Calibri" w:cs="Calibri"/>
                <w:sz w:val="20"/>
                <w:szCs w:val="20"/>
              </w:rPr>
              <w:t xml:space="preserve">D-s2,d0;  </w:t>
            </w:r>
            <w:r w:rsidRPr="00023053">
              <w:rPr>
                <w:rFonts w:ascii="Calibri" w:hAnsi="Calibri" w:cs="Calibri"/>
                <w:sz w:val="20"/>
                <w:szCs w:val="20"/>
              </w:rPr>
              <w:t>krawędzie styku blatu ze ścianą wykończone listwą blatową; w wycenie blatów  należy ująć wycinanie otworów pod zlewozmywaki , umywalki, płyty indukcyjne</w:t>
            </w:r>
          </w:p>
        </w:tc>
        <w:tc>
          <w:tcPr>
            <w:tcW w:w="1003" w:type="dxa"/>
            <w:vAlign w:val="center"/>
            <w:hideMark/>
          </w:tcPr>
          <w:p w14:paraId="0D9C95A3" w14:textId="77777777" w:rsidR="00A262F5" w:rsidRPr="00023053" w:rsidRDefault="00A262F5" w:rsidP="00EB331B">
            <w:pPr>
              <w:spacing w:after="0" w:line="240" w:lineRule="auto"/>
              <w:jc w:val="center"/>
              <w:rPr>
                <w:rFonts w:ascii="Calibri" w:eastAsia="Calibri" w:hAnsi="Calibri"/>
                <w:b/>
                <w:sz w:val="20"/>
                <w:szCs w:val="20"/>
              </w:rPr>
            </w:pPr>
            <w:r w:rsidRPr="00023053">
              <w:rPr>
                <w:rFonts w:ascii="Calibri" w:hAnsi="Calibri" w:cs="Calibri"/>
                <w:sz w:val="20"/>
                <w:szCs w:val="20"/>
              </w:rPr>
              <w:t>1</w:t>
            </w:r>
          </w:p>
        </w:tc>
      </w:tr>
      <w:tr w:rsidR="00023053" w:rsidRPr="00023053" w14:paraId="36FA39EA" w14:textId="77777777" w:rsidTr="00B515A1">
        <w:tc>
          <w:tcPr>
            <w:tcW w:w="568" w:type="dxa"/>
            <w:vAlign w:val="center"/>
            <w:hideMark/>
          </w:tcPr>
          <w:p w14:paraId="70EE229B" w14:textId="77777777" w:rsidR="00A262F5" w:rsidRPr="00023053" w:rsidRDefault="00A262F5" w:rsidP="00EB331B">
            <w:pPr>
              <w:spacing w:after="0" w:line="240" w:lineRule="auto"/>
              <w:rPr>
                <w:rFonts w:ascii="Times New Roman" w:eastAsia="Times New Roman" w:hAnsi="Times New Roman"/>
                <w:sz w:val="20"/>
                <w:szCs w:val="20"/>
                <w:lang w:eastAsia="pl-PL"/>
              </w:rPr>
            </w:pPr>
            <w:r w:rsidRPr="00023053">
              <w:rPr>
                <w:rFonts w:ascii="Calibri" w:hAnsi="Calibri" w:cs="Calibri"/>
                <w:sz w:val="20"/>
                <w:szCs w:val="20"/>
              </w:rPr>
              <w:t>33</w:t>
            </w:r>
          </w:p>
        </w:tc>
        <w:tc>
          <w:tcPr>
            <w:tcW w:w="992" w:type="dxa"/>
            <w:shd w:val="clear" w:color="auto" w:fill="FFFFFF"/>
            <w:vAlign w:val="center"/>
          </w:tcPr>
          <w:p w14:paraId="7AB28A51" w14:textId="77777777" w:rsidR="00A262F5" w:rsidRPr="00023053" w:rsidRDefault="00A262F5" w:rsidP="00EB331B">
            <w:pPr>
              <w:spacing w:after="0" w:line="240" w:lineRule="auto"/>
              <w:rPr>
                <w:sz w:val="20"/>
                <w:szCs w:val="20"/>
              </w:rPr>
            </w:pPr>
            <w:r w:rsidRPr="00023053">
              <w:rPr>
                <w:sz w:val="20"/>
                <w:szCs w:val="20"/>
              </w:rPr>
              <w:t>Da1</w:t>
            </w:r>
          </w:p>
        </w:tc>
        <w:tc>
          <w:tcPr>
            <w:tcW w:w="3261" w:type="dxa"/>
            <w:vAlign w:val="center"/>
          </w:tcPr>
          <w:p w14:paraId="2E7148ED" w14:textId="77777777" w:rsidR="00A262F5" w:rsidRPr="00023053" w:rsidRDefault="00A262F5" w:rsidP="00EB331B">
            <w:pPr>
              <w:spacing w:after="0" w:line="240" w:lineRule="auto"/>
              <w:rPr>
                <w:sz w:val="20"/>
                <w:szCs w:val="20"/>
              </w:rPr>
            </w:pPr>
            <w:r w:rsidRPr="00023053">
              <w:rPr>
                <w:sz w:val="20"/>
                <w:szCs w:val="20"/>
              </w:rPr>
              <w:t>biurko medyczne na sprzęt 160x60cm</w:t>
            </w:r>
          </w:p>
        </w:tc>
        <w:tc>
          <w:tcPr>
            <w:tcW w:w="9492" w:type="dxa"/>
          </w:tcPr>
          <w:p w14:paraId="4B077D8B" w14:textId="77777777" w:rsidR="00A262F5" w:rsidRPr="00023053" w:rsidRDefault="00A262F5" w:rsidP="00EB331B">
            <w:pPr>
              <w:spacing w:after="0" w:line="240" w:lineRule="auto"/>
              <w:jc w:val="both"/>
              <w:rPr>
                <w:b/>
                <w:sz w:val="20"/>
                <w:szCs w:val="20"/>
              </w:rPr>
            </w:pPr>
            <w:r w:rsidRPr="00023053">
              <w:rPr>
                <w:b/>
                <w:sz w:val="20"/>
                <w:szCs w:val="20"/>
              </w:rPr>
              <w:t xml:space="preserve">Biurko medyczne na sprzęt 1600x600mm </w:t>
            </w:r>
          </w:p>
          <w:p w14:paraId="79682857" w14:textId="3BA04B1D" w:rsidR="00A262F5" w:rsidRPr="00023053" w:rsidRDefault="00A262F5" w:rsidP="00EB331B">
            <w:pPr>
              <w:pStyle w:val="Akapitzlist"/>
              <w:numPr>
                <w:ilvl w:val="0"/>
                <w:numId w:val="6"/>
              </w:numPr>
              <w:spacing w:after="0" w:line="240" w:lineRule="auto"/>
              <w:jc w:val="both"/>
              <w:rPr>
                <w:sz w:val="20"/>
                <w:szCs w:val="20"/>
              </w:rPr>
            </w:pPr>
            <w:r w:rsidRPr="00023053">
              <w:rPr>
                <w:sz w:val="20"/>
                <w:szCs w:val="20"/>
              </w:rPr>
              <w:t xml:space="preserve">Blat biurka z płyty trójwarstwowej dwustronnie </w:t>
            </w:r>
            <w:proofErr w:type="spellStart"/>
            <w:r w:rsidR="005F600D" w:rsidRPr="00023053">
              <w:rPr>
                <w:sz w:val="20"/>
                <w:szCs w:val="20"/>
              </w:rPr>
              <w:t>melaminowanej</w:t>
            </w:r>
            <w:proofErr w:type="spellEnd"/>
            <w:r w:rsidR="005F600D" w:rsidRPr="00023053">
              <w:rPr>
                <w:sz w:val="20"/>
                <w:szCs w:val="20"/>
              </w:rPr>
              <w:t xml:space="preserve">/laminowanej </w:t>
            </w:r>
            <w:r w:rsidRPr="00023053">
              <w:rPr>
                <w:sz w:val="20"/>
                <w:szCs w:val="20"/>
              </w:rPr>
              <w:t>w klasie higieni</w:t>
            </w:r>
            <w:r w:rsidR="00C82B6D" w:rsidRPr="00023053">
              <w:rPr>
                <w:sz w:val="20"/>
                <w:szCs w:val="20"/>
              </w:rPr>
              <w:t>czności E-1 gr. 25mm,</w:t>
            </w:r>
            <w:r w:rsidRPr="00023053">
              <w:rPr>
                <w:sz w:val="20"/>
                <w:szCs w:val="20"/>
              </w:rPr>
              <w:t xml:space="preserve"> </w:t>
            </w:r>
            <w:r w:rsidR="00155511" w:rsidRPr="00023053">
              <w:rPr>
                <w:rFonts w:ascii="Calibri" w:hAnsi="Calibri" w:cs="Calibri"/>
                <w:sz w:val="20"/>
                <w:szCs w:val="20"/>
              </w:rPr>
              <w:t xml:space="preserve">płyta min. D-s2,d0;  </w:t>
            </w:r>
          </w:p>
          <w:p w14:paraId="2BE0928F" w14:textId="77777777" w:rsidR="00A262F5" w:rsidRPr="00023053" w:rsidRDefault="00A262F5" w:rsidP="00EB331B">
            <w:pPr>
              <w:pStyle w:val="Akapitzlist"/>
              <w:numPr>
                <w:ilvl w:val="0"/>
                <w:numId w:val="6"/>
              </w:numPr>
              <w:spacing w:after="0" w:line="240" w:lineRule="auto"/>
              <w:jc w:val="both"/>
              <w:rPr>
                <w:sz w:val="20"/>
                <w:szCs w:val="20"/>
              </w:rPr>
            </w:pPr>
            <w:r w:rsidRPr="00023053">
              <w:rPr>
                <w:sz w:val="20"/>
                <w:szCs w:val="20"/>
              </w:rPr>
              <w:t xml:space="preserve">Stelaż biurka – płoza  z rury w przedziale  50x30-70x50mm,  ze ścianką gr. min. 1,5mm malowana proszkowo, mocowanie do blatu za pomocą śrub wkręcanych w metalowe mufy, nogi połączone ze sobą za pomocą dwóch belek wykonanych z rury  min. 50x25mm, </w:t>
            </w:r>
          </w:p>
          <w:p w14:paraId="616342A7" w14:textId="77777777" w:rsidR="00A262F5" w:rsidRPr="00023053" w:rsidRDefault="00A262F5" w:rsidP="00EB331B">
            <w:pPr>
              <w:pStyle w:val="Akapitzlist"/>
              <w:numPr>
                <w:ilvl w:val="0"/>
                <w:numId w:val="6"/>
              </w:numPr>
              <w:spacing w:after="0" w:line="240" w:lineRule="auto"/>
              <w:jc w:val="both"/>
              <w:rPr>
                <w:sz w:val="20"/>
                <w:szCs w:val="20"/>
              </w:rPr>
            </w:pPr>
            <w:r w:rsidRPr="00023053">
              <w:rPr>
                <w:sz w:val="20"/>
                <w:szCs w:val="20"/>
              </w:rPr>
              <w:t>Biurko wyposażone w regulatory poziomujące z możliwością regulacji do 20mm;</w:t>
            </w:r>
          </w:p>
          <w:p w14:paraId="3800DE2E" w14:textId="77777777" w:rsidR="00A262F5" w:rsidRPr="00023053" w:rsidRDefault="00A262F5" w:rsidP="00EB331B">
            <w:pPr>
              <w:pStyle w:val="Akapitzlist"/>
              <w:numPr>
                <w:ilvl w:val="0"/>
                <w:numId w:val="6"/>
              </w:numPr>
              <w:spacing w:after="0" w:line="240" w:lineRule="auto"/>
              <w:jc w:val="both"/>
              <w:rPr>
                <w:sz w:val="20"/>
                <w:szCs w:val="20"/>
              </w:rPr>
            </w:pPr>
            <w:r w:rsidRPr="00023053">
              <w:rPr>
                <w:sz w:val="20"/>
                <w:szCs w:val="20"/>
              </w:rPr>
              <w:t xml:space="preserve">Przelotki min. 3szt na stanowisko, </w:t>
            </w:r>
          </w:p>
          <w:p w14:paraId="14585890" w14:textId="77777777" w:rsidR="00A262F5" w:rsidRPr="00023053" w:rsidRDefault="00A262F5" w:rsidP="00EB331B">
            <w:pPr>
              <w:pStyle w:val="Akapitzlist"/>
              <w:numPr>
                <w:ilvl w:val="0"/>
                <w:numId w:val="6"/>
              </w:numPr>
              <w:spacing w:after="0" w:line="240" w:lineRule="auto"/>
              <w:jc w:val="both"/>
              <w:rPr>
                <w:sz w:val="20"/>
                <w:szCs w:val="20"/>
              </w:rPr>
            </w:pPr>
            <w:r w:rsidRPr="00023053">
              <w:rPr>
                <w:sz w:val="20"/>
                <w:szCs w:val="20"/>
              </w:rPr>
              <w:t xml:space="preserve">Kolorystyka : </w:t>
            </w:r>
            <w:r w:rsidRPr="00023053">
              <w:rPr>
                <w:rFonts w:ascii="Calibri" w:hAnsi="Calibri" w:cs="Calibri"/>
                <w:sz w:val="20"/>
                <w:szCs w:val="20"/>
              </w:rPr>
              <w:t xml:space="preserve">płyta meblowa </w:t>
            </w:r>
            <w:r w:rsidRPr="00023053">
              <w:rPr>
                <w:rFonts w:ascii="Calibri" w:hAnsi="Calibri" w:cs="Calibri"/>
                <w:bCs/>
                <w:sz w:val="20"/>
                <w:szCs w:val="20"/>
              </w:rPr>
              <w:t xml:space="preserve"> -wg dokumentacji, w tym  kolor </w:t>
            </w:r>
            <w:r w:rsidRPr="00023053">
              <w:rPr>
                <w:sz w:val="20"/>
                <w:szCs w:val="20"/>
              </w:rPr>
              <w:t xml:space="preserve">dąb </w:t>
            </w:r>
            <w:proofErr w:type="spellStart"/>
            <w:r w:rsidRPr="00023053">
              <w:rPr>
                <w:sz w:val="20"/>
                <w:szCs w:val="20"/>
              </w:rPr>
              <w:t>amber</w:t>
            </w:r>
            <w:proofErr w:type="spellEnd"/>
            <w:r w:rsidRPr="00023053">
              <w:rPr>
                <w:sz w:val="20"/>
                <w:szCs w:val="20"/>
              </w:rPr>
              <w:t xml:space="preserve"> lub dąb </w:t>
            </w:r>
            <w:proofErr w:type="spellStart"/>
            <w:r w:rsidRPr="00023053">
              <w:rPr>
                <w:sz w:val="20"/>
                <w:szCs w:val="20"/>
              </w:rPr>
              <w:t>urban</w:t>
            </w:r>
            <w:proofErr w:type="spellEnd"/>
            <w:r w:rsidRPr="00023053">
              <w:rPr>
                <w:sz w:val="20"/>
                <w:szCs w:val="20"/>
              </w:rPr>
              <w:t xml:space="preserve"> bursztynowy K006 z wzornika Kronospan lub równoważny. </w:t>
            </w:r>
            <w:r w:rsidRPr="00023053">
              <w:rPr>
                <w:rFonts w:ascii="Calibri" w:hAnsi="Calibri" w:cs="Calibri"/>
                <w:sz w:val="20"/>
                <w:szCs w:val="20"/>
              </w:rPr>
              <w:t>Metalowa podkonstrukcja</w:t>
            </w:r>
            <w:r w:rsidRPr="00023053">
              <w:rPr>
                <w:rFonts w:cstheme="minorHAnsi"/>
                <w:sz w:val="20"/>
                <w:szCs w:val="20"/>
              </w:rPr>
              <w:t xml:space="preserve">– do wyboru min. 4 kolory w tym: czarny (RAL 9005), biały (RAL 9016), szary (RAL 7015) oraz </w:t>
            </w:r>
            <w:proofErr w:type="spellStart"/>
            <w:r w:rsidRPr="00023053">
              <w:rPr>
                <w:rFonts w:cstheme="minorHAnsi"/>
                <w:sz w:val="20"/>
                <w:szCs w:val="20"/>
              </w:rPr>
              <w:t>alu</w:t>
            </w:r>
            <w:proofErr w:type="spellEnd"/>
            <w:r w:rsidRPr="00023053">
              <w:rPr>
                <w:rFonts w:cstheme="minorHAnsi"/>
                <w:sz w:val="20"/>
                <w:szCs w:val="20"/>
              </w:rPr>
              <w:t xml:space="preserve"> (RAL 9006).</w:t>
            </w:r>
          </w:p>
          <w:p w14:paraId="1C4A5B97" w14:textId="77777777" w:rsidR="00A262F5" w:rsidRPr="00023053" w:rsidRDefault="00A262F5" w:rsidP="00EB331B">
            <w:pPr>
              <w:pStyle w:val="Akapitzlist"/>
              <w:numPr>
                <w:ilvl w:val="0"/>
                <w:numId w:val="6"/>
              </w:numPr>
              <w:spacing w:after="0" w:line="240" w:lineRule="auto"/>
              <w:jc w:val="both"/>
              <w:rPr>
                <w:sz w:val="20"/>
                <w:szCs w:val="20"/>
              </w:rPr>
            </w:pPr>
            <w:r w:rsidRPr="00023053">
              <w:rPr>
                <w:sz w:val="20"/>
                <w:szCs w:val="20"/>
              </w:rPr>
              <w:t>Korytko kablowe pod blatem</w:t>
            </w:r>
          </w:p>
        </w:tc>
        <w:tc>
          <w:tcPr>
            <w:tcW w:w="1003" w:type="dxa"/>
            <w:vAlign w:val="center"/>
            <w:hideMark/>
          </w:tcPr>
          <w:p w14:paraId="6BA86A13" w14:textId="77777777" w:rsidR="00A262F5" w:rsidRPr="00023053" w:rsidRDefault="00A262F5" w:rsidP="00EB331B">
            <w:pPr>
              <w:pStyle w:val="NormalnyWeb"/>
              <w:spacing w:before="0" w:beforeAutospacing="0" w:after="0" w:afterAutospacing="0"/>
              <w:jc w:val="center"/>
              <w:rPr>
                <w:rStyle w:val="Pogrubienie"/>
                <w:b w:val="0"/>
                <w:bCs w:val="0"/>
                <w:sz w:val="20"/>
                <w:szCs w:val="20"/>
              </w:rPr>
            </w:pPr>
            <w:r w:rsidRPr="00023053">
              <w:rPr>
                <w:rFonts w:ascii="Calibri" w:hAnsi="Calibri" w:cs="Calibri"/>
                <w:sz w:val="20"/>
                <w:szCs w:val="20"/>
              </w:rPr>
              <w:t>3</w:t>
            </w:r>
          </w:p>
        </w:tc>
      </w:tr>
      <w:tr w:rsidR="00023053" w:rsidRPr="00023053" w14:paraId="0FB721A2" w14:textId="77777777" w:rsidTr="00B515A1">
        <w:tc>
          <w:tcPr>
            <w:tcW w:w="568" w:type="dxa"/>
            <w:vAlign w:val="center"/>
            <w:hideMark/>
          </w:tcPr>
          <w:p w14:paraId="388C85C6" w14:textId="77777777" w:rsidR="00A262F5" w:rsidRPr="00023053" w:rsidRDefault="00A262F5" w:rsidP="00EB331B">
            <w:pPr>
              <w:spacing w:after="0" w:line="240" w:lineRule="auto"/>
              <w:rPr>
                <w:rFonts w:ascii="Times New Roman" w:hAnsi="Times New Roman" w:cs="Times New Roman"/>
                <w:sz w:val="20"/>
                <w:szCs w:val="20"/>
              </w:rPr>
            </w:pPr>
            <w:r w:rsidRPr="00023053">
              <w:rPr>
                <w:rFonts w:ascii="Calibri" w:hAnsi="Calibri" w:cs="Calibri"/>
                <w:sz w:val="20"/>
                <w:szCs w:val="20"/>
              </w:rPr>
              <w:t>34</w:t>
            </w:r>
          </w:p>
        </w:tc>
        <w:tc>
          <w:tcPr>
            <w:tcW w:w="992" w:type="dxa"/>
            <w:shd w:val="clear" w:color="auto" w:fill="FFFFFF"/>
            <w:vAlign w:val="center"/>
          </w:tcPr>
          <w:p w14:paraId="01F4C683" w14:textId="77777777" w:rsidR="00A262F5" w:rsidRPr="00023053" w:rsidRDefault="00A262F5" w:rsidP="00EB331B">
            <w:pPr>
              <w:spacing w:after="0" w:line="240" w:lineRule="auto"/>
              <w:rPr>
                <w:sz w:val="20"/>
                <w:szCs w:val="20"/>
              </w:rPr>
            </w:pPr>
            <w:r w:rsidRPr="00023053">
              <w:rPr>
                <w:sz w:val="20"/>
                <w:szCs w:val="20"/>
              </w:rPr>
              <w:t>Da2</w:t>
            </w:r>
          </w:p>
        </w:tc>
        <w:tc>
          <w:tcPr>
            <w:tcW w:w="3261" w:type="dxa"/>
            <w:vAlign w:val="center"/>
          </w:tcPr>
          <w:p w14:paraId="2670514E" w14:textId="77777777" w:rsidR="00A262F5" w:rsidRPr="00023053" w:rsidRDefault="00A262F5" w:rsidP="00EB331B">
            <w:pPr>
              <w:spacing w:after="0" w:line="240" w:lineRule="auto"/>
              <w:rPr>
                <w:sz w:val="20"/>
                <w:szCs w:val="20"/>
              </w:rPr>
            </w:pPr>
            <w:r w:rsidRPr="00023053">
              <w:rPr>
                <w:sz w:val="20"/>
                <w:szCs w:val="20"/>
              </w:rPr>
              <w:t>biurko medyczne na sprzęt 80x60cm</w:t>
            </w:r>
          </w:p>
        </w:tc>
        <w:tc>
          <w:tcPr>
            <w:tcW w:w="9492" w:type="dxa"/>
          </w:tcPr>
          <w:p w14:paraId="3DEBDC47" w14:textId="77777777" w:rsidR="00A262F5" w:rsidRPr="00023053" w:rsidRDefault="00A262F5" w:rsidP="00EB331B">
            <w:pPr>
              <w:spacing w:after="0" w:line="240" w:lineRule="auto"/>
              <w:jc w:val="both"/>
              <w:rPr>
                <w:b/>
                <w:sz w:val="20"/>
                <w:szCs w:val="20"/>
              </w:rPr>
            </w:pPr>
            <w:r w:rsidRPr="00023053">
              <w:rPr>
                <w:b/>
                <w:sz w:val="20"/>
                <w:szCs w:val="20"/>
              </w:rPr>
              <w:t xml:space="preserve">Biurko medyczne na sprzęt 800x600mm </w:t>
            </w:r>
          </w:p>
          <w:p w14:paraId="1C6E7074" w14:textId="0F59B5E5" w:rsidR="00A262F5" w:rsidRPr="00023053" w:rsidRDefault="00A262F5" w:rsidP="00EB331B">
            <w:pPr>
              <w:pStyle w:val="Akapitzlist"/>
              <w:numPr>
                <w:ilvl w:val="0"/>
                <w:numId w:val="6"/>
              </w:numPr>
              <w:spacing w:after="0" w:line="240" w:lineRule="auto"/>
              <w:jc w:val="both"/>
              <w:rPr>
                <w:sz w:val="20"/>
                <w:szCs w:val="20"/>
              </w:rPr>
            </w:pPr>
            <w:r w:rsidRPr="00023053">
              <w:rPr>
                <w:sz w:val="20"/>
                <w:szCs w:val="20"/>
              </w:rPr>
              <w:t xml:space="preserve">Blat biurka z płyty trójwarstwowej dwustronnie </w:t>
            </w:r>
            <w:proofErr w:type="spellStart"/>
            <w:r w:rsidR="005F600D" w:rsidRPr="00023053">
              <w:rPr>
                <w:sz w:val="20"/>
                <w:szCs w:val="20"/>
              </w:rPr>
              <w:t>melaminowanej</w:t>
            </w:r>
            <w:proofErr w:type="spellEnd"/>
            <w:r w:rsidR="005F600D" w:rsidRPr="00023053">
              <w:rPr>
                <w:sz w:val="20"/>
                <w:szCs w:val="20"/>
              </w:rPr>
              <w:t xml:space="preserve">/laminowanej </w:t>
            </w:r>
            <w:r w:rsidRPr="00023053">
              <w:rPr>
                <w:sz w:val="20"/>
                <w:szCs w:val="20"/>
              </w:rPr>
              <w:t>w klas</w:t>
            </w:r>
            <w:r w:rsidR="00C82B6D" w:rsidRPr="00023053">
              <w:rPr>
                <w:sz w:val="20"/>
                <w:szCs w:val="20"/>
              </w:rPr>
              <w:t xml:space="preserve">ie higieniczności E-1 gr. 25mm, </w:t>
            </w:r>
            <w:r w:rsidR="00155511" w:rsidRPr="00023053">
              <w:rPr>
                <w:rFonts w:ascii="Calibri" w:hAnsi="Calibri" w:cs="Calibri"/>
                <w:sz w:val="20"/>
                <w:szCs w:val="20"/>
              </w:rPr>
              <w:t xml:space="preserve">płyta min. D-s2,d0;  </w:t>
            </w:r>
          </w:p>
          <w:p w14:paraId="53DCD1C1" w14:textId="77777777" w:rsidR="00A262F5" w:rsidRPr="00023053" w:rsidRDefault="00A262F5" w:rsidP="00EB331B">
            <w:pPr>
              <w:pStyle w:val="Akapitzlist"/>
              <w:numPr>
                <w:ilvl w:val="0"/>
                <w:numId w:val="6"/>
              </w:numPr>
              <w:spacing w:after="0" w:line="240" w:lineRule="auto"/>
              <w:jc w:val="both"/>
              <w:rPr>
                <w:sz w:val="20"/>
                <w:szCs w:val="20"/>
              </w:rPr>
            </w:pPr>
            <w:r w:rsidRPr="00023053">
              <w:rPr>
                <w:sz w:val="20"/>
                <w:szCs w:val="20"/>
              </w:rPr>
              <w:t xml:space="preserve">Stelaż biurka – płoza  z rury w przedziale  50x30-70x50mm,  ze ścianką gr. min. 1,5mm malowana proszkowo, mocowanie do blatu za pomocą śrub wkręcanych w metalowe mufy, nogi połączone ze sobą za pomocą dwóch belek wykonanych z rury  min. 50x25mm, </w:t>
            </w:r>
          </w:p>
          <w:p w14:paraId="5967BB1E" w14:textId="77777777" w:rsidR="00A262F5" w:rsidRPr="00023053" w:rsidRDefault="00A262F5" w:rsidP="00EB331B">
            <w:pPr>
              <w:pStyle w:val="Akapitzlist"/>
              <w:numPr>
                <w:ilvl w:val="0"/>
                <w:numId w:val="6"/>
              </w:numPr>
              <w:spacing w:after="0" w:line="240" w:lineRule="auto"/>
              <w:jc w:val="both"/>
              <w:rPr>
                <w:sz w:val="20"/>
                <w:szCs w:val="20"/>
              </w:rPr>
            </w:pPr>
            <w:r w:rsidRPr="00023053">
              <w:rPr>
                <w:sz w:val="20"/>
                <w:szCs w:val="20"/>
              </w:rPr>
              <w:t>Biurko wyposażone w regulatory poziomujące z możliwością regulacji do 20mm;</w:t>
            </w:r>
          </w:p>
          <w:p w14:paraId="7B825E36" w14:textId="77777777" w:rsidR="00A262F5" w:rsidRPr="00023053" w:rsidRDefault="00A262F5" w:rsidP="00EB331B">
            <w:pPr>
              <w:pStyle w:val="Akapitzlist"/>
              <w:numPr>
                <w:ilvl w:val="0"/>
                <w:numId w:val="6"/>
              </w:numPr>
              <w:spacing w:after="0" w:line="240" w:lineRule="auto"/>
              <w:jc w:val="both"/>
              <w:rPr>
                <w:sz w:val="20"/>
                <w:szCs w:val="20"/>
              </w:rPr>
            </w:pPr>
            <w:r w:rsidRPr="00023053">
              <w:rPr>
                <w:sz w:val="20"/>
                <w:szCs w:val="20"/>
              </w:rPr>
              <w:t xml:space="preserve">Przelotki min. 3szt na stanowisko, </w:t>
            </w:r>
          </w:p>
          <w:p w14:paraId="53654889" w14:textId="77777777" w:rsidR="00A262F5" w:rsidRPr="00023053" w:rsidRDefault="00A262F5" w:rsidP="00EB331B">
            <w:pPr>
              <w:pStyle w:val="Akapitzlist"/>
              <w:numPr>
                <w:ilvl w:val="0"/>
                <w:numId w:val="6"/>
              </w:numPr>
              <w:spacing w:after="0" w:line="240" w:lineRule="auto"/>
              <w:jc w:val="both"/>
              <w:rPr>
                <w:sz w:val="20"/>
                <w:szCs w:val="20"/>
              </w:rPr>
            </w:pPr>
            <w:r w:rsidRPr="00023053">
              <w:rPr>
                <w:sz w:val="20"/>
                <w:szCs w:val="20"/>
              </w:rPr>
              <w:t xml:space="preserve">Kolorystyka : </w:t>
            </w:r>
            <w:r w:rsidRPr="00023053">
              <w:rPr>
                <w:rFonts w:ascii="Calibri" w:hAnsi="Calibri" w:cs="Calibri"/>
                <w:sz w:val="20"/>
                <w:szCs w:val="20"/>
              </w:rPr>
              <w:t xml:space="preserve">płyta meblowa </w:t>
            </w:r>
            <w:r w:rsidRPr="00023053">
              <w:rPr>
                <w:rFonts w:ascii="Calibri" w:hAnsi="Calibri" w:cs="Calibri"/>
                <w:bCs/>
                <w:sz w:val="20"/>
                <w:szCs w:val="20"/>
              </w:rPr>
              <w:t xml:space="preserve"> -wg dokumentacji, w tym  kolor </w:t>
            </w:r>
            <w:r w:rsidRPr="00023053">
              <w:rPr>
                <w:sz w:val="20"/>
                <w:szCs w:val="20"/>
              </w:rPr>
              <w:t xml:space="preserve">dąb </w:t>
            </w:r>
            <w:proofErr w:type="spellStart"/>
            <w:r w:rsidRPr="00023053">
              <w:rPr>
                <w:sz w:val="20"/>
                <w:szCs w:val="20"/>
              </w:rPr>
              <w:t>amber</w:t>
            </w:r>
            <w:proofErr w:type="spellEnd"/>
            <w:r w:rsidRPr="00023053">
              <w:rPr>
                <w:sz w:val="20"/>
                <w:szCs w:val="20"/>
              </w:rPr>
              <w:t xml:space="preserve"> lub dąb </w:t>
            </w:r>
            <w:proofErr w:type="spellStart"/>
            <w:r w:rsidRPr="00023053">
              <w:rPr>
                <w:sz w:val="20"/>
                <w:szCs w:val="20"/>
              </w:rPr>
              <w:t>urban</w:t>
            </w:r>
            <w:proofErr w:type="spellEnd"/>
            <w:r w:rsidRPr="00023053">
              <w:rPr>
                <w:sz w:val="20"/>
                <w:szCs w:val="20"/>
              </w:rPr>
              <w:t xml:space="preserve"> bursztynowy K006 z wzornika Kronospan lub równoważny. </w:t>
            </w:r>
            <w:r w:rsidRPr="00023053">
              <w:rPr>
                <w:rFonts w:ascii="Calibri" w:hAnsi="Calibri" w:cs="Calibri"/>
                <w:sz w:val="20"/>
                <w:szCs w:val="20"/>
              </w:rPr>
              <w:t>Metalowa podkonstrukcja</w:t>
            </w:r>
            <w:r w:rsidRPr="00023053">
              <w:rPr>
                <w:rFonts w:cstheme="minorHAnsi"/>
                <w:sz w:val="20"/>
                <w:szCs w:val="20"/>
              </w:rPr>
              <w:t xml:space="preserve">– do wyboru min. 4 kolory w tym: czarny (RAL 9005), biały (RAL 9016), szary (RAL 7015) oraz </w:t>
            </w:r>
            <w:proofErr w:type="spellStart"/>
            <w:r w:rsidRPr="00023053">
              <w:rPr>
                <w:rFonts w:cstheme="minorHAnsi"/>
                <w:sz w:val="20"/>
                <w:szCs w:val="20"/>
              </w:rPr>
              <w:t>alu</w:t>
            </w:r>
            <w:proofErr w:type="spellEnd"/>
            <w:r w:rsidRPr="00023053">
              <w:rPr>
                <w:rFonts w:cstheme="minorHAnsi"/>
                <w:sz w:val="20"/>
                <w:szCs w:val="20"/>
              </w:rPr>
              <w:t xml:space="preserve"> (RAL 9006).</w:t>
            </w:r>
          </w:p>
          <w:p w14:paraId="6F9C809D" w14:textId="77777777" w:rsidR="00A262F5" w:rsidRPr="00023053" w:rsidRDefault="00A262F5" w:rsidP="00EB331B">
            <w:pPr>
              <w:pStyle w:val="Akapitzlist"/>
              <w:numPr>
                <w:ilvl w:val="0"/>
                <w:numId w:val="6"/>
              </w:numPr>
              <w:spacing w:after="0" w:line="240" w:lineRule="auto"/>
              <w:jc w:val="both"/>
              <w:rPr>
                <w:sz w:val="20"/>
                <w:szCs w:val="20"/>
              </w:rPr>
            </w:pPr>
            <w:r w:rsidRPr="00023053">
              <w:rPr>
                <w:sz w:val="20"/>
                <w:szCs w:val="20"/>
              </w:rPr>
              <w:lastRenderedPageBreak/>
              <w:t>Korytko kablowe pod blatem</w:t>
            </w:r>
          </w:p>
        </w:tc>
        <w:tc>
          <w:tcPr>
            <w:tcW w:w="1003" w:type="dxa"/>
            <w:vAlign w:val="center"/>
            <w:hideMark/>
          </w:tcPr>
          <w:p w14:paraId="61FF06DC" w14:textId="77777777" w:rsidR="00A262F5" w:rsidRPr="00023053" w:rsidRDefault="00A262F5" w:rsidP="00EB331B">
            <w:pPr>
              <w:pStyle w:val="Default"/>
              <w:jc w:val="center"/>
              <w:rPr>
                <w:color w:val="auto"/>
                <w:sz w:val="20"/>
                <w:szCs w:val="20"/>
              </w:rPr>
            </w:pPr>
            <w:r w:rsidRPr="00023053">
              <w:rPr>
                <w:color w:val="auto"/>
                <w:sz w:val="20"/>
                <w:szCs w:val="20"/>
              </w:rPr>
              <w:lastRenderedPageBreak/>
              <w:t>3</w:t>
            </w:r>
          </w:p>
        </w:tc>
      </w:tr>
      <w:tr w:rsidR="00023053" w:rsidRPr="00023053" w14:paraId="63FDE4EB" w14:textId="77777777" w:rsidTr="00B515A1">
        <w:tc>
          <w:tcPr>
            <w:tcW w:w="568" w:type="dxa"/>
            <w:vAlign w:val="center"/>
            <w:hideMark/>
          </w:tcPr>
          <w:p w14:paraId="7F91F30E" w14:textId="77777777" w:rsidR="00A262F5" w:rsidRPr="00023053" w:rsidRDefault="00A262F5" w:rsidP="00EB331B">
            <w:pPr>
              <w:spacing w:after="0" w:line="240" w:lineRule="auto"/>
              <w:rPr>
                <w:sz w:val="20"/>
                <w:szCs w:val="20"/>
              </w:rPr>
            </w:pPr>
            <w:r w:rsidRPr="00023053">
              <w:rPr>
                <w:rFonts w:ascii="Calibri" w:hAnsi="Calibri" w:cs="Calibri"/>
                <w:sz w:val="20"/>
                <w:szCs w:val="20"/>
              </w:rPr>
              <w:t>35</w:t>
            </w:r>
          </w:p>
        </w:tc>
        <w:tc>
          <w:tcPr>
            <w:tcW w:w="992" w:type="dxa"/>
            <w:shd w:val="clear" w:color="auto" w:fill="FFFFFF"/>
            <w:vAlign w:val="center"/>
          </w:tcPr>
          <w:p w14:paraId="1D264A90" w14:textId="77777777" w:rsidR="00A262F5" w:rsidRPr="00023053" w:rsidRDefault="00A262F5" w:rsidP="00EB331B">
            <w:pPr>
              <w:spacing w:after="0" w:line="240" w:lineRule="auto"/>
              <w:rPr>
                <w:sz w:val="20"/>
                <w:szCs w:val="20"/>
              </w:rPr>
            </w:pPr>
            <w:r w:rsidRPr="00023053">
              <w:rPr>
                <w:sz w:val="20"/>
                <w:szCs w:val="20"/>
              </w:rPr>
              <w:t>Da3</w:t>
            </w:r>
          </w:p>
        </w:tc>
        <w:tc>
          <w:tcPr>
            <w:tcW w:w="3261" w:type="dxa"/>
            <w:vAlign w:val="center"/>
          </w:tcPr>
          <w:p w14:paraId="61072E22" w14:textId="77777777" w:rsidR="00A262F5" w:rsidRPr="00023053" w:rsidRDefault="00A262F5" w:rsidP="00EB331B">
            <w:pPr>
              <w:spacing w:after="0" w:line="240" w:lineRule="auto"/>
              <w:rPr>
                <w:sz w:val="20"/>
                <w:szCs w:val="20"/>
              </w:rPr>
            </w:pPr>
            <w:r w:rsidRPr="00023053">
              <w:rPr>
                <w:sz w:val="20"/>
                <w:szCs w:val="20"/>
              </w:rPr>
              <w:t>biurko z blendą 120x70cm</w:t>
            </w:r>
          </w:p>
        </w:tc>
        <w:tc>
          <w:tcPr>
            <w:tcW w:w="9492" w:type="dxa"/>
          </w:tcPr>
          <w:p w14:paraId="6B81B48D" w14:textId="77777777" w:rsidR="00A262F5" w:rsidRPr="00023053" w:rsidRDefault="00A262F5" w:rsidP="00EB331B">
            <w:pPr>
              <w:spacing w:after="0" w:line="240" w:lineRule="auto"/>
              <w:jc w:val="both"/>
              <w:rPr>
                <w:b/>
                <w:sz w:val="20"/>
                <w:szCs w:val="20"/>
              </w:rPr>
            </w:pPr>
            <w:r w:rsidRPr="00023053">
              <w:rPr>
                <w:b/>
                <w:sz w:val="20"/>
                <w:szCs w:val="20"/>
              </w:rPr>
              <w:t xml:space="preserve">Typ 1-Biurko z blendą 1200x700mm – 2 </w:t>
            </w:r>
            <w:proofErr w:type="spellStart"/>
            <w:r w:rsidRPr="00023053">
              <w:rPr>
                <w:b/>
                <w:sz w:val="20"/>
                <w:szCs w:val="20"/>
              </w:rPr>
              <w:t>szt</w:t>
            </w:r>
            <w:proofErr w:type="spellEnd"/>
            <w:r w:rsidRPr="00023053">
              <w:rPr>
                <w:b/>
                <w:sz w:val="20"/>
                <w:szCs w:val="20"/>
              </w:rPr>
              <w:t xml:space="preserve">, </w:t>
            </w:r>
          </w:p>
          <w:p w14:paraId="69F87C22" w14:textId="2041AA9B" w:rsidR="00A262F5" w:rsidRPr="00023053" w:rsidRDefault="00A262F5" w:rsidP="00EB331B">
            <w:pPr>
              <w:pStyle w:val="Akapitzlist"/>
              <w:numPr>
                <w:ilvl w:val="0"/>
                <w:numId w:val="7"/>
              </w:numPr>
              <w:spacing w:after="0" w:line="240" w:lineRule="auto"/>
              <w:jc w:val="both"/>
              <w:rPr>
                <w:rFonts w:ascii="Calibri" w:hAnsi="Calibri" w:cs="Calibri"/>
                <w:sz w:val="20"/>
                <w:szCs w:val="20"/>
              </w:rPr>
            </w:pPr>
            <w:r w:rsidRPr="00023053">
              <w:rPr>
                <w:sz w:val="20"/>
                <w:szCs w:val="20"/>
              </w:rPr>
              <w:t xml:space="preserve">Blat biurka  z płyty trójwarstwowej dwustronnie </w:t>
            </w:r>
            <w:proofErr w:type="spellStart"/>
            <w:r w:rsidR="005F600D" w:rsidRPr="00023053">
              <w:rPr>
                <w:sz w:val="20"/>
                <w:szCs w:val="20"/>
              </w:rPr>
              <w:t>melaminowanej</w:t>
            </w:r>
            <w:proofErr w:type="spellEnd"/>
            <w:r w:rsidR="005F600D" w:rsidRPr="00023053">
              <w:rPr>
                <w:sz w:val="20"/>
                <w:szCs w:val="20"/>
              </w:rPr>
              <w:t>/laminowanej</w:t>
            </w:r>
            <w:r w:rsidRPr="00023053">
              <w:rPr>
                <w:sz w:val="20"/>
                <w:szCs w:val="20"/>
              </w:rPr>
              <w:t xml:space="preserve"> w kla</w:t>
            </w:r>
            <w:r w:rsidR="00C82B6D" w:rsidRPr="00023053">
              <w:rPr>
                <w:sz w:val="20"/>
                <w:szCs w:val="20"/>
              </w:rPr>
              <w:t>sie higieniczności E-1 gr. 25mm,</w:t>
            </w:r>
            <w:r w:rsidRPr="00023053">
              <w:rPr>
                <w:sz w:val="20"/>
                <w:szCs w:val="20"/>
              </w:rPr>
              <w:t xml:space="preserve"> </w:t>
            </w:r>
            <w:r w:rsidR="00155511" w:rsidRPr="00023053">
              <w:rPr>
                <w:rFonts w:ascii="Calibri" w:hAnsi="Calibri" w:cs="Calibri"/>
                <w:sz w:val="20"/>
                <w:szCs w:val="20"/>
              </w:rPr>
              <w:t xml:space="preserve">płyta min. D-s2,d0;  </w:t>
            </w:r>
          </w:p>
          <w:p w14:paraId="7CBF0861" w14:textId="77777777" w:rsidR="00A262F5" w:rsidRPr="00023053" w:rsidRDefault="00A262F5" w:rsidP="00EB331B">
            <w:pPr>
              <w:pStyle w:val="Akapitzlist"/>
              <w:numPr>
                <w:ilvl w:val="0"/>
                <w:numId w:val="7"/>
              </w:numPr>
              <w:spacing w:after="0" w:line="240" w:lineRule="auto"/>
              <w:jc w:val="both"/>
              <w:rPr>
                <w:rFonts w:ascii="Calibri" w:hAnsi="Calibri" w:cs="Calibri"/>
                <w:sz w:val="20"/>
                <w:szCs w:val="20"/>
              </w:rPr>
            </w:pPr>
            <w:r w:rsidRPr="00023053">
              <w:rPr>
                <w:rFonts w:ascii="Calibri" w:hAnsi="Calibri" w:cs="Calibri"/>
                <w:sz w:val="20"/>
                <w:szCs w:val="20"/>
              </w:rPr>
              <w:t>Stelaż biurka składający się z dwóch ram (4 nóg) połączonych ze sobą za pomocą dwóch belek metalowych. Elementy łączone na zasadzie „metal-metal”. Nie dopuszcza się 4 niezależnych nóg montowanych do belek.</w:t>
            </w:r>
          </w:p>
          <w:p w14:paraId="47B15DE2" w14:textId="77777777" w:rsidR="00A262F5" w:rsidRPr="00023053" w:rsidRDefault="00A262F5" w:rsidP="00EB331B">
            <w:pPr>
              <w:pStyle w:val="Akapitzlist"/>
              <w:spacing w:after="0" w:line="240" w:lineRule="auto"/>
              <w:jc w:val="both"/>
              <w:rPr>
                <w:rFonts w:ascii="Calibri" w:hAnsi="Calibri" w:cs="Calibri"/>
                <w:sz w:val="20"/>
                <w:szCs w:val="20"/>
              </w:rPr>
            </w:pPr>
            <w:r w:rsidRPr="00023053">
              <w:rPr>
                <w:rFonts w:ascii="Calibri" w:hAnsi="Calibri" w:cs="Calibri"/>
                <w:sz w:val="20"/>
                <w:szCs w:val="20"/>
              </w:rPr>
              <w:t>Każdy rama wykonana z jednej belki, odpowiednio giętej i spawanej, wykonana z profilu prostokątnego o przekroju w zakresie 50x40-60x50 mm, malowana proszkowo.</w:t>
            </w:r>
          </w:p>
          <w:p w14:paraId="7A6B8FA0" w14:textId="77777777" w:rsidR="00A262F5" w:rsidRPr="00023053" w:rsidRDefault="00A262F5" w:rsidP="00EB331B">
            <w:pPr>
              <w:pStyle w:val="Akapitzlist"/>
              <w:numPr>
                <w:ilvl w:val="0"/>
                <w:numId w:val="7"/>
              </w:numPr>
              <w:spacing w:after="0" w:line="240" w:lineRule="auto"/>
              <w:jc w:val="both"/>
              <w:rPr>
                <w:rFonts w:ascii="Calibri" w:hAnsi="Calibri" w:cs="Calibri"/>
                <w:sz w:val="20"/>
                <w:szCs w:val="20"/>
              </w:rPr>
            </w:pPr>
            <w:r w:rsidRPr="00023053">
              <w:rPr>
                <w:rFonts w:ascii="Calibri" w:hAnsi="Calibri" w:cs="Calibri"/>
                <w:sz w:val="20"/>
                <w:szCs w:val="20"/>
              </w:rPr>
              <w:t>Belki, biegnące pod blatem wzdłuż dłuższych krawędzi blatu, cofnięte od krawędzi. Belki łączone z blatem za pomocą tworzywowych łączników. Belki wykonane z profili prostokątnych o przekroju min. 30x40 mm, malowane proszkowo ;belki z ramą skręcane, umożliwiające łatwy demontaż.</w:t>
            </w:r>
          </w:p>
          <w:p w14:paraId="0B71D5E1" w14:textId="77777777" w:rsidR="00A262F5" w:rsidRPr="00023053" w:rsidRDefault="00A262F5" w:rsidP="00EB331B">
            <w:pPr>
              <w:pStyle w:val="Akapitzlist"/>
              <w:numPr>
                <w:ilvl w:val="0"/>
                <w:numId w:val="7"/>
              </w:numPr>
              <w:spacing w:after="0" w:line="240" w:lineRule="auto"/>
              <w:jc w:val="both"/>
              <w:rPr>
                <w:sz w:val="20"/>
                <w:szCs w:val="20"/>
              </w:rPr>
            </w:pPr>
            <w:r w:rsidRPr="00023053">
              <w:rPr>
                <w:rFonts w:ascii="Calibri" w:hAnsi="Calibri" w:cs="Calibri"/>
                <w:sz w:val="20"/>
                <w:szCs w:val="20"/>
              </w:rPr>
              <w:t>Do każdej z nóg montowane stopki o średnicy Ø40-50mm pozwalające na regulacje poziomu w zakresie min. +10 mm.</w:t>
            </w:r>
          </w:p>
          <w:p w14:paraId="2926C9D1" w14:textId="77777777" w:rsidR="00A262F5" w:rsidRPr="00023053" w:rsidRDefault="00A262F5" w:rsidP="00EB331B">
            <w:pPr>
              <w:pStyle w:val="Akapitzlist"/>
              <w:numPr>
                <w:ilvl w:val="0"/>
                <w:numId w:val="7"/>
              </w:numPr>
              <w:spacing w:after="0" w:line="240" w:lineRule="auto"/>
              <w:jc w:val="both"/>
              <w:rPr>
                <w:sz w:val="20"/>
                <w:szCs w:val="20"/>
              </w:rPr>
            </w:pPr>
            <w:r w:rsidRPr="00023053">
              <w:rPr>
                <w:rFonts w:ascii="Calibri" w:hAnsi="Calibri" w:cs="Calibri"/>
                <w:sz w:val="20"/>
                <w:szCs w:val="20"/>
              </w:rPr>
              <w:t>Biurko wyposażone w panel dolny i poziomy kanał kablowy. Montaż tych elementów ma się odbywać, bez wykonywania dodatkowych otworów w blacie. Nie dopuszcza się montażu dodatkowych elementów do ramy biurka.</w:t>
            </w:r>
          </w:p>
          <w:p w14:paraId="50192FCA" w14:textId="77777777" w:rsidR="00A262F5" w:rsidRPr="00023053" w:rsidRDefault="00A262F5" w:rsidP="00EB331B">
            <w:pPr>
              <w:pStyle w:val="Akapitzlist"/>
              <w:numPr>
                <w:ilvl w:val="0"/>
                <w:numId w:val="7"/>
              </w:numPr>
              <w:spacing w:after="0" w:line="240" w:lineRule="auto"/>
              <w:jc w:val="both"/>
              <w:rPr>
                <w:sz w:val="20"/>
                <w:szCs w:val="20"/>
              </w:rPr>
            </w:pPr>
            <w:r w:rsidRPr="00023053">
              <w:rPr>
                <w:rFonts w:ascii="Calibri" w:hAnsi="Calibri" w:cs="Calibri"/>
                <w:sz w:val="20"/>
                <w:szCs w:val="20"/>
              </w:rPr>
              <w:t>Blat biurka wyposażony w min 1 przelotkę na okablowanie. Przelotka o średnicy Ø70-90 mm. Umiejscowienie przelotki do ustalenia.</w:t>
            </w:r>
          </w:p>
          <w:p w14:paraId="714B428E" w14:textId="77777777" w:rsidR="00A262F5" w:rsidRPr="00023053" w:rsidRDefault="00A262F5" w:rsidP="00EB331B">
            <w:pPr>
              <w:pStyle w:val="Akapitzlist"/>
              <w:numPr>
                <w:ilvl w:val="0"/>
                <w:numId w:val="7"/>
              </w:numPr>
              <w:spacing w:after="0" w:line="240" w:lineRule="auto"/>
              <w:jc w:val="both"/>
              <w:rPr>
                <w:sz w:val="20"/>
                <w:szCs w:val="20"/>
              </w:rPr>
            </w:pPr>
            <w:r w:rsidRPr="00023053">
              <w:rPr>
                <w:sz w:val="20"/>
                <w:szCs w:val="20"/>
              </w:rPr>
              <w:t xml:space="preserve">Kolorystyka : </w:t>
            </w:r>
            <w:r w:rsidRPr="00023053">
              <w:rPr>
                <w:rFonts w:ascii="Calibri" w:hAnsi="Calibri" w:cs="Calibri"/>
                <w:sz w:val="20"/>
                <w:szCs w:val="20"/>
              </w:rPr>
              <w:t xml:space="preserve">płyta meblowa </w:t>
            </w:r>
            <w:r w:rsidRPr="00023053">
              <w:rPr>
                <w:rFonts w:ascii="Calibri" w:hAnsi="Calibri" w:cs="Calibri"/>
                <w:bCs/>
                <w:sz w:val="20"/>
                <w:szCs w:val="20"/>
              </w:rPr>
              <w:t xml:space="preserve"> -wg dokumentacji, w tym  kolor </w:t>
            </w:r>
            <w:r w:rsidRPr="00023053">
              <w:rPr>
                <w:sz w:val="20"/>
                <w:szCs w:val="20"/>
              </w:rPr>
              <w:t xml:space="preserve">dąb </w:t>
            </w:r>
            <w:proofErr w:type="spellStart"/>
            <w:r w:rsidRPr="00023053">
              <w:rPr>
                <w:sz w:val="20"/>
                <w:szCs w:val="20"/>
              </w:rPr>
              <w:t>amber</w:t>
            </w:r>
            <w:proofErr w:type="spellEnd"/>
            <w:r w:rsidRPr="00023053">
              <w:rPr>
                <w:sz w:val="20"/>
                <w:szCs w:val="20"/>
              </w:rPr>
              <w:t xml:space="preserve"> lub dąb </w:t>
            </w:r>
            <w:proofErr w:type="spellStart"/>
            <w:r w:rsidRPr="00023053">
              <w:rPr>
                <w:sz w:val="20"/>
                <w:szCs w:val="20"/>
              </w:rPr>
              <w:t>urban</w:t>
            </w:r>
            <w:proofErr w:type="spellEnd"/>
            <w:r w:rsidRPr="00023053">
              <w:rPr>
                <w:sz w:val="20"/>
                <w:szCs w:val="20"/>
              </w:rPr>
              <w:t xml:space="preserve"> bursztynowy K006 z wzornika Kronospan lub równoważny. </w:t>
            </w:r>
            <w:r w:rsidRPr="00023053">
              <w:rPr>
                <w:rFonts w:ascii="Calibri" w:hAnsi="Calibri" w:cs="Calibri"/>
                <w:sz w:val="20"/>
                <w:szCs w:val="20"/>
              </w:rPr>
              <w:t>Metalowa podkonstrukcja</w:t>
            </w:r>
            <w:r w:rsidRPr="00023053">
              <w:rPr>
                <w:rFonts w:cstheme="minorHAnsi"/>
                <w:sz w:val="20"/>
                <w:szCs w:val="20"/>
              </w:rPr>
              <w:t xml:space="preserve">– do wyboru min. 4 kolory w tym: czarny (RAL 9005), biały (RAL 9016), szary (RAL 7015) oraz </w:t>
            </w:r>
            <w:proofErr w:type="spellStart"/>
            <w:r w:rsidRPr="00023053">
              <w:rPr>
                <w:rFonts w:cstheme="minorHAnsi"/>
                <w:sz w:val="20"/>
                <w:szCs w:val="20"/>
              </w:rPr>
              <w:t>alu</w:t>
            </w:r>
            <w:proofErr w:type="spellEnd"/>
            <w:r w:rsidRPr="00023053">
              <w:rPr>
                <w:rFonts w:cstheme="minorHAnsi"/>
                <w:sz w:val="20"/>
                <w:szCs w:val="20"/>
              </w:rPr>
              <w:t xml:space="preserve"> (RAL 9006).</w:t>
            </w:r>
          </w:p>
          <w:p w14:paraId="6F452A2F" w14:textId="77777777" w:rsidR="00A262F5" w:rsidRPr="00023053" w:rsidRDefault="00A262F5" w:rsidP="00EB331B">
            <w:pPr>
              <w:pStyle w:val="Akapitzlist"/>
              <w:numPr>
                <w:ilvl w:val="0"/>
                <w:numId w:val="7"/>
              </w:numPr>
              <w:spacing w:after="0" w:line="240" w:lineRule="auto"/>
              <w:jc w:val="both"/>
              <w:rPr>
                <w:sz w:val="20"/>
                <w:szCs w:val="20"/>
              </w:rPr>
            </w:pPr>
            <w:r w:rsidRPr="00023053">
              <w:rPr>
                <w:sz w:val="20"/>
                <w:szCs w:val="20"/>
              </w:rPr>
              <w:t xml:space="preserve"> Korytko kablowe pod blatem</w:t>
            </w:r>
          </w:p>
          <w:p w14:paraId="4B703CCB" w14:textId="77777777" w:rsidR="00A262F5" w:rsidRPr="00023053" w:rsidRDefault="00A262F5" w:rsidP="00EB331B">
            <w:pPr>
              <w:spacing w:after="0" w:line="240" w:lineRule="auto"/>
              <w:jc w:val="both"/>
              <w:rPr>
                <w:rFonts w:cstheme="minorHAnsi"/>
                <w:b/>
                <w:sz w:val="20"/>
                <w:szCs w:val="20"/>
              </w:rPr>
            </w:pPr>
            <w:r w:rsidRPr="00023053">
              <w:rPr>
                <w:rFonts w:cstheme="minorHAnsi"/>
                <w:b/>
                <w:sz w:val="20"/>
                <w:szCs w:val="20"/>
              </w:rPr>
              <w:t>Blenda-panel dolny, frontowy, do biurka o szerokości 1200 mm</w:t>
            </w:r>
          </w:p>
          <w:p w14:paraId="2BD90AFE" w14:textId="7544CC56" w:rsidR="00A262F5" w:rsidRPr="00023053" w:rsidRDefault="00A262F5" w:rsidP="00EB331B">
            <w:pPr>
              <w:pStyle w:val="Akapitzlist"/>
              <w:numPr>
                <w:ilvl w:val="0"/>
                <w:numId w:val="7"/>
              </w:numPr>
              <w:spacing w:after="0" w:line="240" w:lineRule="auto"/>
              <w:jc w:val="both"/>
              <w:rPr>
                <w:rFonts w:cstheme="minorHAnsi"/>
                <w:sz w:val="20"/>
                <w:szCs w:val="20"/>
              </w:rPr>
            </w:pPr>
            <w:r w:rsidRPr="00023053">
              <w:rPr>
                <w:rFonts w:cstheme="minorHAnsi"/>
                <w:sz w:val="20"/>
                <w:szCs w:val="20"/>
              </w:rPr>
              <w:t>Panel z płyty obustronnie laminowanej, o klasie higieniczności E1, grubości 18-20 mm, oklejonej obrzeżem ABS g</w:t>
            </w:r>
            <w:r w:rsidR="00C82B6D" w:rsidRPr="00023053">
              <w:rPr>
                <w:rFonts w:cstheme="minorHAnsi"/>
                <w:sz w:val="20"/>
                <w:szCs w:val="20"/>
              </w:rPr>
              <w:t>rubości 2-3 mm, w kolorze płyty,</w:t>
            </w:r>
            <w:r w:rsidRPr="00023053">
              <w:rPr>
                <w:rFonts w:cstheme="minorHAnsi"/>
                <w:bCs/>
                <w:sz w:val="20"/>
                <w:szCs w:val="20"/>
              </w:rPr>
              <w:t xml:space="preserve"> </w:t>
            </w:r>
            <w:r w:rsidR="00155511" w:rsidRPr="00023053">
              <w:rPr>
                <w:rFonts w:ascii="Calibri" w:hAnsi="Calibri" w:cs="Calibri"/>
                <w:sz w:val="20"/>
                <w:szCs w:val="20"/>
              </w:rPr>
              <w:t xml:space="preserve">płyta min. D-s2,d0;  </w:t>
            </w:r>
          </w:p>
          <w:p w14:paraId="4087848C" w14:textId="77777777" w:rsidR="00A262F5" w:rsidRPr="00023053" w:rsidRDefault="00A262F5" w:rsidP="00EB331B">
            <w:pPr>
              <w:pStyle w:val="Akapitzlist"/>
              <w:numPr>
                <w:ilvl w:val="0"/>
                <w:numId w:val="7"/>
              </w:numPr>
              <w:spacing w:after="0" w:line="240" w:lineRule="auto"/>
              <w:jc w:val="both"/>
              <w:rPr>
                <w:rFonts w:cstheme="minorHAnsi"/>
                <w:sz w:val="20"/>
                <w:szCs w:val="20"/>
              </w:rPr>
            </w:pPr>
            <w:r w:rsidRPr="00023053">
              <w:rPr>
                <w:rFonts w:cstheme="minorHAnsi"/>
                <w:sz w:val="20"/>
                <w:szCs w:val="20"/>
              </w:rPr>
              <w:t xml:space="preserve">Szerokość dopasowana do szerokości biurka </w:t>
            </w:r>
          </w:p>
          <w:p w14:paraId="29F4B345" w14:textId="77777777" w:rsidR="00A262F5" w:rsidRPr="00023053" w:rsidRDefault="00A262F5" w:rsidP="00EB331B">
            <w:pPr>
              <w:pStyle w:val="Akapitzlist"/>
              <w:numPr>
                <w:ilvl w:val="0"/>
                <w:numId w:val="7"/>
              </w:numPr>
              <w:spacing w:after="0" w:line="240" w:lineRule="auto"/>
              <w:jc w:val="both"/>
              <w:rPr>
                <w:rFonts w:cstheme="minorHAnsi"/>
                <w:sz w:val="20"/>
                <w:szCs w:val="20"/>
              </w:rPr>
            </w:pPr>
            <w:r w:rsidRPr="00023053">
              <w:rPr>
                <w:rFonts w:cstheme="minorHAnsi"/>
                <w:sz w:val="20"/>
                <w:szCs w:val="20"/>
              </w:rPr>
              <w:t>Wysokość panelu w zakresie 360-380 mm</w:t>
            </w:r>
          </w:p>
          <w:p w14:paraId="2B8E31B0" w14:textId="77777777" w:rsidR="00A262F5" w:rsidRPr="00023053" w:rsidRDefault="00A262F5" w:rsidP="00EB331B">
            <w:pPr>
              <w:pStyle w:val="Akapitzlist"/>
              <w:numPr>
                <w:ilvl w:val="0"/>
                <w:numId w:val="7"/>
              </w:numPr>
              <w:spacing w:after="0" w:line="240" w:lineRule="auto"/>
              <w:jc w:val="both"/>
              <w:rPr>
                <w:rFonts w:cstheme="minorHAnsi"/>
                <w:sz w:val="20"/>
                <w:szCs w:val="20"/>
              </w:rPr>
            </w:pPr>
            <w:r w:rsidRPr="00023053">
              <w:rPr>
                <w:rFonts w:cstheme="minorHAnsi"/>
                <w:sz w:val="20"/>
                <w:szCs w:val="20"/>
              </w:rPr>
              <w:t>Panel montowany za pomocą min. dwóch metalowych uchwytów. Nie dopuszcza się montażu „na ostro” bezpośrednio do blatu biurka.</w:t>
            </w:r>
          </w:p>
          <w:p w14:paraId="0914FBB1" w14:textId="77777777" w:rsidR="00A262F5" w:rsidRPr="00023053" w:rsidRDefault="00A262F5" w:rsidP="00EB331B">
            <w:pPr>
              <w:pStyle w:val="Akapitzlist"/>
              <w:numPr>
                <w:ilvl w:val="0"/>
                <w:numId w:val="7"/>
              </w:numPr>
              <w:spacing w:after="0" w:line="240" w:lineRule="auto"/>
              <w:jc w:val="both"/>
              <w:rPr>
                <w:rFonts w:cstheme="minorHAnsi"/>
                <w:sz w:val="20"/>
                <w:szCs w:val="20"/>
              </w:rPr>
            </w:pPr>
            <w:r w:rsidRPr="00023053">
              <w:rPr>
                <w:rFonts w:cstheme="minorHAnsi"/>
                <w:sz w:val="20"/>
                <w:szCs w:val="20"/>
              </w:rPr>
              <w:t xml:space="preserve">Każdy uchwyt powinien posiadać możliwość regulacji pionowej z użyciem np. klucza </w:t>
            </w:r>
            <w:proofErr w:type="spellStart"/>
            <w:r w:rsidRPr="00023053">
              <w:rPr>
                <w:rFonts w:cstheme="minorHAnsi"/>
                <w:sz w:val="20"/>
                <w:szCs w:val="20"/>
              </w:rPr>
              <w:t>imbusowego</w:t>
            </w:r>
            <w:proofErr w:type="spellEnd"/>
            <w:r w:rsidRPr="00023053">
              <w:rPr>
                <w:rFonts w:cstheme="minorHAnsi"/>
                <w:sz w:val="20"/>
                <w:szCs w:val="20"/>
              </w:rPr>
              <w:t>.</w:t>
            </w:r>
          </w:p>
          <w:p w14:paraId="0508651C" w14:textId="77777777" w:rsidR="00A262F5" w:rsidRPr="00023053" w:rsidRDefault="00A262F5" w:rsidP="00EB331B">
            <w:pPr>
              <w:pStyle w:val="Akapitzlist"/>
              <w:numPr>
                <w:ilvl w:val="0"/>
                <w:numId w:val="7"/>
              </w:numPr>
              <w:spacing w:after="0" w:line="240" w:lineRule="auto"/>
              <w:jc w:val="both"/>
              <w:rPr>
                <w:rFonts w:cstheme="minorHAnsi"/>
                <w:sz w:val="20"/>
                <w:szCs w:val="20"/>
              </w:rPr>
            </w:pPr>
            <w:r w:rsidRPr="00023053">
              <w:rPr>
                <w:rFonts w:cstheme="minorHAnsi"/>
                <w:sz w:val="20"/>
                <w:szCs w:val="20"/>
              </w:rPr>
              <w:lastRenderedPageBreak/>
              <w:t>Kolorystyka:</w:t>
            </w:r>
            <w:r w:rsidRPr="00023053">
              <w:rPr>
                <w:rFonts w:ascii="Calibri" w:hAnsi="Calibri" w:cs="Calibri"/>
                <w:bCs/>
                <w:sz w:val="20"/>
                <w:szCs w:val="20"/>
              </w:rPr>
              <w:t xml:space="preserve"> </w:t>
            </w:r>
            <w:r w:rsidRPr="00023053">
              <w:rPr>
                <w:rFonts w:ascii="Calibri" w:hAnsi="Calibri" w:cs="Calibri"/>
                <w:sz w:val="20"/>
                <w:szCs w:val="20"/>
              </w:rPr>
              <w:t xml:space="preserve">płyta meblowa </w:t>
            </w:r>
            <w:r w:rsidRPr="00023053">
              <w:rPr>
                <w:rFonts w:ascii="Calibri" w:hAnsi="Calibri" w:cs="Calibri"/>
                <w:bCs/>
                <w:sz w:val="20"/>
                <w:szCs w:val="20"/>
              </w:rPr>
              <w:t xml:space="preserve"> -wg dokumentacji, w tym  kolor </w:t>
            </w:r>
            <w:r w:rsidRPr="00023053">
              <w:rPr>
                <w:sz w:val="20"/>
                <w:szCs w:val="20"/>
              </w:rPr>
              <w:t xml:space="preserve">dąb </w:t>
            </w:r>
            <w:proofErr w:type="spellStart"/>
            <w:r w:rsidRPr="00023053">
              <w:rPr>
                <w:sz w:val="20"/>
                <w:szCs w:val="20"/>
              </w:rPr>
              <w:t>amber</w:t>
            </w:r>
            <w:proofErr w:type="spellEnd"/>
            <w:r w:rsidRPr="00023053">
              <w:rPr>
                <w:sz w:val="20"/>
                <w:szCs w:val="20"/>
              </w:rPr>
              <w:t xml:space="preserve"> lub dąb </w:t>
            </w:r>
            <w:proofErr w:type="spellStart"/>
            <w:r w:rsidRPr="00023053">
              <w:rPr>
                <w:sz w:val="20"/>
                <w:szCs w:val="20"/>
              </w:rPr>
              <w:t>urban</w:t>
            </w:r>
            <w:proofErr w:type="spellEnd"/>
            <w:r w:rsidRPr="00023053">
              <w:rPr>
                <w:sz w:val="20"/>
                <w:szCs w:val="20"/>
              </w:rPr>
              <w:t xml:space="preserve"> bursztynowy K006 z wzornika Kronospan lub równoważny. </w:t>
            </w:r>
            <w:r w:rsidRPr="00023053">
              <w:rPr>
                <w:rFonts w:ascii="Calibri" w:hAnsi="Calibri" w:cs="Calibri"/>
                <w:sz w:val="20"/>
                <w:szCs w:val="20"/>
              </w:rPr>
              <w:t>Metalowa podkonstrukcja</w:t>
            </w:r>
            <w:r w:rsidRPr="00023053">
              <w:rPr>
                <w:rFonts w:cstheme="minorHAnsi"/>
                <w:sz w:val="20"/>
                <w:szCs w:val="20"/>
              </w:rPr>
              <w:t xml:space="preserve">– do wyboru min. 4 kolory w tym: czarny (RAL 9005), biały (RAL 9016), szary (RAL 7015) oraz </w:t>
            </w:r>
            <w:proofErr w:type="spellStart"/>
            <w:r w:rsidRPr="00023053">
              <w:rPr>
                <w:rFonts w:cstheme="minorHAnsi"/>
                <w:sz w:val="20"/>
                <w:szCs w:val="20"/>
              </w:rPr>
              <w:t>alu</w:t>
            </w:r>
            <w:proofErr w:type="spellEnd"/>
            <w:r w:rsidRPr="00023053">
              <w:rPr>
                <w:rFonts w:cstheme="minorHAnsi"/>
                <w:sz w:val="20"/>
                <w:szCs w:val="20"/>
              </w:rPr>
              <w:t xml:space="preserve"> (RAL 9006).</w:t>
            </w:r>
          </w:p>
          <w:p w14:paraId="2E1B924E" w14:textId="77777777" w:rsidR="00A262F5" w:rsidRPr="00023053" w:rsidRDefault="00A262F5" w:rsidP="00EB331B">
            <w:pPr>
              <w:spacing w:after="0" w:line="240" w:lineRule="auto"/>
              <w:jc w:val="both"/>
              <w:rPr>
                <w:b/>
                <w:sz w:val="20"/>
                <w:szCs w:val="20"/>
              </w:rPr>
            </w:pPr>
            <w:r w:rsidRPr="00023053">
              <w:rPr>
                <w:b/>
                <w:sz w:val="20"/>
                <w:szCs w:val="20"/>
              </w:rPr>
              <w:t xml:space="preserve">Typ 2- Biurko bez blendy 1200x700mm – 1 </w:t>
            </w:r>
            <w:proofErr w:type="spellStart"/>
            <w:r w:rsidRPr="00023053">
              <w:rPr>
                <w:b/>
                <w:sz w:val="20"/>
                <w:szCs w:val="20"/>
              </w:rPr>
              <w:t>szt</w:t>
            </w:r>
            <w:proofErr w:type="spellEnd"/>
            <w:r w:rsidRPr="00023053">
              <w:rPr>
                <w:b/>
                <w:sz w:val="20"/>
                <w:szCs w:val="20"/>
              </w:rPr>
              <w:t xml:space="preserve">  </w:t>
            </w:r>
          </w:p>
          <w:p w14:paraId="72C8777A" w14:textId="6982A2AB" w:rsidR="00A262F5" w:rsidRPr="00023053" w:rsidRDefault="00A262F5" w:rsidP="00EB331B">
            <w:pPr>
              <w:pStyle w:val="Akapitzlist"/>
              <w:numPr>
                <w:ilvl w:val="0"/>
                <w:numId w:val="7"/>
              </w:numPr>
              <w:spacing w:after="0" w:line="240" w:lineRule="auto"/>
              <w:jc w:val="both"/>
              <w:rPr>
                <w:rFonts w:ascii="Calibri" w:hAnsi="Calibri" w:cs="Calibri"/>
                <w:sz w:val="20"/>
                <w:szCs w:val="20"/>
              </w:rPr>
            </w:pPr>
            <w:r w:rsidRPr="00023053">
              <w:rPr>
                <w:sz w:val="20"/>
                <w:szCs w:val="20"/>
              </w:rPr>
              <w:t xml:space="preserve">Blat biurka  z płyty trójwarstwowej dwustronnie </w:t>
            </w:r>
            <w:proofErr w:type="spellStart"/>
            <w:r w:rsidR="005F600D" w:rsidRPr="00023053">
              <w:rPr>
                <w:sz w:val="20"/>
                <w:szCs w:val="20"/>
              </w:rPr>
              <w:t>melaminowanej</w:t>
            </w:r>
            <w:proofErr w:type="spellEnd"/>
            <w:r w:rsidR="005F600D" w:rsidRPr="00023053">
              <w:rPr>
                <w:sz w:val="20"/>
                <w:szCs w:val="20"/>
              </w:rPr>
              <w:t>/laminowanej</w:t>
            </w:r>
            <w:r w:rsidRPr="00023053">
              <w:rPr>
                <w:sz w:val="20"/>
                <w:szCs w:val="20"/>
              </w:rPr>
              <w:t xml:space="preserve"> w klasie higieniczności E-1 gr. </w:t>
            </w:r>
            <w:r w:rsidR="00C82B6D" w:rsidRPr="00023053">
              <w:rPr>
                <w:sz w:val="20"/>
                <w:szCs w:val="20"/>
              </w:rPr>
              <w:t>25mm,</w:t>
            </w:r>
            <w:r w:rsidRPr="00023053">
              <w:rPr>
                <w:sz w:val="20"/>
                <w:szCs w:val="20"/>
              </w:rPr>
              <w:t xml:space="preserve">  </w:t>
            </w:r>
            <w:r w:rsidR="00155511" w:rsidRPr="00023053">
              <w:rPr>
                <w:rFonts w:ascii="Calibri" w:hAnsi="Calibri" w:cs="Calibri"/>
                <w:sz w:val="20"/>
                <w:szCs w:val="20"/>
              </w:rPr>
              <w:t xml:space="preserve">płyta min. D-s2,d0;  </w:t>
            </w:r>
          </w:p>
          <w:p w14:paraId="0F9C658E" w14:textId="77777777" w:rsidR="00A262F5" w:rsidRPr="00023053" w:rsidRDefault="00A262F5" w:rsidP="00EB331B">
            <w:pPr>
              <w:pStyle w:val="Akapitzlist"/>
              <w:numPr>
                <w:ilvl w:val="0"/>
                <w:numId w:val="7"/>
              </w:numPr>
              <w:spacing w:after="0" w:line="240" w:lineRule="auto"/>
              <w:jc w:val="both"/>
              <w:rPr>
                <w:rFonts w:ascii="Calibri" w:hAnsi="Calibri" w:cs="Calibri"/>
                <w:sz w:val="20"/>
                <w:szCs w:val="20"/>
              </w:rPr>
            </w:pPr>
            <w:r w:rsidRPr="00023053">
              <w:rPr>
                <w:rFonts w:ascii="Calibri" w:hAnsi="Calibri" w:cs="Calibri"/>
                <w:sz w:val="20"/>
                <w:szCs w:val="20"/>
              </w:rPr>
              <w:t>Stelaż biurka składający się z dwóch ram (4 nóg) połączonych ze sobą za pomocą dwóch belek metalowych. Elementy łączone na zasadzie „metal-metal”. Nie dopuszcza się 4 niezależnych nóg montowanych do belek.</w:t>
            </w:r>
          </w:p>
          <w:p w14:paraId="7DF0B127" w14:textId="77777777" w:rsidR="00A262F5" w:rsidRPr="00023053" w:rsidRDefault="00A262F5" w:rsidP="00EB331B">
            <w:pPr>
              <w:pStyle w:val="Akapitzlist"/>
              <w:spacing w:after="0" w:line="240" w:lineRule="auto"/>
              <w:jc w:val="both"/>
              <w:rPr>
                <w:rFonts w:ascii="Calibri" w:hAnsi="Calibri" w:cs="Calibri"/>
                <w:sz w:val="20"/>
                <w:szCs w:val="20"/>
              </w:rPr>
            </w:pPr>
            <w:r w:rsidRPr="00023053">
              <w:rPr>
                <w:rFonts w:ascii="Calibri" w:hAnsi="Calibri" w:cs="Calibri"/>
                <w:sz w:val="20"/>
                <w:szCs w:val="20"/>
              </w:rPr>
              <w:t>Każdy rama wykonana z jednej belki, odpowiednio giętej i spawanej, wykonana z profilu prostokątnego o przekroju w zakresie 50x40-60x50 mm, malowana proszkowo.</w:t>
            </w:r>
          </w:p>
          <w:p w14:paraId="15C92AB1" w14:textId="77777777" w:rsidR="00A262F5" w:rsidRPr="00023053" w:rsidRDefault="00A262F5" w:rsidP="00EB331B">
            <w:pPr>
              <w:pStyle w:val="Akapitzlist"/>
              <w:numPr>
                <w:ilvl w:val="0"/>
                <w:numId w:val="7"/>
              </w:numPr>
              <w:spacing w:after="0" w:line="240" w:lineRule="auto"/>
              <w:jc w:val="both"/>
              <w:rPr>
                <w:rFonts w:ascii="Calibri" w:hAnsi="Calibri" w:cs="Calibri"/>
                <w:sz w:val="20"/>
                <w:szCs w:val="20"/>
              </w:rPr>
            </w:pPr>
            <w:r w:rsidRPr="00023053">
              <w:rPr>
                <w:rFonts w:ascii="Calibri" w:hAnsi="Calibri" w:cs="Calibri"/>
                <w:sz w:val="20"/>
                <w:szCs w:val="20"/>
              </w:rPr>
              <w:t>Belki, biegnące pod blatem wzdłuż dłuższych krawędzi blatu, cofnięte od krawędzi. Belki łączone z blatem za pomocą tworzywowych łączników. Belki wykonane z profili prostokątnych o przekroju min. 30x40 mm, malowane proszkowo ;belki z ramą skręcane, umożliwiające łatwy demontaż.</w:t>
            </w:r>
          </w:p>
          <w:p w14:paraId="61779626" w14:textId="77777777" w:rsidR="00A262F5" w:rsidRPr="00023053" w:rsidRDefault="00A262F5" w:rsidP="00EB331B">
            <w:pPr>
              <w:pStyle w:val="Akapitzlist"/>
              <w:numPr>
                <w:ilvl w:val="0"/>
                <w:numId w:val="7"/>
              </w:numPr>
              <w:spacing w:after="0" w:line="240" w:lineRule="auto"/>
              <w:jc w:val="both"/>
              <w:rPr>
                <w:sz w:val="20"/>
                <w:szCs w:val="20"/>
              </w:rPr>
            </w:pPr>
            <w:r w:rsidRPr="00023053">
              <w:rPr>
                <w:rFonts w:ascii="Calibri" w:hAnsi="Calibri" w:cs="Calibri"/>
                <w:sz w:val="20"/>
                <w:szCs w:val="20"/>
              </w:rPr>
              <w:t>Do każdej z nóg montowane stopki o średnicy Ø40-50mm pozwalające na regulacje poziomu w zakresie min. +10 mm.</w:t>
            </w:r>
          </w:p>
          <w:p w14:paraId="43C82571" w14:textId="77777777" w:rsidR="00A262F5" w:rsidRPr="00023053" w:rsidRDefault="00A262F5" w:rsidP="00EB331B">
            <w:pPr>
              <w:pStyle w:val="Akapitzlist"/>
              <w:numPr>
                <w:ilvl w:val="0"/>
                <w:numId w:val="7"/>
              </w:numPr>
              <w:spacing w:after="0" w:line="240" w:lineRule="auto"/>
              <w:jc w:val="both"/>
              <w:rPr>
                <w:sz w:val="20"/>
                <w:szCs w:val="20"/>
              </w:rPr>
            </w:pPr>
            <w:r w:rsidRPr="00023053">
              <w:rPr>
                <w:rFonts w:ascii="Calibri" w:hAnsi="Calibri" w:cs="Calibri"/>
                <w:sz w:val="20"/>
                <w:szCs w:val="20"/>
              </w:rPr>
              <w:t>Biurko wyposażone w panel dolny i poziomy kanał kablowy. Montaż tych elementów ma się odbywać, bez wykonywania dodatkowych otworów w blacie. Nie dopuszcza się montażu dodatkowych elementów do ramy biurka.</w:t>
            </w:r>
          </w:p>
          <w:p w14:paraId="705140A1" w14:textId="77777777" w:rsidR="00A262F5" w:rsidRPr="00023053" w:rsidRDefault="00A262F5" w:rsidP="00EB331B">
            <w:pPr>
              <w:pStyle w:val="Akapitzlist"/>
              <w:numPr>
                <w:ilvl w:val="0"/>
                <w:numId w:val="7"/>
              </w:numPr>
              <w:spacing w:after="0" w:line="240" w:lineRule="auto"/>
              <w:jc w:val="both"/>
              <w:rPr>
                <w:sz w:val="20"/>
                <w:szCs w:val="20"/>
              </w:rPr>
            </w:pPr>
            <w:r w:rsidRPr="00023053">
              <w:rPr>
                <w:rFonts w:ascii="Calibri" w:hAnsi="Calibri" w:cs="Calibri"/>
                <w:sz w:val="20"/>
                <w:szCs w:val="20"/>
              </w:rPr>
              <w:t>Blat biurka wyposażony w min 1 przelotkę na okablowanie. Przelotka o średnicy Ø70-90 mm. Umiejscowienie przelotki do ustalenia.</w:t>
            </w:r>
          </w:p>
          <w:p w14:paraId="782965DC" w14:textId="77777777" w:rsidR="00A262F5" w:rsidRPr="00023053" w:rsidRDefault="00A262F5" w:rsidP="00EB331B">
            <w:pPr>
              <w:pStyle w:val="Akapitzlist"/>
              <w:numPr>
                <w:ilvl w:val="0"/>
                <w:numId w:val="7"/>
              </w:numPr>
              <w:spacing w:after="0" w:line="240" w:lineRule="auto"/>
              <w:jc w:val="both"/>
              <w:rPr>
                <w:sz w:val="20"/>
                <w:szCs w:val="20"/>
              </w:rPr>
            </w:pPr>
            <w:r w:rsidRPr="00023053">
              <w:rPr>
                <w:sz w:val="20"/>
                <w:szCs w:val="20"/>
              </w:rPr>
              <w:t xml:space="preserve">Kolorystyka : </w:t>
            </w:r>
            <w:r w:rsidRPr="00023053">
              <w:rPr>
                <w:rFonts w:ascii="Calibri" w:hAnsi="Calibri" w:cs="Calibri"/>
                <w:sz w:val="20"/>
                <w:szCs w:val="20"/>
              </w:rPr>
              <w:t xml:space="preserve">płyta meblowa </w:t>
            </w:r>
            <w:r w:rsidRPr="00023053">
              <w:rPr>
                <w:rFonts w:ascii="Calibri" w:hAnsi="Calibri" w:cs="Calibri"/>
                <w:bCs/>
                <w:sz w:val="20"/>
                <w:szCs w:val="20"/>
              </w:rPr>
              <w:t xml:space="preserve"> -wg dokumentacji, w tym  kolor </w:t>
            </w:r>
            <w:r w:rsidRPr="00023053">
              <w:rPr>
                <w:sz w:val="20"/>
                <w:szCs w:val="20"/>
              </w:rPr>
              <w:t xml:space="preserve">dąb </w:t>
            </w:r>
            <w:proofErr w:type="spellStart"/>
            <w:r w:rsidRPr="00023053">
              <w:rPr>
                <w:sz w:val="20"/>
                <w:szCs w:val="20"/>
              </w:rPr>
              <w:t>amber</w:t>
            </w:r>
            <w:proofErr w:type="spellEnd"/>
            <w:r w:rsidRPr="00023053">
              <w:rPr>
                <w:sz w:val="20"/>
                <w:szCs w:val="20"/>
              </w:rPr>
              <w:t xml:space="preserve"> lub dąb </w:t>
            </w:r>
            <w:proofErr w:type="spellStart"/>
            <w:r w:rsidRPr="00023053">
              <w:rPr>
                <w:sz w:val="20"/>
                <w:szCs w:val="20"/>
              </w:rPr>
              <w:t>urban</w:t>
            </w:r>
            <w:proofErr w:type="spellEnd"/>
            <w:r w:rsidRPr="00023053">
              <w:rPr>
                <w:sz w:val="20"/>
                <w:szCs w:val="20"/>
              </w:rPr>
              <w:t xml:space="preserve"> bursztynowy K006 z wzornika Kronospan lub równoważny. </w:t>
            </w:r>
            <w:r w:rsidRPr="00023053">
              <w:rPr>
                <w:rFonts w:ascii="Calibri" w:hAnsi="Calibri" w:cs="Calibri"/>
                <w:sz w:val="20"/>
                <w:szCs w:val="20"/>
              </w:rPr>
              <w:t>Metalowa podkonstrukcja</w:t>
            </w:r>
            <w:r w:rsidRPr="00023053">
              <w:rPr>
                <w:rFonts w:cstheme="minorHAnsi"/>
                <w:sz w:val="20"/>
                <w:szCs w:val="20"/>
              </w:rPr>
              <w:t xml:space="preserve">– do wyboru min. 4 kolory w tym: czarny (RAL 9005), biały (RAL 9016), szary (RAL 7015) oraz </w:t>
            </w:r>
            <w:proofErr w:type="spellStart"/>
            <w:r w:rsidRPr="00023053">
              <w:rPr>
                <w:rFonts w:cstheme="minorHAnsi"/>
                <w:sz w:val="20"/>
                <w:szCs w:val="20"/>
              </w:rPr>
              <w:t>alu</w:t>
            </w:r>
            <w:proofErr w:type="spellEnd"/>
            <w:r w:rsidRPr="00023053">
              <w:rPr>
                <w:rFonts w:cstheme="minorHAnsi"/>
                <w:sz w:val="20"/>
                <w:szCs w:val="20"/>
              </w:rPr>
              <w:t xml:space="preserve"> (RAL 9006).</w:t>
            </w:r>
          </w:p>
          <w:p w14:paraId="67358F0C" w14:textId="77777777" w:rsidR="00A262F5" w:rsidRPr="00023053" w:rsidRDefault="00A262F5" w:rsidP="00EB331B">
            <w:pPr>
              <w:pStyle w:val="Akapitzlist"/>
              <w:numPr>
                <w:ilvl w:val="0"/>
                <w:numId w:val="7"/>
              </w:numPr>
              <w:spacing w:after="0" w:line="240" w:lineRule="auto"/>
              <w:jc w:val="both"/>
              <w:rPr>
                <w:sz w:val="20"/>
                <w:szCs w:val="20"/>
              </w:rPr>
            </w:pPr>
            <w:r w:rsidRPr="00023053">
              <w:rPr>
                <w:sz w:val="20"/>
                <w:szCs w:val="20"/>
              </w:rPr>
              <w:t xml:space="preserve"> Korytko kablowe pod blatem</w:t>
            </w:r>
          </w:p>
        </w:tc>
        <w:tc>
          <w:tcPr>
            <w:tcW w:w="1003" w:type="dxa"/>
            <w:vAlign w:val="center"/>
            <w:hideMark/>
          </w:tcPr>
          <w:p w14:paraId="0CBDAF61" w14:textId="77777777" w:rsidR="00A262F5" w:rsidRPr="00023053" w:rsidRDefault="00A262F5" w:rsidP="00EB331B">
            <w:pPr>
              <w:spacing w:after="0" w:line="240" w:lineRule="auto"/>
              <w:jc w:val="center"/>
              <w:rPr>
                <w:rFonts w:ascii="Calibri" w:hAnsi="Calibri" w:cs="Calibri"/>
                <w:sz w:val="20"/>
                <w:szCs w:val="20"/>
              </w:rPr>
            </w:pPr>
            <w:r w:rsidRPr="00023053">
              <w:rPr>
                <w:rFonts w:ascii="Calibri" w:hAnsi="Calibri" w:cs="Calibri"/>
                <w:sz w:val="20"/>
                <w:szCs w:val="20"/>
              </w:rPr>
              <w:lastRenderedPageBreak/>
              <w:t>3</w:t>
            </w:r>
          </w:p>
        </w:tc>
      </w:tr>
      <w:tr w:rsidR="00023053" w:rsidRPr="00023053" w14:paraId="79458EDB" w14:textId="77777777" w:rsidTr="00B515A1">
        <w:tc>
          <w:tcPr>
            <w:tcW w:w="568" w:type="dxa"/>
            <w:vAlign w:val="center"/>
            <w:hideMark/>
          </w:tcPr>
          <w:p w14:paraId="1E43EC8E" w14:textId="77777777" w:rsidR="00A262F5" w:rsidRPr="00023053" w:rsidRDefault="00A262F5" w:rsidP="00EB331B">
            <w:pPr>
              <w:spacing w:after="0" w:line="240" w:lineRule="auto"/>
              <w:rPr>
                <w:rFonts w:ascii="Times New Roman" w:hAnsi="Times New Roman" w:cs="Times New Roman"/>
                <w:sz w:val="20"/>
                <w:szCs w:val="20"/>
              </w:rPr>
            </w:pPr>
            <w:r w:rsidRPr="00023053">
              <w:rPr>
                <w:rFonts w:ascii="Calibri" w:hAnsi="Calibri" w:cs="Calibri"/>
                <w:sz w:val="20"/>
                <w:szCs w:val="20"/>
              </w:rPr>
              <w:t>36</w:t>
            </w:r>
          </w:p>
        </w:tc>
        <w:tc>
          <w:tcPr>
            <w:tcW w:w="992" w:type="dxa"/>
            <w:shd w:val="clear" w:color="auto" w:fill="FFFFFF"/>
            <w:vAlign w:val="center"/>
            <w:hideMark/>
          </w:tcPr>
          <w:p w14:paraId="2ED6CD9E" w14:textId="77777777" w:rsidR="00A262F5" w:rsidRPr="00023053" w:rsidRDefault="00A262F5" w:rsidP="00EB331B">
            <w:pPr>
              <w:spacing w:after="0" w:line="240" w:lineRule="auto"/>
              <w:rPr>
                <w:sz w:val="20"/>
                <w:szCs w:val="20"/>
              </w:rPr>
            </w:pPr>
            <w:r w:rsidRPr="00023053">
              <w:rPr>
                <w:sz w:val="20"/>
                <w:szCs w:val="20"/>
              </w:rPr>
              <w:t>Da8b</w:t>
            </w:r>
          </w:p>
        </w:tc>
        <w:tc>
          <w:tcPr>
            <w:tcW w:w="3261" w:type="dxa"/>
            <w:vAlign w:val="center"/>
            <w:hideMark/>
          </w:tcPr>
          <w:p w14:paraId="019AEB90" w14:textId="77777777" w:rsidR="00A262F5" w:rsidRPr="00023053" w:rsidRDefault="00A262F5" w:rsidP="00EB331B">
            <w:pPr>
              <w:spacing w:after="0" w:line="240" w:lineRule="auto"/>
              <w:rPr>
                <w:sz w:val="20"/>
                <w:szCs w:val="20"/>
              </w:rPr>
            </w:pPr>
            <w:r w:rsidRPr="00023053">
              <w:rPr>
                <w:sz w:val="20"/>
                <w:szCs w:val="20"/>
              </w:rPr>
              <w:t>biurko z blendą z przystawką 180 x 80</w:t>
            </w:r>
          </w:p>
        </w:tc>
        <w:tc>
          <w:tcPr>
            <w:tcW w:w="9492" w:type="dxa"/>
            <w:hideMark/>
          </w:tcPr>
          <w:p w14:paraId="2F4B9987" w14:textId="77777777" w:rsidR="00A262F5" w:rsidRPr="00023053" w:rsidRDefault="00A262F5" w:rsidP="00EB331B">
            <w:pPr>
              <w:spacing w:after="0" w:line="240" w:lineRule="auto"/>
              <w:jc w:val="both"/>
              <w:rPr>
                <w:sz w:val="20"/>
                <w:szCs w:val="20"/>
              </w:rPr>
            </w:pPr>
            <w:r w:rsidRPr="00023053">
              <w:rPr>
                <w:b/>
                <w:sz w:val="20"/>
                <w:szCs w:val="20"/>
              </w:rPr>
              <w:t>Biurko 1800x800mm z blendą</w:t>
            </w:r>
            <w:r w:rsidRPr="00023053">
              <w:rPr>
                <w:sz w:val="20"/>
                <w:szCs w:val="20"/>
              </w:rPr>
              <w:t xml:space="preserve">, </w:t>
            </w:r>
          </w:p>
          <w:p w14:paraId="024D9BF3" w14:textId="13EF739E" w:rsidR="00A262F5" w:rsidRPr="00023053" w:rsidRDefault="00A262F5" w:rsidP="00EB331B">
            <w:pPr>
              <w:pStyle w:val="Akapitzlist"/>
              <w:numPr>
                <w:ilvl w:val="0"/>
                <w:numId w:val="7"/>
              </w:numPr>
              <w:spacing w:after="0" w:line="240" w:lineRule="auto"/>
              <w:jc w:val="both"/>
              <w:rPr>
                <w:rFonts w:cstheme="minorHAnsi"/>
                <w:sz w:val="20"/>
                <w:szCs w:val="20"/>
              </w:rPr>
            </w:pPr>
            <w:r w:rsidRPr="00023053">
              <w:rPr>
                <w:sz w:val="20"/>
                <w:szCs w:val="20"/>
              </w:rPr>
              <w:t xml:space="preserve">Blat biurka  z płyty trójwarstwowej dwustronnie </w:t>
            </w:r>
            <w:proofErr w:type="spellStart"/>
            <w:r w:rsidR="005F600D" w:rsidRPr="00023053">
              <w:rPr>
                <w:sz w:val="20"/>
                <w:szCs w:val="20"/>
              </w:rPr>
              <w:t>melaminowanej</w:t>
            </w:r>
            <w:proofErr w:type="spellEnd"/>
            <w:r w:rsidR="005F600D" w:rsidRPr="00023053">
              <w:rPr>
                <w:sz w:val="20"/>
                <w:szCs w:val="20"/>
              </w:rPr>
              <w:t xml:space="preserve">/laminowanej </w:t>
            </w:r>
            <w:r w:rsidRPr="00023053">
              <w:rPr>
                <w:sz w:val="20"/>
                <w:szCs w:val="20"/>
              </w:rPr>
              <w:t>w kla</w:t>
            </w:r>
            <w:r w:rsidR="00C82B6D" w:rsidRPr="00023053">
              <w:rPr>
                <w:sz w:val="20"/>
                <w:szCs w:val="20"/>
              </w:rPr>
              <w:t>sie higieniczności E-1 gr. 25mm,</w:t>
            </w:r>
            <w:r w:rsidRPr="00023053">
              <w:rPr>
                <w:sz w:val="20"/>
                <w:szCs w:val="20"/>
              </w:rPr>
              <w:t xml:space="preserve">  </w:t>
            </w:r>
            <w:r w:rsidR="00155511" w:rsidRPr="00023053">
              <w:rPr>
                <w:rFonts w:ascii="Calibri" w:hAnsi="Calibri" w:cs="Calibri"/>
                <w:sz w:val="20"/>
                <w:szCs w:val="20"/>
              </w:rPr>
              <w:t>płyta min. D-s2,d0;</w:t>
            </w:r>
          </w:p>
          <w:p w14:paraId="76647854" w14:textId="77777777" w:rsidR="00A262F5" w:rsidRPr="00023053" w:rsidRDefault="00A262F5" w:rsidP="00EB331B">
            <w:pPr>
              <w:pStyle w:val="Akapitzlist"/>
              <w:numPr>
                <w:ilvl w:val="0"/>
                <w:numId w:val="7"/>
              </w:numPr>
              <w:spacing w:after="0" w:line="240" w:lineRule="auto"/>
              <w:jc w:val="both"/>
              <w:rPr>
                <w:rFonts w:cstheme="minorHAnsi"/>
                <w:sz w:val="20"/>
                <w:szCs w:val="20"/>
              </w:rPr>
            </w:pPr>
            <w:r w:rsidRPr="00023053">
              <w:rPr>
                <w:rFonts w:cstheme="minorHAnsi"/>
                <w:sz w:val="20"/>
                <w:szCs w:val="20"/>
              </w:rPr>
              <w:t>Stelaż biurka składający się z dwóch ram (4 nóg) połączonych ze sobą za pomocą dwóch belek metalowych. Elementy łączone na zasadzie „metal-metal”. Nie dopuszcza się 4 niezależnych nóg montowanych do belek.</w:t>
            </w:r>
          </w:p>
          <w:p w14:paraId="076915CF" w14:textId="77777777" w:rsidR="00A262F5" w:rsidRPr="00023053" w:rsidRDefault="00A262F5" w:rsidP="00EB331B">
            <w:pPr>
              <w:pStyle w:val="Akapitzlist"/>
              <w:numPr>
                <w:ilvl w:val="0"/>
                <w:numId w:val="7"/>
              </w:numPr>
              <w:spacing w:after="0" w:line="240" w:lineRule="auto"/>
              <w:jc w:val="both"/>
              <w:rPr>
                <w:rFonts w:cstheme="minorHAnsi"/>
                <w:sz w:val="20"/>
                <w:szCs w:val="20"/>
              </w:rPr>
            </w:pPr>
            <w:r w:rsidRPr="00023053">
              <w:rPr>
                <w:rFonts w:cstheme="minorHAnsi"/>
                <w:sz w:val="20"/>
                <w:szCs w:val="20"/>
              </w:rPr>
              <w:lastRenderedPageBreak/>
              <w:t>Każdy rama wykonana z jednej belki, odpowiednio giętej i spawanej, wykonana z profilu prostokątnego o przekroju w zakresie 50x40-60x50 mm, malowana proszkowo.</w:t>
            </w:r>
          </w:p>
          <w:p w14:paraId="65766C8E" w14:textId="77777777" w:rsidR="00A262F5" w:rsidRPr="00023053" w:rsidRDefault="00A262F5" w:rsidP="00EB331B">
            <w:pPr>
              <w:pStyle w:val="Akapitzlist"/>
              <w:numPr>
                <w:ilvl w:val="0"/>
                <w:numId w:val="7"/>
              </w:numPr>
              <w:spacing w:after="0" w:line="240" w:lineRule="auto"/>
              <w:jc w:val="both"/>
              <w:rPr>
                <w:sz w:val="20"/>
                <w:szCs w:val="20"/>
              </w:rPr>
            </w:pPr>
            <w:r w:rsidRPr="00023053">
              <w:rPr>
                <w:rFonts w:ascii="Calibri" w:hAnsi="Calibri" w:cs="Calibri"/>
                <w:sz w:val="20"/>
                <w:szCs w:val="20"/>
              </w:rPr>
              <w:t>Belki, biegnące pod blatem wzdłuż dłuższych krawędzi blatu, cofnięte od krawędzi. Belki łączone z blatem za pomocą tworzywowych łączników. Belki wykonane z profili prostokątnych o przekroju min. 30x40 mm, malowane proszkowo ;belki z ramą skręcane, umożliwiające łatwy demontaż.</w:t>
            </w:r>
          </w:p>
          <w:p w14:paraId="0B2F72EF" w14:textId="77777777" w:rsidR="00A262F5" w:rsidRPr="00023053" w:rsidRDefault="00A262F5" w:rsidP="00EB331B">
            <w:pPr>
              <w:pStyle w:val="Akapitzlist"/>
              <w:numPr>
                <w:ilvl w:val="0"/>
                <w:numId w:val="7"/>
              </w:numPr>
              <w:spacing w:after="0" w:line="240" w:lineRule="auto"/>
              <w:jc w:val="both"/>
              <w:rPr>
                <w:sz w:val="20"/>
                <w:szCs w:val="20"/>
              </w:rPr>
            </w:pPr>
            <w:r w:rsidRPr="00023053">
              <w:rPr>
                <w:rFonts w:cstheme="minorHAnsi"/>
                <w:sz w:val="20"/>
                <w:szCs w:val="20"/>
              </w:rPr>
              <w:t>Do każdej z nóg montowane stopki o średnicy Ø40-50mm pozwalające na regulacje poziomu w zakresie min. +10 mm.</w:t>
            </w:r>
          </w:p>
          <w:p w14:paraId="3658EB27" w14:textId="77777777" w:rsidR="00A262F5" w:rsidRPr="00023053" w:rsidRDefault="00A262F5" w:rsidP="00EB331B">
            <w:pPr>
              <w:pStyle w:val="Akapitzlist"/>
              <w:numPr>
                <w:ilvl w:val="0"/>
                <w:numId w:val="7"/>
              </w:numPr>
              <w:spacing w:after="0" w:line="240" w:lineRule="auto"/>
              <w:jc w:val="both"/>
              <w:rPr>
                <w:sz w:val="20"/>
                <w:szCs w:val="20"/>
              </w:rPr>
            </w:pPr>
            <w:r w:rsidRPr="00023053">
              <w:rPr>
                <w:rFonts w:cstheme="minorHAnsi"/>
                <w:sz w:val="20"/>
                <w:szCs w:val="20"/>
              </w:rPr>
              <w:t>Biurko wyposażone w panel dolny i poziomy kanał kablowy. Montaż tych elementów ma się odbywać, bez wykonywania dodatkowych otworów w blacie. Nie dopuszcza się montażu dodatkowych elementów do ramy biurka.</w:t>
            </w:r>
          </w:p>
          <w:p w14:paraId="0C421714" w14:textId="77777777" w:rsidR="00A262F5" w:rsidRPr="00023053" w:rsidRDefault="00A262F5" w:rsidP="00EB331B">
            <w:pPr>
              <w:pStyle w:val="Akapitzlist"/>
              <w:numPr>
                <w:ilvl w:val="0"/>
                <w:numId w:val="7"/>
              </w:numPr>
              <w:spacing w:after="0" w:line="240" w:lineRule="auto"/>
              <w:jc w:val="both"/>
              <w:rPr>
                <w:sz w:val="20"/>
                <w:szCs w:val="20"/>
              </w:rPr>
            </w:pPr>
            <w:r w:rsidRPr="00023053">
              <w:rPr>
                <w:rFonts w:cstheme="minorHAnsi"/>
                <w:sz w:val="20"/>
                <w:szCs w:val="20"/>
              </w:rPr>
              <w:t>Blat biurka wyposażony w min 1 przelotkę na okablowanie. Przelotka o średnicy Ø70-90 mm. Umiejscowienie przelotki do ustalenia.</w:t>
            </w:r>
          </w:p>
          <w:p w14:paraId="5E7C20EC" w14:textId="77777777" w:rsidR="00A262F5" w:rsidRPr="00023053" w:rsidRDefault="00A262F5" w:rsidP="00EB331B">
            <w:pPr>
              <w:pStyle w:val="Akapitzlist"/>
              <w:numPr>
                <w:ilvl w:val="0"/>
                <w:numId w:val="7"/>
              </w:numPr>
              <w:spacing w:after="0" w:line="240" w:lineRule="auto"/>
              <w:jc w:val="both"/>
              <w:rPr>
                <w:sz w:val="20"/>
                <w:szCs w:val="20"/>
              </w:rPr>
            </w:pPr>
            <w:r w:rsidRPr="00023053">
              <w:rPr>
                <w:sz w:val="20"/>
                <w:szCs w:val="20"/>
              </w:rPr>
              <w:t xml:space="preserve">Kolorystyka : </w:t>
            </w:r>
            <w:r w:rsidRPr="00023053">
              <w:rPr>
                <w:rFonts w:ascii="Calibri" w:hAnsi="Calibri" w:cs="Calibri"/>
                <w:sz w:val="20"/>
                <w:szCs w:val="20"/>
              </w:rPr>
              <w:t xml:space="preserve">płyta meblowa </w:t>
            </w:r>
            <w:r w:rsidRPr="00023053">
              <w:rPr>
                <w:rFonts w:ascii="Calibri" w:hAnsi="Calibri" w:cs="Calibri"/>
                <w:bCs/>
                <w:sz w:val="20"/>
                <w:szCs w:val="20"/>
              </w:rPr>
              <w:t xml:space="preserve"> -wg dokumentacji, w tym  kolor </w:t>
            </w:r>
            <w:r w:rsidRPr="00023053">
              <w:rPr>
                <w:sz w:val="20"/>
                <w:szCs w:val="20"/>
              </w:rPr>
              <w:t xml:space="preserve">dąb </w:t>
            </w:r>
            <w:proofErr w:type="spellStart"/>
            <w:r w:rsidRPr="00023053">
              <w:rPr>
                <w:sz w:val="20"/>
                <w:szCs w:val="20"/>
              </w:rPr>
              <w:t>amber</w:t>
            </w:r>
            <w:proofErr w:type="spellEnd"/>
            <w:r w:rsidRPr="00023053">
              <w:rPr>
                <w:sz w:val="20"/>
                <w:szCs w:val="20"/>
              </w:rPr>
              <w:t xml:space="preserve"> lub dąb </w:t>
            </w:r>
            <w:proofErr w:type="spellStart"/>
            <w:r w:rsidRPr="00023053">
              <w:rPr>
                <w:sz w:val="20"/>
                <w:szCs w:val="20"/>
              </w:rPr>
              <w:t>urban</w:t>
            </w:r>
            <w:proofErr w:type="spellEnd"/>
            <w:r w:rsidRPr="00023053">
              <w:rPr>
                <w:sz w:val="20"/>
                <w:szCs w:val="20"/>
              </w:rPr>
              <w:t xml:space="preserve"> bursztynowy K006 z wzornika Kronospan lub równoważny. </w:t>
            </w:r>
            <w:r w:rsidRPr="00023053">
              <w:rPr>
                <w:rFonts w:ascii="Calibri" w:hAnsi="Calibri" w:cs="Calibri"/>
                <w:sz w:val="20"/>
                <w:szCs w:val="20"/>
              </w:rPr>
              <w:t>Metalowa podkonstrukcja</w:t>
            </w:r>
            <w:r w:rsidRPr="00023053">
              <w:rPr>
                <w:rFonts w:cstheme="minorHAnsi"/>
                <w:sz w:val="20"/>
                <w:szCs w:val="20"/>
              </w:rPr>
              <w:t xml:space="preserve">– do wyboru min. 4 kolory w tym: czarny (RAL 9005), biały (RAL 9016), szary (RAL 7015) oraz </w:t>
            </w:r>
            <w:proofErr w:type="spellStart"/>
            <w:r w:rsidRPr="00023053">
              <w:rPr>
                <w:rFonts w:cstheme="minorHAnsi"/>
                <w:sz w:val="20"/>
                <w:szCs w:val="20"/>
              </w:rPr>
              <w:t>alu</w:t>
            </w:r>
            <w:proofErr w:type="spellEnd"/>
            <w:r w:rsidRPr="00023053">
              <w:rPr>
                <w:rFonts w:cstheme="minorHAnsi"/>
                <w:sz w:val="20"/>
                <w:szCs w:val="20"/>
              </w:rPr>
              <w:t xml:space="preserve"> (RAL 9006).</w:t>
            </w:r>
          </w:p>
          <w:p w14:paraId="5B07E296" w14:textId="77777777" w:rsidR="00A262F5" w:rsidRPr="00023053" w:rsidRDefault="00A262F5" w:rsidP="00EB331B">
            <w:pPr>
              <w:pStyle w:val="Akapitzlist"/>
              <w:numPr>
                <w:ilvl w:val="0"/>
                <w:numId w:val="7"/>
              </w:numPr>
              <w:spacing w:after="0" w:line="240" w:lineRule="auto"/>
              <w:jc w:val="both"/>
              <w:rPr>
                <w:sz w:val="20"/>
                <w:szCs w:val="20"/>
              </w:rPr>
            </w:pPr>
            <w:r w:rsidRPr="00023053">
              <w:rPr>
                <w:sz w:val="20"/>
                <w:szCs w:val="20"/>
              </w:rPr>
              <w:t>Korytko kablowe pod blatem</w:t>
            </w:r>
          </w:p>
          <w:p w14:paraId="588C8110" w14:textId="77777777" w:rsidR="00A262F5" w:rsidRPr="00023053" w:rsidRDefault="00A262F5" w:rsidP="00EB331B">
            <w:pPr>
              <w:spacing w:after="0" w:line="240" w:lineRule="auto"/>
              <w:jc w:val="both"/>
              <w:rPr>
                <w:rFonts w:cstheme="minorHAnsi"/>
                <w:b/>
                <w:sz w:val="20"/>
                <w:szCs w:val="20"/>
              </w:rPr>
            </w:pPr>
            <w:r w:rsidRPr="00023053">
              <w:rPr>
                <w:rFonts w:cstheme="minorHAnsi"/>
                <w:b/>
                <w:sz w:val="20"/>
                <w:szCs w:val="20"/>
              </w:rPr>
              <w:t>Blenda-panel dolny, frontowy, do biurka o szerokości 1800 mm</w:t>
            </w:r>
          </w:p>
          <w:p w14:paraId="21402439" w14:textId="2DFB126E" w:rsidR="00A262F5" w:rsidRPr="00023053" w:rsidRDefault="00A262F5" w:rsidP="00EB331B">
            <w:pPr>
              <w:pStyle w:val="Akapitzlist"/>
              <w:numPr>
                <w:ilvl w:val="0"/>
                <w:numId w:val="7"/>
              </w:numPr>
              <w:spacing w:after="0" w:line="240" w:lineRule="auto"/>
              <w:jc w:val="both"/>
              <w:rPr>
                <w:rFonts w:cstheme="minorHAnsi"/>
                <w:sz w:val="20"/>
                <w:szCs w:val="20"/>
              </w:rPr>
            </w:pPr>
            <w:r w:rsidRPr="00023053">
              <w:rPr>
                <w:rFonts w:cstheme="minorHAnsi"/>
                <w:sz w:val="20"/>
                <w:szCs w:val="20"/>
              </w:rPr>
              <w:t>Panel z płyty obustronnie laminowanej, o klasie higieniczności E1, grubości 18-20 mm, oklejonej obrzeżem ABS g</w:t>
            </w:r>
            <w:r w:rsidR="00C82B6D" w:rsidRPr="00023053">
              <w:rPr>
                <w:rFonts w:cstheme="minorHAnsi"/>
                <w:sz w:val="20"/>
                <w:szCs w:val="20"/>
              </w:rPr>
              <w:t>rubości 2-3 mm, w kolorze płyty,</w:t>
            </w:r>
            <w:r w:rsidRPr="00023053">
              <w:rPr>
                <w:rFonts w:cstheme="minorHAnsi"/>
                <w:bCs/>
                <w:sz w:val="20"/>
                <w:szCs w:val="20"/>
              </w:rPr>
              <w:t xml:space="preserve"> </w:t>
            </w:r>
            <w:r w:rsidR="00155511" w:rsidRPr="00023053">
              <w:rPr>
                <w:rFonts w:ascii="Calibri" w:hAnsi="Calibri" w:cs="Calibri"/>
                <w:sz w:val="20"/>
                <w:szCs w:val="20"/>
              </w:rPr>
              <w:t>płyta min. D-s2,d0;</w:t>
            </w:r>
          </w:p>
          <w:p w14:paraId="34BA5747" w14:textId="77777777" w:rsidR="00A262F5" w:rsidRPr="00023053" w:rsidRDefault="00A262F5" w:rsidP="00EB331B">
            <w:pPr>
              <w:pStyle w:val="Akapitzlist"/>
              <w:numPr>
                <w:ilvl w:val="0"/>
                <w:numId w:val="7"/>
              </w:numPr>
              <w:spacing w:after="0" w:line="240" w:lineRule="auto"/>
              <w:jc w:val="both"/>
              <w:rPr>
                <w:rFonts w:cstheme="minorHAnsi"/>
                <w:sz w:val="20"/>
                <w:szCs w:val="20"/>
              </w:rPr>
            </w:pPr>
            <w:r w:rsidRPr="00023053">
              <w:rPr>
                <w:rFonts w:cstheme="minorHAnsi"/>
                <w:sz w:val="20"/>
                <w:szCs w:val="20"/>
              </w:rPr>
              <w:t xml:space="preserve">Szerokość dopasowana do szerokości biurka </w:t>
            </w:r>
          </w:p>
          <w:p w14:paraId="6BB31DF3" w14:textId="77777777" w:rsidR="00A262F5" w:rsidRPr="00023053" w:rsidRDefault="00A262F5" w:rsidP="00EB331B">
            <w:pPr>
              <w:pStyle w:val="Akapitzlist"/>
              <w:numPr>
                <w:ilvl w:val="0"/>
                <w:numId w:val="7"/>
              </w:numPr>
              <w:spacing w:after="0" w:line="240" w:lineRule="auto"/>
              <w:jc w:val="both"/>
              <w:rPr>
                <w:rFonts w:cstheme="minorHAnsi"/>
                <w:sz w:val="20"/>
                <w:szCs w:val="20"/>
              </w:rPr>
            </w:pPr>
            <w:r w:rsidRPr="00023053">
              <w:rPr>
                <w:rFonts w:cstheme="minorHAnsi"/>
                <w:sz w:val="20"/>
                <w:szCs w:val="20"/>
              </w:rPr>
              <w:t>Wysokość panelu w zakresie 360-380 mm</w:t>
            </w:r>
          </w:p>
          <w:p w14:paraId="5190E757" w14:textId="77777777" w:rsidR="00A262F5" w:rsidRPr="00023053" w:rsidRDefault="00A262F5" w:rsidP="00EB331B">
            <w:pPr>
              <w:pStyle w:val="Akapitzlist"/>
              <w:numPr>
                <w:ilvl w:val="0"/>
                <w:numId w:val="7"/>
              </w:numPr>
              <w:spacing w:after="0" w:line="240" w:lineRule="auto"/>
              <w:jc w:val="both"/>
              <w:rPr>
                <w:rFonts w:cstheme="minorHAnsi"/>
                <w:sz w:val="20"/>
                <w:szCs w:val="20"/>
              </w:rPr>
            </w:pPr>
            <w:r w:rsidRPr="00023053">
              <w:rPr>
                <w:rFonts w:cstheme="minorHAnsi"/>
                <w:sz w:val="20"/>
                <w:szCs w:val="20"/>
              </w:rPr>
              <w:t>Panel montowany za pomocą min. dwóch metalowych uchwytów. Nie dopuszcza się montażu „na ostro” bezpośrednio do blatu biurka.</w:t>
            </w:r>
          </w:p>
          <w:p w14:paraId="3F07DC62" w14:textId="77777777" w:rsidR="00A262F5" w:rsidRPr="00023053" w:rsidRDefault="00A262F5" w:rsidP="00EB331B">
            <w:pPr>
              <w:pStyle w:val="Akapitzlist"/>
              <w:numPr>
                <w:ilvl w:val="0"/>
                <w:numId w:val="7"/>
              </w:numPr>
              <w:spacing w:after="0" w:line="240" w:lineRule="auto"/>
              <w:jc w:val="both"/>
              <w:rPr>
                <w:rFonts w:cstheme="minorHAnsi"/>
                <w:sz w:val="20"/>
                <w:szCs w:val="20"/>
              </w:rPr>
            </w:pPr>
            <w:r w:rsidRPr="00023053">
              <w:rPr>
                <w:rFonts w:cstheme="minorHAnsi"/>
                <w:sz w:val="20"/>
                <w:szCs w:val="20"/>
              </w:rPr>
              <w:t xml:space="preserve">Każdy uchwyt powinien posiadać możliwość regulacji pionowej z użyciem np. klucza </w:t>
            </w:r>
            <w:proofErr w:type="spellStart"/>
            <w:r w:rsidRPr="00023053">
              <w:rPr>
                <w:rFonts w:cstheme="minorHAnsi"/>
                <w:sz w:val="20"/>
                <w:szCs w:val="20"/>
              </w:rPr>
              <w:t>imbusowego</w:t>
            </w:r>
            <w:proofErr w:type="spellEnd"/>
            <w:r w:rsidRPr="00023053">
              <w:rPr>
                <w:rFonts w:cstheme="minorHAnsi"/>
                <w:sz w:val="20"/>
                <w:szCs w:val="20"/>
              </w:rPr>
              <w:t>.</w:t>
            </w:r>
          </w:p>
          <w:p w14:paraId="2B9E6508" w14:textId="77777777" w:rsidR="00A262F5" w:rsidRPr="00023053" w:rsidRDefault="00A262F5" w:rsidP="00EB331B">
            <w:pPr>
              <w:pStyle w:val="Akapitzlist"/>
              <w:numPr>
                <w:ilvl w:val="0"/>
                <w:numId w:val="7"/>
              </w:numPr>
              <w:spacing w:after="0" w:line="240" w:lineRule="auto"/>
              <w:jc w:val="both"/>
              <w:rPr>
                <w:rFonts w:cstheme="minorHAnsi"/>
                <w:sz w:val="20"/>
                <w:szCs w:val="20"/>
              </w:rPr>
            </w:pPr>
            <w:r w:rsidRPr="00023053">
              <w:rPr>
                <w:rFonts w:cstheme="minorHAnsi"/>
                <w:sz w:val="20"/>
                <w:szCs w:val="20"/>
              </w:rPr>
              <w:t>Kolorystyka:</w:t>
            </w:r>
            <w:r w:rsidRPr="00023053">
              <w:rPr>
                <w:rFonts w:ascii="Calibri" w:hAnsi="Calibri" w:cs="Calibri"/>
                <w:sz w:val="20"/>
                <w:szCs w:val="20"/>
              </w:rPr>
              <w:t xml:space="preserve"> płyta meblowa </w:t>
            </w:r>
            <w:r w:rsidRPr="00023053">
              <w:rPr>
                <w:rFonts w:ascii="Calibri" w:hAnsi="Calibri" w:cs="Calibri"/>
                <w:bCs/>
                <w:sz w:val="20"/>
                <w:szCs w:val="20"/>
              </w:rPr>
              <w:t xml:space="preserve"> -wg dokumentacji, w tym  kolor </w:t>
            </w:r>
            <w:r w:rsidRPr="00023053">
              <w:rPr>
                <w:sz w:val="20"/>
                <w:szCs w:val="20"/>
              </w:rPr>
              <w:t xml:space="preserve">dąb </w:t>
            </w:r>
            <w:proofErr w:type="spellStart"/>
            <w:r w:rsidRPr="00023053">
              <w:rPr>
                <w:sz w:val="20"/>
                <w:szCs w:val="20"/>
              </w:rPr>
              <w:t>amber</w:t>
            </w:r>
            <w:proofErr w:type="spellEnd"/>
            <w:r w:rsidRPr="00023053">
              <w:rPr>
                <w:sz w:val="20"/>
                <w:szCs w:val="20"/>
              </w:rPr>
              <w:t xml:space="preserve"> lub dąb </w:t>
            </w:r>
            <w:proofErr w:type="spellStart"/>
            <w:r w:rsidRPr="00023053">
              <w:rPr>
                <w:sz w:val="20"/>
                <w:szCs w:val="20"/>
              </w:rPr>
              <w:t>urban</w:t>
            </w:r>
            <w:proofErr w:type="spellEnd"/>
            <w:r w:rsidRPr="00023053">
              <w:rPr>
                <w:sz w:val="20"/>
                <w:szCs w:val="20"/>
              </w:rPr>
              <w:t xml:space="preserve"> bursztynowy K006 z wzornika Kronospan lub równoważny. </w:t>
            </w:r>
            <w:r w:rsidRPr="00023053">
              <w:rPr>
                <w:rFonts w:ascii="Calibri" w:hAnsi="Calibri" w:cs="Calibri"/>
                <w:sz w:val="20"/>
                <w:szCs w:val="20"/>
              </w:rPr>
              <w:t>Metalowa podkonstrukcja</w:t>
            </w:r>
            <w:r w:rsidRPr="00023053">
              <w:rPr>
                <w:rFonts w:cstheme="minorHAnsi"/>
                <w:sz w:val="20"/>
                <w:szCs w:val="20"/>
              </w:rPr>
              <w:t xml:space="preserve">– do wyboru min. 4 kolory w tym: czarny (RAL 9005), biały (RAL 9016), szary (RAL 7015) oraz </w:t>
            </w:r>
            <w:proofErr w:type="spellStart"/>
            <w:r w:rsidRPr="00023053">
              <w:rPr>
                <w:rFonts w:cstheme="minorHAnsi"/>
                <w:sz w:val="20"/>
                <w:szCs w:val="20"/>
              </w:rPr>
              <w:t>alu</w:t>
            </w:r>
            <w:proofErr w:type="spellEnd"/>
            <w:r w:rsidRPr="00023053">
              <w:rPr>
                <w:rFonts w:cstheme="minorHAnsi"/>
                <w:sz w:val="20"/>
                <w:szCs w:val="20"/>
              </w:rPr>
              <w:t xml:space="preserve"> (RAL 9006).</w:t>
            </w:r>
          </w:p>
          <w:p w14:paraId="7696BE0B" w14:textId="77777777" w:rsidR="00A262F5" w:rsidRPr="00023053" w:rsidRDefault="00A262F5" w:rsidP="00EB331B">
            <w:pPr>
              <w:spacing w:after="0" w:line="240" w:lineRule="auto"/>
              <w:jc w:val="both"/>
              <w:rPr>
                <w:rFonts w:cstheme="minorHAnsi"/>
                <w:sz w:val="20"/>
                <w:szCs w:val="20"/>
              </w:rPr>
            </w:pPr>
            <w:r w:rsidRPr="00023053">
              <w:rPr>
                <w:rFonts w:cstheme="minorHAnsi"/>
                <w:b/>
                <w:sz w:val="20"/>
                <w:szCs w:val="20"/>
              </w:rPr>
              <w:t>Przystawka – dostawka prostokątna o wymiarach:</w:t>
            </w:r>
            <w:r w:rsidRPr="00023053">
              <w:rPr>
                <w:rFonts w:cstheme="minorHAnsi"/>
                <w:sz w:val="20"/>
                <w:szCs w:val="20"/>
              </w:rPr>
              <w:t xml:space="preserve"> szerokość: 1000 mm głębokość: 500 mm, wysokość 730-750 mm.</w:t>
            </w:r>
          </w:p>
          <w:p w14:paraId="1005998B" w14:textId="0ECB0887" w:rsidR="00A262F5" w:rsidRPr="00023053" w:rsidRDefault="00A262F5" w:rsidP="00EB331B">
            <w:pPr>
              <w:numPr>
                <w:ilvl w:val="0"/>
                <w:numId w:val="7"/>
              </w:numPr>
              <w:spacing w:after="0" w:line="240" w:lineRule="auto"/>
              <w:contextualSpacing/>
              <w:jc w:val="both"/>
              <w:rPr>
                <w:rFonts w:cstheme="minorHAnsi"/>
                <w:sz w:val="20"/>
                <w:szCs w:val="20"/>
              </w:rPr>
            </w:pPr>
            <w:r w:rsidRPr="00023053">
              <w:rPr>
                <w:rFonts w:cstheme="minorHAnsi"/>
                <w:sz w:val="20"/>
                <w:szCs w:val="20"/>
              </w:rPr>
              <w:t xml:space="preserve">Blat z płyty dwustronnie laminowanej klasy E1, grubości 25 mm,  oklejonej obrzeżem ABS </w:t>
            </w:r>
            <w:r w:rsidR="00C82B6D" w:rsidRPr="00023053">
              <w:rPr>
                <w:rFonts w:cstheme="minorHAnsi"/>
                <w:sz w:val="20"/>
                <w:szCs w:val="20"/>
              </w:rPr>
              <w:t>grubości 2-3 mm w kolorze blatu,</w:t>
            </w:r>
            <w:r w:rsidRPr="00023053">
              <w:rPr>
                <w:rFonts w:cstheme="minorHAnsi"/>
                <w:sz w:val="20"/>
                <w:szCs w:val="20"/>
              </w:rPr>
              <w:t xml:space="preserve"> </w:t>
            </w:r>
            <w:r w:rsidR="00155511" w:rsidRPr="00023053">
              <w:rPr>
                <w:rFonts w:ascii="Calibri" w:hAnsi="Calibri" w:cs="Calibri"/>
                <w:sz w:val="20"/>
                <w:szCs w:val="20"/>
              </w:rPr>
              <w:t>płyta min. D-s2,d0;</w:t>
            </w:r>
          </w:p>
          <w:p w14:paraId="41E0328D" w14:textId="77777777" w:rsidR="00A262F5" w:rsidRPr="00023053" w:rsidRDefault="00A262F5" w:rsidP="00EB331B">
            <w:pPr>
              <w:numPr>
                <w:ilvl w:val="0"/>
                <w:numId w:val="7"/>
              </w:numPr>
              <w:spacing w:after="0" w:line="240" w:lineRule="auto"/>
              <w:contextualSpacing/>
              <w:jc w:val="both"/>
              <w:rPr>
                <w:rFonts w:cstheme="minorHAnsi"/>
                <w:sz w:val="20"/>
                <w:szCs w:val="20"/>
              </w:rPr>
            </w:pPr>
            <w:r w:rsidRPr="00023053">
              <w:rPr>
                <w:rFonts w:cstheme="minorHAnsi"/>
                <w:sz w:val="20"/>
                <w:szCs w:val="20"/>
              </w:rPr>
              <w:lastRenderedPageBreak/>
              <w:t>Podstawa: 2 nogi metalowe, malowane proszkowo, wykonane z profili zamkniętych, o przekroju w zakresie 50x40-60x50 mm Nogi powinny posiadać stopki pozwalające na regulację poziomu nie mniejszą niż 15mm.</w:t>
            </w:r>
          </w:p>
          <w:p w14:paraId="510028E2" w14:textId="77777777" w:rsidR="00A262F5" w:rsidRPr="00023053" w:rsidRDefault="00A262F5" w:rsidP="00EB331B">
            <w:pPr>
              <w:numPr>
                <w:ilvl w:val="0"/>
                <w:numId w:val="7"/>
              </w:numPr>
              <w:spacing w:after="0" w:line="240" w:lineRule="auto"/>
              <w:contextualSpacing/>
              <w:jc w:val="both"/>
              <w:rPr>
                <w:sz w:val="20"/>
                <w:szCs w:val="20"/>
              </w:rPr>
            </w:pPr>
            <w:r w:rsidRPr="00023053">
              <w:rPr>
                <w:rFonts w:cstheme="minorHAnsi"/>
                <w:sz w:val="20"/>
                <w:szCs w:val="20"/>
              </w:rPr>
              <w:t xml:space="preserve">Kolorystyka: </w:t>
            </w:r>
            <w:r w:rsidRPr="00023053">
              <w:rPr>
                <w:rFonts w:ascii="Calibri" w:hAnsi="Calibri" w:cs="Calibri"/>
                <w:sz w:val="20"/>
                <w:szCs w:val="20"/>
              </w:rPr>
              <w:t xml:space="preserve">płyta meblowa </w:t>
            </w:r>
            <w:r w:rsidRPr="00023053">
              <w:rPr>
                <w:rFonts w:ascii="Calibri" w:hAnsi="Calibri" w:cs="Calibri"/>
                <w:bCs/>
                <w:sz w:val="20"/>
                <w:szCs w:val="20"/>
              </w:rPr>
              <w:t xml:space="preserve"> -wg dokumentacji, w tym  kolor </w:t>
            </w:r>
            <w:r w:rsidRPr="00023053">
              <w:rPr>
                <w:sz w:val="20"/>
                <w:szCs w:val="20"/>
              </w:rPr>
              <w:t xml:space="preserve">dąb </w:t>
            </w:r>
            <w:proofErr w:type="spellStart"/>
            <w:r w:rsidRPr="00023053">
              <w:rPr>
                <w:sz w:val="20"/>
                <w:szCs w:val="20"/>
              </w:rPr>
              <w:t>amber</w:t>
            </w:r>
            <w:proofErr w:type="spellEnd"/>
            <w:r w:rsidRPr="00023053">
              <w:rPr>
                <w:sz w:val="20"/>
                <w:szCs w:val="20"/>
              </w:rPr>
              <w:t xml:space="preserve"> lub dąb </w:t>
            </w:r>
            <w:proofErr w:type="spellStart"/>
            <w:r w:rsidRPr="00023053">
              <w:rPr>
                <w:sz w:val="20"/>
                <w:szCs w:val="20"/>
              </w:rPr>
              <w:t>urban</w:t>
            </w:r>
            <w:proofErr w:type="spellEnd"/>
            <w:r w:rsidRPr="00023053">
              <w:rPr>
                <w:sz w:val="20"/>
                <w:szCs w:val="20"/>
              </w:rPr>
              <w:t xml:space="preserve"> bursztynowy K006 z wzornika Kronospan lub równoważny. </w:t>
            </w:r>
            <w:r w:rsidRPr="00023053">
              <w:rPr>
                <w:rFonts w:ascii="Calibri" w:hAnsi="Calibri" w:cs="Calibri"/>
                <w:sz w:val="20"/>
                <w:szCs w:val="20"/>
              </w:rPr>
              <w:t>Metalowa podkonstrukcja</w:t>
            </w:r>
            <w:r w:rsidRPr="00023053">
              <w:rPr>
                <w:rFonts w:cstheme="minorHAnsi"/>
                <w:sz w:val="20"/>
                <w:szCs w:val="20"/>
              </w:rPr>
              <w:t xml:space="preserve">– do wyboru min. 4 kolory w tym: czarny (RAL 9005), biały (RAL 9016), szary (RAL 7015) oraz </w:t>
            </w:r>
            <w:proofErr w:type="spellStart"/>
            <w:r w:rsidRPr="00023053">
              <w:rPr>
                <w:rFonts w:cstheme="minorHAnsi"/>
                <w:sz w:val="20"/>
                <w:szCs w:val="20"/>
              </w:rPr>
              <w:t>alu</w:t>
            </w:r>
            <w:proofErr w:type="spellEnd"/>
            <w:r w:rsidRPr="00023053">
              <w:rPr>
                <w:rFonts w:cstheme="minorHAnsi"/>
                <w:sz w:val="20"/>
                <w:szCs w:val="20"/>
              </w:rPr>
              <w:t xml:space="preserve"> (RAL 9006).</w:t>
            </w:r>
          </w:p>
        </w:tc>
        <w:tc>
          <w:tcPr>
            <w:tcW w:w="1003" w:type="dxa"/>
            <w:vAlign w:val="center"/>
            <w:hideMark/>
          </w:tcPr>
          <w:p w14:paraId="0E2D41E4" w14:textId="77777777" w:rsidR="00A262F5" w:rsidRPr="00023053" w:rsidRDefault="00A262F5" w:rsidP="00EB331B">
            <w:pPr>
              <w:spacing w:after="0" w:line="240" w:lineRule="auto"/>
              <w:jc w:val="center"/>
              <w:rPr>
                <w:sz w:val="20"/>
                <w:szCs w:val="20"/>
              </w:rPr>
            </w:pPr>
            <w:r w:rsidRPr="00023053">
              <w:rPr>
                <w:rFonts w:ascii="Calibri" w:hAnsi="Calibri" w:cs="Calibri"/>
                <w:sz w:val="20"/>
                <w:szCs w:val="20"/>
              </w:rPr>
              <w:lastRenderedPageBreak/>
              <w:t>5</w:t>
            </w:r>
          </w:p>
        </w:tc>
      </w:tr>
      <w:tr w:rsidR="00023053" w:rsidRPr="00023053" w14:paraId="041C5E90" w14:textId="77777777" w:rsidTr="00B515A1">
        <w:trPr>
          <w:trHeight w:val="567"/>
        </w:trPr>
        <w:tc>
          <w:tcPr>
            <w:tcW w:w="568" w:type="dxa"/>
            <w:vAlign w:val="center"/>
            <w:hideMark/>
          </w:tcPr>
          <w:p w14:paraId="7C866F40" w14:textId="77777777" w:rsidR="00A262F5" w:rsidRPr="00023053" w:rsidRDefault="00A262F5" w:rsidP="00EB331B">
            <w:pPr>
              <w:spacing w:after="0" w:line="240" w:lineRule="auto"/>
              <w:rPr>
                <w:sz w:val="20"/>
                <w:szCs w:val="20"/>
              </w:rPr>
            </w:pPr>
            <w:r w:rsidRPr="00023053">
              <w:rPr>
                <w:rFonts w:ascii="Calibri" w:hAnsi="Calibri" w:cs="Calibri"/>
                <w:sz w:val="20"/>
                <w:szCs w:val="20"/>
              </w:rPr>
              <w:lastRenderedPageBreak/>
              <w:t>37</w:t>
            </w:r>
          </w:p>
        </w:tc>
        <w:tc>
          <w:tcPr>
            <w:tcW w:w="992" w:type="dxa"/>
            <w:shd w:val="clear" w:color="auto" w:fill="FFFFFF"/>
            <w:vAlign w:val="center"/>
            <w:hideMark/>
          </w:tcPr>
          <w:p w14:paraId="4C66E8A7" w14:textId="77777777" w:rsidR="00A262F5" w:rsidRPr="00023053" w:rsidRDefault="00A262F5" w:rsidP="00EB331B">
            <w:pPr>
              <w:spacing w:after="0" w:line="240" w:lineRule="auto"/>
              <w:rPr>
                <w:sz w:val="20"/>
                <w:szCs w:val="20"/>
              </w:rPr>
            </w:pPr>
            <w:r w:rsidRPr="00023053">
              <w:rPr>
                <w:sz w:val="20"/>
                <w:szCs w:val="20"/>
              </w:rPr>
              <w:t>Da9</w:t>
            </w:r>
          </w:p>
        </w:tc>
        <w:tc>
          <w:tcPr>
            <w:tcW w:w="3261" w:type="dxa"/>
            <w:vAlign w:val="center"/>
          </w:tcPr>
          <w:p w14:paraId="22F838FE" w14:textId="77777777" w:rsidR="00A262F5" w:rsidRPr="00023053" w:rsidRDefault="00A262F5" w:rsidP="00EB331B">
            <w:pPr>
              <w:spacing w:after="0" w:line="240" w:lineRule="auto"/>
              <w:rPr>
                <w:sz w:val="20"/>
                <w:szCs w:val="20"/>
              </w:rPr>
            </w:pPr>
            <w:r w:rsidRPr="00023053">
              <w:rPr>
                <w:sz w:val="20"/>
                <w:szCs w:val="20"/>
              </w:rPr>
              <w:t>biurko lekarskie małe wysokie ( blat) 120x70cm</w:t>
            </w:r>
          </w:p>
        </w:tc>
        <w:tc>
          <w:tcPr>
            <w:tcW w:w="9492" w:type="dxa"/>
          </w:tcPr>
          <w:p w14:paraId="27AF3873" w14:textId="77777777" w:rsidR="00A262F5" w:rsidRPr="00023053" w:rsidRDefault="00A262F5" w:rsidP="00EB331B">
            <w:pPr>
              <w:spacing w:after="0" w:line="240" w:lineRule="auto"/>
              <w:jc w:val="both"/>
              <w:rPr>
                <w:b/>
                <w:sz w:val="20"/>
                <w:szCs w:val="20"/>
              </w:rPr>
            </w:pPr>
            <w:r w:rsidRPr="00023053">
              <w:rPr>
                <w:b/>
                <w:sz w:val="20"/>
                <w:szCs w:val="20"/>
              </w:rPr>
              <w:t xml:space="preserve">Biurko lekarskie małe wysokie ( blat) 1200x700mm </w:t>
            </w:r>
          </w:p>
          <w:p w14:paraId="081554E5" w14:textId="4489ADCF" w:rsidR="00A262F5" w:rsidRPr="00023053" w:rsidRDefault="00A262F5" w:rsidP="00EB331B">
            <w:pPr>
              <w:pStyle w:val="Akapitzlist"/>
              <w:numPr>
                <w:ilvl w:val="0"/>
                <w:numId w:val="7"/>
              </w:numPr>
              <w:spacing w:after="0" w:line="240" w:lineRule="auto"/>
              <w:jc w:val="both"/>
              <w:rPr>
                <w:sz w:val="20"/>
                <w:szCs w:val="20"/>
              </w:rPr>
            </w:pPr>
            <w:r w:rsidRPr="00023053">
              <w:rPr>
                <w:sz w:val="20"/>
                <w:szCs w:val="20"/>
              </w:rPr>
              <w:t xml:space="preserve">Blat biurka  z płyty trójwarstwowej dwustronnie </w:t>
            </w:r>
            <w:proofErr w:type="spellStart"/>
            <w:r w:rsidR="005F600D" w:rsidRPr="00023053">
              <w:rPr>
                <w:sz w:val="20"/>
                <w:szCs w:val="20"/>
              </w:rPr>
              <w:t>melaminowanej</w:t>
            </w:r>
            <w:proofErr w:type="spellEnd"/>
            <w:r w:rsidR="005F600D" w:rsidRPr="00023053">
              <w:rPr>
                <w:sz w:val="20"/>
                <w:szCs w:val="20"/>
              </w:rPr>
              <w:t xml:space="preserve">/laminowanej </w:t>
            </w:r>
            <w:r w:rsidRPr="00023053">
              <w:rPr>
                <w:sz w:val="20"/>
                <w:szCs w:val="20"/>
              </w:rPr>
              <w:t>w kla</w:t>
            </w:r>
            <w:r w:rsidR="00C82B6D" w:rsidRPr="00023053">
              <w:rPr>
                <w:sz w:val="20"/>
                <w:szCs w:val="20"/>
              </w:rPr>
              <w:t>sie higieniczności E-1 gr. 25mm,</w:t>
            </w:r>
            <w:r w:rsidRPr="00023053">
              <w:rPr>
                <w:sz w:val="20"/>
                <w:szCs w:val="20"/>
              </w:rPr>
              <w:t xml:space="preserve">  </w:t>
            </w:r>
            <w:r w:rsidR="00155511" w:rsidRPr="00023053">
              <w:rPr>
                <w:rFonts w:ascii="Calibri" w:hAnsi="Calibri" w:cs="Calibri"/>
                <w:sz w:val="20"/>
                <w:szCs w:val="20"/>
              </w:rPr>
              <w:t xml:space="preserve">płyta min. D-s2,d0; </w:t>
            </w:r>
          </w:p>
          <w:p w14:paraId="356682C0" w14:textId="77777777" w:rsidR="00A262F5" w:rsidRPr="00023053" w:rsidRDefault="00A262F5" w:rsidP="00EB331B">
            <w:pPr>
              <w:pStyle w:val="Akapitzlist"/>
              <w:numPr>
                <w:ilvl w:val="0"/>
                <w:numId w:val="7"/>
              </w:numPr>
              <w:spacing w:after="0" w:line="240" w:lineRule="auto"/>
              <w:jc w:val="both"/>
              <w:rPr>
                <w:rFonts w:cstheme="minorHAnsi"/>
                <w:sz w:val="20"/>
                <w:szCs w:val="20"/>
              </w:rPr>
            </w:pPr>
            <w:r w:rsidRPr="00023053">
              <w:rPr>
                <w:rFonts w:cstheme="minorHAnsi"/>
                <w:sz w:val="20"/>
                <w:szCs w:val="20"/>
              </w:rPr>
              <w:t>Stelaż biurka składający się z dwóch ram (4 nóg) połączonych ze sobą za pomocą dwóch belek metalowych. Elementy łączone na zasadzie „metal-metal”. Nie dopuszcza się 4 niezależnych nóg montowanych do belek.</w:t>
            </w:r>
          </w:p>
          <w:p w14:paraId="38B2C403" w14:textId="77777777" w:rsidR="00A262F5" w:rsidRPr="00023053" w:rsidRDefault="00A262F5" w:rsidP="00EB331B">
            <w:pPr>
              <w:pStyle w:val="Akapitzlist"/>
              <w:numPr>
                <w:ilvl w:val="0"/>
                <w:numId w:val="7"/>
              </w:numPr>
              <w:spacing w:after="0" w:line="240" w:lineRule="auto"/>
              <w:jc w:val="both"/>
              <w:rPr>
                <w:rFonts w:ascii="Calibri" w:hAnsi="Calibri" w:cs="Calibri"/>
                <w:sz w:val="20"/>
                <w:szCs w:val="20"/>
              </w:rPr>
            </w:pPr>
            <w:r w:rsidRPr="00023053">
              <w:rPr>
                <w:rFonts w:cstheme="minorHAnsi"/>
                <w:sz w:val="20"/>
                <w:szCs w:val="20"/>
              </w:rPr>
              <w:t>Każdy rama wykonana z jednej belki, odpowiednio giętej i spawanej, wykonana z profilu prostokątnego o przekroju w zakresie 50x40-60x50 mm, malowana proszkowo.</w:t>
            </w:r>
          </w:p>
          <w:p w14:paraId="3D166CC6" w14:textId="77777777" w:rsidR="00A262F5" w:rsidRPr="00023053" w:rsidRDefault="00A262F5" w:rsidP="00EB331B">
            <w:pPr>
              <w:pStyle w:val="Akapitzlist"/>
              <w:numPr>
                <w:ilvl w:val="0"/>
                <w:numId w:val="7"/>
              </w:numPr>
              <w:spacing w:after="0" w:line="240" w:lineRule="auto"/>
              <w:jc w:val="both"/>
              <w:rPr>
                <w:rFonts w:ascii="Calibri" w:hAnsi="Calibri" w:cs="Calibri"/>
                <w:sz w:val="20"/>
                <w:szCs w:val="20"/>
              </w:rPr>
            </w:pPr>
            <w:r w:rsidRPr="00023053">
              <w:rPr>
                <w:rFonts w:ascii="Calibri" w:hAnsi="Calibri" w:cs="Calibri"/>
                <w:sz w:val="20"/>
                <w:szCs w:val="20"/>
              </w:rPr>
              <w:t>Belki, biegnące pod blatem wzdłuż dłuższych krawędzi blatu, cofnięte od krawędzi. Belki łączone z blatem za pomocą tworzywowych łączników. Belki wykonane z profili prostokątnych o przekroju min. 30x40 mm, malowane proszkowo ;belki z ramą skręcane, umożliwiające łatwy demontaż.</w:t>
            </w:r>
          </w:p>
          <w:p w14:paraId="2057BEEC" w14:textId="77777777" w:rsidR="00A262F5" w:rsidRPr="00023053" w:rsidRDefault="00A262F5" w:rsidP="00EB331B">
            <w:pPr>
              <w:pStyle w:val="Akapitzlist"/>
              <w:numPr>
                <w:ilvl w:val="0"/>
                <w:numId w:val="7"/>
              </w:numPr>
              <w:spacing w:after="0" w:line="240" w:lineRule="auto"/>
              <w:jc w:val="both"/>
              <w:rPr>
                <w:rFonts w:cstheme="minorHAnsi"/>
                <w:sz w:val="20"/>
                <w:szCs w:val="20"/>
              </w:rPr>
            </w:pPr>
            <w:r w:rsidRPr="00023053">
              <w:rPr>
                <w:rFonts w:cstheme="minorHAnsi"/>
                <w:sz w:val="20"/>
                <w:szCs w:val="20"/>
              </w:rPr>
              <w:t>Do każdej z nóg montowane stopki o średnicy Ø40-50mm pozwalające na regulacje poziomu w zakresie min. +10 mm.</w:t>
            </w:r>
          </w:p>
          <w:p w14:paraId="61443927" w14:textId="77777777" w:rsidR="00A262F5" w:rsidRPr="00023053" w:rsidRDefault="00A262F5" w:rsidP="00EB331B">
            <w:pPr>
              <w:pStyle w:val="Akapitzlist"/>
              <w:numPr>
                <w:ilvl w:val="0"/>
                <w:numId w:val="7"/>
              </w:numPr>
              <w:spacing w:after="0" w:line="240" w:lineRule="auto"/>
              <w:jc w:val="both"/>
              <w:rPr>
                <w:sz w:val="20"/>
                <w:szCs w:val="20"/>
              </w:rPr>
            </w:pPr>
            <w:r w:rsidRPr="00023053">
              <w:rPr>
                <w:rFonts w:cstheme="minorHAnsi"/>
                <w:sz w:val="20"/>
                <w:szCs w:val="20"/>
              </w:rPr>
              <w:t>Biurko wyposażone w panel dolny i poziomy kanał kablowy. Montaż tych elementów ma się odbywać, bez wykonywania dodatkowych otworów w blacie. Nie dopuszcza się montażu dodatkowych elementów do ramy biurka.</w:t>
            </w:r>
          </w:p>
          <w:p w14:paraId="115169B5" w14:textId="77777777" w:rsidR="00A262F5" w:rsidRPr="00023053" w:rsidRDefault="00A262F5" w:rsidP="00EB331B">
            <w:pPr>
              <w:pStyle w:val="Akapitzlist"/>
              <w:numPr>
                <w:ilvl w:val="0"/>
                <w:numId w:val="7"/>
              </w:numPr>
              <w:spacing w:after="0" w:line="240" w:lineRule="auto"/>
              <w:jc w:val="both"/>
              <w:rPr>
                <w:sz w:val="20"/>
                <w:szCs w:val="20"/>
              </w:rPr>
            </w:pPr>
            <w:r w:rsidRPr="00023053">
              <w:rPr>
                <w:rFonts w:cstheme="minorHAnsi"/>
                <w:sz w:val="20"/>
                <w:szCs w:val="20"/>
              </w:rPr>
              <w:t>Blat biurka wyposażony w min 1 przelotkę na okablowanie. Przelotka o średnicy Ø70-90 mm. Umiejscowienie przelotki do ustalenia.</w:t>
            </w:r>
          </w:p>
          <w:p w14:paraId="7B5104BD" w14:textId="77777777" w:rsidR="00A262F5" w:rsidRPr="00023053" w:rsidRDefault="00A262F5" w:rsidP="00EB331B">
            <w:pPr>
              <w:pStyle w:val="Akapitzlist"/>
              <w:numPr>
                <w:ilvl w:val="0"/>
                <w:numId w:val="7"/>
              </w:numPr>
              <w:spacing w:after="0" w:line="240" w:lineRule="auto"/>
              <w:jc w:val="both"/>
              <w:rPr>
                <w:sz w:val="20"/>
                <w:szCs w:val="20"/>
              </w:rPr>
            </w:pPr>
            <w:r w:rsidRPr="00023053">
              <w:rPr>
                <w:sz w:val="20"/>
                <w:szCs w:val="20"/>
              </w:rPr>
              <w:t xml:space="preserve">Kolorystyka : </w:t>
            </w:r>
            <w:r w:rsidRPr="00023053">
              <w:rPr>
                <w:rFonts w:ascii="Calibri" w:hAnsi="Calibri" w:cs="Calibri"/>
                <w:sz w:val="20"/>
                <w:szCs w:val="20"/>
              </w:rPr>
              <w:t xml:space="preserve">płyta meblowa </w:t>
            </w:r>
            <w:r w:rsidRPr="00023053">
              <w:rPr>
                <w:rFonts w:ascii="Calibri" w:hAnsi="Calibri" w:cs="Calibri"/>
                <w:bCs/>
                <w:sz w:val="20"/>
                <w:szCs w:val="20"/>
              </w:rPr>
              <w:t xml:space="preserve"> -wg dokumentacji, w tym  kolor </w:t>
            </w:r>
            <w:r w:rsidRPr="00023053">
              <w:rPr>
                <w:sz w:val="20"/>
                <w:szCs w:val="20"/>
              </w:rPr>
              <w:t xml:space="preserve">dąb </w:t>
            </w:r>
            <w:proofErr w:type="spellStart"/>
            <w:r w:rsidRPr="00023053">
              <w:rPr>
                <w:sz w:val="20"/>
                <w:szCs w:val="20"/>
              </w:rPr>
              <w:t>amber</w:t>
            </w:r>
            <w:proofErr w:type="spellEnd"/>
            <w:r w:rsidRPr="00023053">
              <w:rPr>
                <w:sz w:val="20"/>
                <w:szCs w:val="20"/>
              </w:rPr>
              <w:t xml:space="preserve"> lub dąb </w:t>
            </w:r>
            <w:proofErr w:type="spellStart"/>
            <w:r w:rsidRPr="00023053">
              <w:rPr>
                <w:sz w:val="20"/>
                <w:szCs w:val="20"/>
              </w:rPr>
              <w:t>urban</w:t>
            </w:r>
            <w:proofErr w:type="spellEnd"/>
            <w:r w:rsidRPr="00023053">
              <w:rPr>
                <w:sz w:val="20"/>
                <w:szCs w:val="20"/>
              </w:rPr>
              <w:t xml:space="preserve"> bursztynowy K006 z wzornika Kronospan lub równoważny. </w:t>
            </w:r>
            <w:r w:rsidRPr="00023053">
              <w:rPr>
                <w:rFonts w:ascii="Calibri" w:hAnsi="Calibri" w:cs="Calibri"/>
                <w:sz w:val="20"/>
                <w:szCs w:val="20"/>
              </w:rPr>
              <w:t>Metalowa podkonstrukcja</w:t>
            </w:r>
            <w:r w:rsidRPr="00023053">
              <w:rPr>
                <w:rFonts w:cstheme="minorHAnsi"/>
                <w:sz w:val="20"/>
                <w:szCs w:val="20"/>
              </w:rPr>
              <w:t xml:space="preserve">– do wyboru min. 4 kolory w tym: czarny (RAL 9005), biały (RAL 9016), szary (RAL 7015) oraz </w:t>
            </w:r>
            <w:proofErr w:type="spellStart"/>
            <w:r w:rsidRPr="00023053">
              <w:rPr>
                <w:rFonts w:cstheme="minorHAnsi"/>
                <w:sz w:val="20"/>
                <w:szCs w:val="20"/>
              </w:rPr>
              <w:t>alu</w:t>
            </w:r>
            <w:proofErr w:type="spellEnd"/>
            <w:r w:rsidRPr="00023053">
              <w:rPr>
                <w:rFonts w:cstheme="minorHAnsi"/>
                <w:sz w:val="20"/>
                <w:szCs w:val="20"/>
              </w:rPr>
              <w:t xml:space="preserve"> (RAL 9006).</w:t>
            </w:r>
          </w:p>
          <w:p w14:paraId="6E2FCB81" w14:textId="77777777" w:rsidR="00A262F5" w:rsidRPr="00023053" w:rsidRDefault="00A262F5" w:rsidP="00EB331B">
            <w:pPr>
              <w:pStyle w:val="Akapitzlist"/>
              <w:numPr>
                <w:ilvl w:val="0"/>
                <w:numId w:val="7"/>
              </w:numPr>
              <w:spacing w:after="0" w:line="240" w:lineRule="auto"/>
              <w:jc w:val="both"/>
              <w:rPr>
                <w:sz w:val="20"/>
                <w:szCs w:val="20"/>
              </w:rPr>
            </w:pPr>
            <w:r w:rsidRPr="00023053">
              <w:rPr>
                <w:sz w:val="20"/>
                <w:szCs w:val="20"/>
              </w:rPr>
              <w:t>Korytko kablowe pod blatem</w:t>
            </w:r>
          </w:p>
        </w:tc>
        <w:tc>
          <w:tcPr>
            <w:tcW w:w="1003" w:type="dxa"/>
            <w:vAlign w:val="center"/>
            <w:hideMark/>
          </w:tcPr>
          <w:p w14:paraId="3A9F1604" w14:textId="77777777" w:rsidR="00A262F5" w:rsidRPr="00023053" w:rsidRDefault="00A262F5" w:rsidP="00EB331B">
            <w:pPr>
              <w:pStyle w:val="NormalnyWeb"/>
              <w:spacing w:before="0" w:beforeAutospacing="0" w:after="0" w:afterAutospacing="0"/>
              <w:jc w:val="center"/>
              <w:rPr>
                <w:sz w:val="20"/>
                <w:szCs w:val="20"/>
              </w:rPr>
            </w:pPr>
            <w:r w:rsidRPr="00023053">
              <w:rPr>
                <w:rFonts w:ascii="Calibri" w:hAnsi="Calibri" w:cs="Calibri"/>
                <w:sz w:val="20"/>
                <w:szCs w:val="20"/>
              </w:rPr>
              <w:t>17</w:t>
            </w:r>
          </w:p>
        </w:tc>
      </w:tr>
      <w:tr w:rsidR="00023053" w:rsidRPr="00023053" w14:paraId="0FCC2B2E" w14:textId="77777777" w:rsidTr="00B515A1">
        <w:tc>
          <w:tcPr>
            <w:tcW w:w="568" w:type="dxa"/>
            <w:vAlign w:val="center"/>
            <w:hideMark/>
          </w:tcPr>
          <w:p w14:paraId="4F647C40" w14:textId="77777777" w:rsidR="00A262F5" w:rsidRPr="00023053" w:rsidRDefault="00A262F5" w:rsidP="00EB331B">
            <w:pPr>
              <w:spacing w:after="0" w:line="240" w:lineRule="auto"/>
              <w:rPr>
                <w:sz w:val="20"/>
                <w:szCs w:val="20"/>
              </w:rPr>
            </w:pPr>
            <w:r w:rsidRPr="00023053">
              <w:rPr>
                <w:rFonts w:ascii="Calibri" w:hAnsi="Calibri" w:cs="Calibri"/>
                <w:sz w:val="20"/>
                <w:szCs w:val="20"/>
              </w:rPr>
              <w:t>38</w:t>
            </w:r>
          </w:p>
        </w:tc>
        <w:tc>
          <w:tcPr>
            <w:tcW w:w="992" w:type="dxa"/>
            <w:shd w:val="clear" w:color="auto" w:fill="FFFFFF"/>
            <w:vAlign w:val="center"/>
            <w:hideMark/>
          </w:tcPr>
          <w:p w14:paraId="5CFF7718" w14:textId="77777777" w:rsidR="00A262F5" w:rsidRPr="00023053" w:rsidRDefault="00A262F5" w:rsidP="00EB331B">
            <w:pPr>
              <w:spacing w:after="0" w:line="240" w:lineRule="auto"/>
              <w:rPr>
                <w:sz w:val="20"/>
                <w:szCs w:val="20"/>
              </w:rPr>
            </w:pPr>
            <w:r w:rsidRPr="00023053">
              <w:rPr>
                <w:sz w:val="20"/>
                <w:szCs w:val="20"/>
              </w:rPr>
              <w:t>Da16.1</w:t>
            </w:r>
          </w:p>
        </w:tc>
        <w:tc>
          <w:tcPr>
            <w:tcW w:w="3261" w:type="dxa"/>
            <w:vAlign w:val="center"/>
          </w:tcPr>
          <w:p w14:paraId="4F88B75F" w14:textId="77777777" w:rsidR="00A262F5" w:rsidRPr="00023053" w:rsidRDefault="00A262F5" w:rsidP="00EB331B">
            <w:pPr>
              <w:spacing w:after="0" w:line="240" w:lineRule="auto"/>
              <w:rPr>
                <w:sz w:val="20"/>
                <w:szCs w:val="20"/>
              </w:rPr>
            </w:pPr>
            <w:r w:rsidRPr="00023053">
              <w:rPr>
                <w:sz w:val="20"/>
                <w:szCs w:val="20"/>
              </w:rPr>
              <w:t>Biurko</w:t>
            </w:r>
            <w:r w:rsidR="00C8455D" w:rsidRPr="00023053">
              <w:rPr>
                <w:sz w:val="20"/>
                <w:szCs w:val="20"/>
              </w:rPr>
              <w:t xml:space="preserve"> z przystawką</w:t>
            </w:r>
            <w:r w:rsidRPr="00023053">
              <w:rPr>
                <w:sz w:val="20"/>
                <w:szCs w:val="20"/>
              </w:rPr>
              <w:t xml:space="preserve"> </w:t>
            </w:r>
            <w:r w:rsidR="00C8455D" w:rsidRPr="00023053">
              <w:rPr>
                <w:sz w:val="20"/>
                <w:szCs w:val="20"/>
              </w:rPr>
              <w:t xml:space="preserve"> 150x90 </w:t>
            </w:r>
          </w:p>
        </w:tc>
        <w:tc>
          <w:tcPr>
            <w:tcW w:w="9492" w:type="dxa"/>
          </w:tcPr>
          <w:p w14:paraId="4AEFA7AE" w14:textId="77777777" w:rsidR="00A262F5" w:rsidRPr="00023053" w:rsidRDefault="00A262F5" w:rsidP="00EB331B">
            <w:pPr>
              <w:spacing w:after="0" w:line="240" w:lineRule="auto"/>
              <w:jc w:val="both"/>
              <w:rPr>
                <w:b/>
                <w:sz w:val="20"/>
                <w:szCs w:val="20"/>
              </w:rPr>
            </w:pPr>
            <w:r w:rsidRPr="00023053">
              <w:rPr>
                <w:b/>
                <w:sz w:val="20"/>
                <w:szCs w:val="20"/>
              </w:rPr>
              <w:t xml:space="preserve">Biurko  1500x900mm </w:t>
            </w:r>
          </w:p>
          <w:p w14:paraId="670094D3" w14:textId="1EEA9621" w:rsidR="00A262F5" w:rsidRPr="00023053" w:rsidRDefault="00A262F5" w:rsidP="00EB331B">
            <w:pPr>
              <w:pStyle w:val="Akapitzlist"/>
              <w:numPr>
                <w:ilvl w:val="0"/>
                <w:numId w:val="7"/>
              </w:numPr>
              <w:spacing w:after="0" w:line="240" w:lineRule="auto"/>
              <w:jc w:val="both"/>
              <w:rPr>
                <w:sz w:val="20"/>
                <w:szCs w:val="20"/>
              </w:rPr>
            </w:pPr>
            <w:r w:rsidRPr="00023053">
              <w:rPr>
                <w:sz w:val="20"/>
                <w:szCs w:val="20"/>
              </w:rPr>
              <w:t xml:space="preserve">Blat biurka  z płyty trójwarstwowej dwustronnie </w:t>
            </w:r>
            <w:proofErr w:type="spellStart"/>
            <w:r w:rsidR="005F600D" w:rsidRPr="00023053">
              <w:rPr>
                <w:sz w:val="20"/>
                <w:szCs w:val="20"/>
              </w:rPr>
              <w:t>melaminowanej</w:t>
            </w:r>
            <w:proofErr w:type="spellEnd"/>
            <w:r w:rsidR="005F600D" w:rsidRPr="00023053">
              <w:rPr>
                <w:sz w:val="20"/>
                <w:szCs w:val="20"/>
              </w:rPr>
              <w:t xml:space="preserve">/laminowanej </w:t>
            </w:r>
            <w:r w:rsidRPr="00023053">
              <w:rPr>
                <w:sz w:val="20"/>
                <w:szCs w:val="20"/>
              </w:rPr>
              <w:t>w klas</w:t>
            </w:r>
            <w:r w:rsidR="00C82B6D" w:rsidRPr="00023053">
              <w:rPr>
                <w:sz w:val="20"/>
                <w:szCs w:val="20"/>
              </w:rPr>
              <w:t>ie higieniczności E-1 gr. 25mm,</w:t>
            </w:r>
            <w:r w:rsidRPr="00023053">
              <w:rPr>
                <w:sz w:val="20"/>
                <w:szCs w:val="20"/>
              </w:rPr>
              <w:t xml:space="preserve"> </w:t>
            </w:r>
            <w:r w:rsidR="00155511" w:rsidRPr="00023053">
              <w:rPr>
                <w:rFonts w:ascii="Calibri" w:hAnsi="Calibri" w:cs="Calibri"/>
                <w:sz w:val="20"/>
                <w:szCs w:val="20"/>
              </w:rPr>
              <w:t>płyta min. D-s2,d0;</w:t>
            </w:r>
          </w:p>
          <w:p w14:paraId="1C5A61F5" w14:textId="77777777" w:rsidR="00A262F5" w:rsidRPr="00023053" w:rsidRDefault="00A262F5" w:rsidP="00EB331B">
            <w:pPr>
              <w:pStyle w:val="Akapitzlist"/>
              <w:numPr>
                <w:ilvl w:val="0"/>
                <w:numId w:val="7"/>
              </w:numPr>
              <w:spacing w:after="0" w:line="240" w:lineRule="auto"/>
              <w:jc w:val="both"/>
              <w:rPr>
                <w:rFonts w:cstheme="minorHAnsi"/>
                <w:sz w:val="20"/>
                <w:szCs w:val="20"/>
              </w:rPr>
            </w:pPr>
            <w:r w:rsidRPr="00023053">
              <w:rPr>
                <w:rFonts w:cstheme="minorHAnsi"/>
                <w:sz w:val="20"/>
                <w:szCs w:val="20"/>
              </w:rPr>
              <w:lastRenderedPageBreak/>
              <w:t>Stelaż biurka składający się z dwóch ram (4 nóg) połączonych ze sobą za pomocą dwóch belek metalowych. Elementy łączone na zasadzie „metal-metal”. Nie dopuszcza się 4 niezależnych nóg montowanych do belek.</w:t>
            </w:r>
          </w:p>
          <w:p w14:paraId="526CBEC8" w14:textId="77777777" w:rsidR="00A262F5" w:rsidRPr="00023053" w:rsidRDefault="00A262F5" w:rsidP="00EB331B">
            <w:pPr>
              <w:pStyle w:val="Akapitzlist"/>
              <w:numPr>
                <w:ilvl w:val="0"/>
                <w:numId w:val="7"/>
              </w:numPr>
              <w:spacing w:after="0" w:line="240" w:lineRule="auto"/>
              <w:jc w:val="both"/>
              <w:rPr>
                <w:rFonts w:ascii="Calibri" w:hAnsi="Calibri" w:cs="Calibri"/>
                <w:sz w:val="20"/>
                <w:szCs w:val="20"/>
              </w:rPr>
            </w:pPr>
            <w:r w:rsidRPr="00023053">
              <w:rPr>
                <w:rFonts w:cstheme="minorHAnsi"/>
                <w:sz w:val="20"/>
                <w:szCs w:val="20"/>
              </w:rPr>
              <w:t>Każdy rama wykonana z jednej belki, odpowiednio giętej i spawanej, wykonana z profilu prostokątnego o przekroju w zakresie 50x40-60x50 mm, malowana proszkowo.</w:t>
            </w:r>
          </w:p>
          <w:p w14:paraId="30DFE323" w14:textId="77777777" w:rsidR="00A262F5" w:rsidRPr="00023053" w:rsidRDefault="00A262F5" w:rsidP="00EB331B">
            <w:pPr>
              <w:pStyle w:val="Akapitzlist"/>
              <w:numPr>
                <w:ilvl w:val="0"/>
                <w:numId w:val="7"/>
              </w:numPr>
              <w:spacing w:after="0" w:line="240" w:lineRule="auto"/>
              <w:jc w:val="both"/>
              <w:rPr>
                <w:rFonts w:ascii="Calibri" w:hAnsi="Calibri" w:cs="Calibri"/>
                <w:sz w:val="20"/>
                <w:szCs w:val="20"/>
              </w:rPr>
            </w:pPr>
            <w:r w:rsidRPr="00023053">
              <w:rPr>
                <w:rFonts w:ascii="Calibri" w:hAnsi="Calibri" w:cs="Calibri"/>
                <w:sz w:val="20"/>
                <w:szCs w:val="20"/>
              </w:rPr>
              <w:t>Belki, biegnące pod blatem wzdłuż dłuższych krawędzi blatu, cofnięte od krawędzi. Belki łączone z blatem za pomocą tworzywowych łączników. Belki wykonane z profili prostokątnych o przekroju min. 30x40 mm, malowane proszkowo ;belki z ramą skręcane, umożliwiające łatwy demontaż.</w:t>
            </w:r>
          </w:p>
          <w:p w14:paraId="18197F72" w14:textId="77777777" w:rsidR="00A262F5" w:rsidRPr="00023053" w:rsidRDefault="00A262F5" w:rsidP="00EB331B">
            <w:pPr>
              <w:pStyle w:val="Akapitzlist"/>
              <w:numPr>
                <w:ilvl w:val="0"/>
                <w:numId w:val="7"/>
              </w:numPr>
              <w:spacing w:after="0" w:line="240" w:lineRule="auto"/>
              <w:jc w:val="both"/>
              <w:rPr>
                <w:rFonts w:cstheme="minorHAnsi"/>
                <w:sz w:val="20"/>
                <w:szCs w:val="20"/>
              </w:rPr>
            </w:pPr>
            <w:r w:rsidRPr="00023053">
              <w:rPr>
                <w:rFonts w:cstheme="minorHAnsi"/>
                <w:sz w:val="20"/>
                <w:szCs w:val="20"/>
              </w:rPr>
              <w:t>Do każdej z nóg montowane stopki o średnicy Ø40-50mm pozwalające na regulacje poziomu w zakresie min. +10 mm.</w:t>
            </w:r>
          </w:p>
          <w:p w14:paraId="253B0811" w14:textId="77777777" w:rsidR="00A262F5" w:rsidRPr="00023053" w:rsidRDefault="00A262F5" w:rsidP="00EB331B">
            <w:pPr>
              <w:pStyle w:val="Akapitzlist"/>
              <w:numPr>
                <w:ilvl w:val="0"/>
                <w:numId w:val="7"/>
              </w:numPr>
              <w:spacing w:after="0" w:line="240" w:lineRule="auto"/>
              <w:jc w:val="both"/>
              <w:rPr>
                <w:sz w:val="20"/>
                <w:szCs w:val="20"/>
              </w:rPr>
            </w:pPr>
            <w:r w:rsidRPr="00023053">
              <w:rPr>
                <w:rFonts w:cstheme="minorHAnsi"/>
                <w:sz w:val="20"/>
                <w:szCs w:val="20"/>
              </w:rPr>
              <w:t>Biurko wyposażone w panel dolny i poziomy kanał kablowy. Montaż tych elementów ma się odbywać, bez wykonywania dodatkowych otworów w blacie. Nie dopuszcza się montażu dodatkowych elementów do ramy biurka.</w:t>
            </w:r>
          </w:p>
          <w:p w14:paraId="64B12ADF" w14:textId="543E8DB5" w:rsidR="00A262F5" w:rsidRPr="00023053" w:rsidRDefault="00A262F5" w:rsidP="00EB331B">
            <w:pPr>
              <w:pStyle w:val="Akapitzlist"/>
              <w:numPr>
                <w:ilvl w:val="0"/>
                <w:numId w:val="7"/>
              </w:numPr>
              <w:spacing w:after="0" w:line="240" w:lineRule="auto"/>
              <w:jc w:val="both"/>
              <w:rPr>
                <w:rFonts w:cstheme="minorHAnsi"/>
                <w:bCs/>
                <w:sz w:val="20"/>
                <w:szCs w:val="20"/>
              </w:rPr>
            </w:pPr>
            <w:r w:rsidRPr="00023053">
              <w:rPr>
                <w:rFonts w:cstheme="minorHAnsi"/>
                <w:bCs/>
                <w:sz w:val="20"/>
                <w:szCs w:val="20"/>
              </w:rPr>
              <w:t>Blenda</w:t>
            </w:r>
            <w:r w:rsidRPr="00023053">
              <w:rPr>
                <w:rFonts w:ascii="Calibri" w:hAnsi="Calibri" w:cs="Calibri"/>
                <w:sz w:val="20"/>
                <w:szCs w:val="20"/>
              </w:rPr>
              <w:t xml:space="preserve"> - panel z płyty obustronnie laminowanej, o klasie higieniczności E1, grubości 18-20 mm, oklejonej obrzeżem ABS gr</w:t>
            </w:r>
            <w:r w:rsidR="00D06469" w:rsidRPr="00023053">
              <w:rPr>
                <w:rFonts w:ascii="Calibri" w:hAnsi="Calibri" w:cs="Calibri"/>
                <w:sz w:val="20"/>
                <w:szCs w:val="20"/>
              </w:rPr>
              <w:t>ubości 2-3 mm, w kolorze blatu,</w:t>
            </w:r>
            <w:r w:rsidRPr="00023053">
              <w:rPr>
                <w:rFonts w:ascii="Calibri" w:hAnsi="Calibri" w:cs="Calibri"/>
                <w:sz w:val="20"/>
                <w:szCs w:val="20"/>
              </w:rPr>
              <w:t xml:space="preserve"> </w:t>
            </w:r>
            <w:r w:rsidR="00D06469" w:rsidRPr="00023053">
              <w:rPr>
                <w:rFonts w:ascii="Calibri" w:hAnsi="Calibri" w:cs="Calibri"/>
                <w:sz w:val="20"/>
                <w:szCs w:val="20"/>
              </w:rPr>
              <w:t>płyta</w:t>
            </w:r>
            <w:r w:rsidR="005C49E2" w:rsidRPr="00023053">
              <w:rPr>
                <w:rFonts w:ascii="Calibri" w:hAnsi="Calibri" w:cs="Calibri"/>
                <w:sz w:val="20"/>
                <w:szCs w:val="20"/>
              </w:rPr>
              <w:t xml:space="preserve"> min.</w:t>
            </w:r>
            <w:r w:rsidR="00155511" w:rsidRPr="00023053">
              <w:rPr>
                <w:rFonts w:ascii="Calibri" w:hAnsi="Calibri" w:cs="Calibri"/>
                <w:sz w:val="20"/>
                <w:szCs w:val="20"/>
              </w:rPr>
              <w:t xml:space="preserve"> D-s2,d0; </w:t>
            </w:r>
          </w:p>
          <w:p w14:paraId="7BC69DC7" w14:textId="77777777" w:rsidR="00A262F5" w:rsidRPr="00023053" w:rsidRDefault="00A262F5" w:rsidP="00EB331B">
            <w:pPr>
              <w:pStyle w:val="Akapitzlist"/>
              <w:numPr>
                <w:ilvl w:val="0"/>
                <w:numId w:val="7"/>
              </w:numPr>
              <w:spacing w:after="0" w:line="240" w:lineRule="auto"/>
              <w:jc w:val="both"/>
              <w:rPr>
                <w:sz w:val="20"/>
                <w:szCs w:val="20"/>
              </w:rPr>
            </w:pPr>
            <w:r w:rsidRPr="00023053">
              <w:rPr>
                <w:rFonts w:cstheme="minorHAnsi"/>
                <w:sz w:val="20"/>
                <w:szCs w:val="20"/>
              </w:rPr>
              <w:t>Blat biurka wyposażony w min 2 przelotki na okablowanie. Przelotka o średnicy Ø70-90 mm. Umiejscowienie przelotki do ustalenia.</w:t>
            </w:r>
          </w:p>
          <w:p w14:paraId="0D9FC34C" w14:textId="77777777" w:rsidR="00A262F5" w:rsidRPr="00023053" w:rsidRDefault="00A262F5" w:rsidP="00EB331B">
            <w:pPr>
              <w:pStyle w:val="Akapitzlist"/>
              <w:numPr>
                <w:ilvl w:val="0"/>
                <w:numId w:val="7"/>
              </w:numPr>
              <w:spacing w:after="0" w:line="240" w:lineRule="auto"/>
              <w:jc w:val="both"/>
              <w:rPr>
                <w:sz w:val="20"/>
                <w:szCs w:val="20"/>
              </w:rPr>
            </w:pPr>
            <w:r w:rsidRPr="00023053">
              <w:rPr>
                <w:sz w:val="20"/>
                <w:szCs w:val="20"/>
              </w:rPr>
              <w:t xml:space="preserve">Kolorystyka : </w:t>
            </w:r>
            <w:r w:rsidRPr="00023053">
              <w:rPr>
                <w:rFonts w:ascii="Calibri" w:hAnsi="Calibri" w:cs="Calibri"/>
                <w:sz w:val="20"/>
                <w:szCs w:val="20"/>
              </w:rPr>
              <w:t xml:space="preserve">płyta meblowa </w:t>
            </w:r>
            <w:r w:rsidRPr="00023053">
              <w:rPr>
                <w:rFonts w:ascii="Calibri" w:hAnsi="Calibri" w:cs="Calibri"/>
                <w:bCs/>
                <w:sz w:val="20"/>
                <w:szCs w:val="20"/>
              </w:rPr>
              <w:t xml:space="preserve"> -wg dokumentacji, w tym  kolor </w:t>
            </w:r>
            <w:r w:rsidRPr="00023053">
              <w:rPr>
                <w:sz w:val="20"/>
                <w:szCs w:val="20"/>
              </w:rPr>
              <w:t xml:space="preserve">dąb </w:t>
            </w:r>
            <w:proofErr w:type="spellStart"/>
            <w:r w:rsidRPr="00023053">
              <w:rPr>
                <w:sz w:val="20"/>
                <w:szCs w:val="20"/>
              </w:rPr>
              <w:t>amber</w:t>
            </w:r>
            <w:proofErr w:type="spellEnd"/>
            <w:r w:rsidRPr="00023053">
              <w:rPr>
                <w:sz w:val="20"/>
                <w:szCs w:val="20"/>
              </w:rPr>
              <w:t xml:space="preserve"> lub dąb </w:t>
            </w:r>
            <w:proofErr w:type="spellStart"/>
            <w:r w:rsidRPr="00023053">
              <w:rPr>
                <w:sz w:val="20"/>
                <w:szCs w:val="20"/>
              </w:rPr>
              <w:t>urban</w:t>
            </w:r>
            <w:proofErr w:type="spellEnd"/>
            <w:r w:rsidRPr="00023053">
              <w:rPr>
                <w:sz w:val="20"/>
                <w:szCs w:val="20"/>
              </w:rPr>
              <w:t xml:space="preserve"> bursztynowy K006 z wzornika Kronospan lub równoważny. </w:t>
            </w:r>
            <w:r w:rsidRPr="00023053">
              <w:rPr>
                <w:rFonts w:ascii="Calibri" w:hAnsi="Calibri" w:cs="Calibri"/>
                <w:sz w:val="20"/>
                <w:szCs w:val="20"/>
              </w:rPr>
              <w:t>Metalowa podkonstrukcja</w:t>
            </w:r>
            <w:r w:rsidRPr="00023053">
              <w:rPr>
                <w:rFonts w:cstheme="minorHAnsi"/>
                <w:sz w:val="20"/>
                <w:szCs w:val="20"/>
              </w:rPr>
              <w:t xml:space="preserve">– do wyboru min. 4 kolory w tym: czarny (RAL 9005), biały (RAL 9016), szary (RAL 7015) oraz </w:t>
            </w:r>
            <w:proofErr w:type="spellStart"/>
            <w:r w:rsidRPr="00023053">
              <w:rPr>
                <w:rFonts w:cstheme="minorHAnsi"/>
                <w:sz w:val="20"/>
                <w:szCs w:val="20"/>
              </w:rPr>
              <w:t>alu</w:t>
            </w:r>
            <w:proofErr w:type="spellEnd"/>
            <w:r w:rsidRPr="00023053">
              <w:rPr>
                <w:rFonts w:cstheme="minorHAnsi"/>
                <w:sz w:val="20"/>
                <w:szCs w:val="20"/>
              </w:rPr>
              <w:t xml:space="preserve"> (RAL 9006).</w:t>
            </w:r>
          </w:p>
          <w:p w14:paraId="4513F295" w14:textId="77777777" w:rsidR="00A262F5" w:rsidRPr="00023053" w:rsidRDefault="00A262F5" w:rsidP="00EB331B">
            <w:pPr>
              <w:pStyle w:val="Akapitzlist"/>
              <w:numPr>
                <w:ilvl w:val="0"/>
                <w:numId w:val="7"/>
              </w:numPr>
              <w:spacing w:after="0" w:line="240" w:lineRule="auto"/>
              <w:jc w:val="both"/>
              <w:rPr>
                <w:sz w:val="20"/>
                <w:szCs w:val="20"/>
              </w:rPr>
            </w:pPr>
            <w:r w:rsidRPr="00023053">
              <w:rPr>
                <w:sz w:val="20"/>
                <w:szCs w:val="20"/>
              </w:rPr>
              <w:t>Korytko kablowe pod blatem</w:t>
            </w:r>
          </w:p>
          <w:p w14:paraId="294E0BE8" w14:textId="77777777" w:rsidR="00A262F5" w:rsidRPr="00023053" w:rsidRDefault="00A262F5" w:rsidP="00EB331B">
            <w:pPr>
              <w:spacing w:after="0" w:line="240" w:lineRule="auto"/>
              <w:jc w:val="both"/>
              <w:rPr>
                <w:rFonts w:cstheme="minorHAnsi"/>
                <w:b/>
                <w:sz w:val="20"/>
                <w:szCs w:val="20"/>
              </w:rPr>
            </w:pPr>
            <w:r w:rsidRPr="00023053">
              <w:rPr>
                <w:rFonts w:cstheme="minorHAnsi"/>
                <w:b/>
                <w:sz w:val="20"/>
                <w:szCs w:val="20"/>
              </w:rPr>
              <w:t>Blenda-panel dolny, frontowy, do biurka o szerokości 1500 mm</w:t>
            </w:r>
          </w:p>
          <w:p w14:paraId="322B8B97" w14:textId="7E76CA23" w:rsidR="00A262F5" w:rsidRPr="00023053" w:rsidRDefault="00A262F5" w:rsidP="00EB331B">
            <w:pPr>
              <w:pStyle w:val="Akapitzlist"/>
              <w:numPr>
                <w:ilvl w:val="0"/>
                <w:numId w:val="7"/>
              </w:numPr>
              <w:spacing w:after="0" w:line="240" w:lineRule="auto"/>
              <w:jc w:val="both"/>
              <w:rPr>
                <w:rFonts w:cstheme="minorHAnsi"/>
                <w:sz w:val="20"/>
                <w:szCs w:val="20"/>
              </w:rPr>
            </w:pPr>
            <w:r w:rsidRPr="00023053">
              <w:rPr>
                <w:rFonts w:cstheme="minorHAnsi"/>
                <w:sz w:val="20"/>
                <w:szCs w:val="20"/>
              </w:rPr>
              <w:t>Panel z płyty obustronnie laminowanej, o klasie higieniczności E1, grubości 18-20 mm, oklejonej obrzeżem ABS g</w:t>
            </w:r>
            <w:r w:rsidR="00C82B6D" w:rsidRPr="00023053">
              <w:rPr>
                <w:rFonts w:cstheme="minorHAnsi"/>
                <w:sz w:val="20"/>
                <w:szCs w:val="20"/>
              </w:rPr>
              <w:t>rubości 2-3 mm, w kolorze płyty,</w:t>
            </w:r>
            <w:r w:rsidRPr="00023053">
              <w:rPr>
                <w:rFonts w:cstheme="minorHAnsi"/>
                <w:bCs/>
                <w:sz w:val="20"/>
                <w:szCs w:val="20"/>
              </w:rPr>
              <w:t xml:space="preserve"> </w:t>
            </w:r>
            <w:r w:rsidR="00155511" w:rsidRPr="00023053">
              <w:rPr>
                <w:rFonts w:ascii="Calibri" w:hAnsi="Calibri" w:cs="Calibri"/>
                <w:sz w:val="20"/>
                <w:szCs w:val="20"/>
              </w:rPr>
              <w:t>płyta min. D-s2,d0;</w:t>
            </w:r>
          </w:p>
          <w:p w14:paraId="4B96DE32" w14:textId="77777777" w:rsidR="00A262F5" w:rsidRPr="00023053" w:rsidRDefault="00A262F5" w:rsidP="00EB331B">
            <w:pPr>
              <w:pStyle w:val="Akapitzlist"/>
              <w:numPr>
                <w:ilvl w:val="0"/>
                <w:numId w:val="7"/>
              </w:numPr>
              <w:spacing w:after="0" w:line="240" w:lineRule="auto"/>
              <w:jc w:val="both"/>
              <w:rPr>
                <w:rFonts w:cstheme="minorHAnsi"/>
                <w:sz w:val="20"/>
                <w:szCs w:val="20"/>
              </w:rPr>
            </w:pPr>
            <w:r w:rsidRPr="00023053">
              <w:rPr>
                <w:rFonts w:cstheme="minorHAnsi"/>
                <w:sz w:val="20"/>
                <w:szCs w:val="20"/>
              </w:rPr>
              <w:t xml:space="preserve">Szerokość dopasowana do szerokości biurka </w:t>
            </w:r>
          </w:p>
          <w:p w14:paraId="75D702CC" w14:textId="77777777" w:rsidR="00A262F5" w:rsidRPr="00023053" w:rsidRDefault="00A262F5" w:rsidP="00EB331B">
            <w:pPr>
              <w:pStyle w:val="Akapitzlist"/>
              <w:numPr>
                <w:ilvl w:val="0"/>
                <w:numId w:val="7"/>
              </w:numPr>
              <w:spacing w:after="0" w:line="240" w:lineRule="auto"/>
              <w:jc w:val="both"/>
              <w:rPr>
                <w:rFonts w:cstheme="minorHAnsi"/>
                <w:sz w:val="20"/>
                <w:szCs w:val="20"/>
              </w:rPr>
            </w:pPr>
            <w:r w:rsidRPr="00023053">
              <w:rPr>
                <w:rFonts w:cstheme="minorHAnsi"/>
                <w:sz w:val="20"/>
                <w:szCs w:val="20"/>
              </w:rPr>
              <w:t>Wysokość panelu w zakresie 360-380 mm</w:t>
            </w:r>
          </w:p>
          <w:p w14:paraId="549335C2" w14:textId="77777777" w:rsidR="00A262F5" w:rsidRPr="00023053" w:rsidRDefault="00A262F5" w:rsidP="00EB331B">
            <w:pPr>
              <w:pStyle w:val="Akapitzlist"/>
              <w:numPr>
                <w:ilvl w:val="0"/>
                <w:numId w:val="7"/>
              </w:numPr>
              <w:spacing w:after="0" w:line="240" w:lineRule="auto"/>
              <w:jc w:val="both"/>
              <w:rPr>
                <w:rFonts w:cstheme="minorHAnsi"/>
                <w:sz w:val="20"/>
                <w:szCs w:val="20"/>
              </w:rPr>
            </w:pPr>
            <w:r w:rsidRPr="00023053">
              <w:rPr>
                <w:rFonts w:cstheme="minorHAnsi"/>
                <w:sz w:val="20"/>
                <w:szCs w:val="20"/>
              </w:rPr>
              <w:t>Panel montowany za pomocą min. dwóch metalowych uchwytów. Nie dopuszcza się montażu „na ostro” bezpośrednio do blatu biurka.</w:t>
            </w:r>
          </w:p>
          <w:p w14:paraId="2E8231D0" w14:textId="77777777" w:rsidR="00A262F5" w:rsidRPr="00023053" w:rsidRDefault="00A262F5" w:rsidP="00EB331B">
            <w:pPr>
              <w:pStyle w:val="Akapitzlist"/>
              <w:numPr>
                <w:ilvl w:val="0"/>
                <w:numId w:val="7"/>
              </w:numPr>
              <w:spacing w:after="0" w:line="240" w:lineRule="auto"/>
              <w:jc w:val="both"/>
              <w:rPr>
                <w:rFonts w:cstheme="minorHAnsi"/>
                <w:sz w:val="20"/>
                <w:szCs w:val="20"/>
              </w:rPr>
            </w:pPr>
            <w:r w:rsidRPr="00023053">
              <w:rPr>
                <w:rFonts w:cstheme="minorHAnsi"/>
                <w:sz w:val="20"/>
                <w:szCs w:val="20"/>
              </w:rPr>
              <w:t xml:space="preserve">Każdy uchwyt powinien posiadać możliwość regulacji pionowej z użyciem np. klucza </w:t>
            </w:r>
            <w:proofErr w:type="spellStart"/>
            <w:r w:rsidRPr="00023053">
              <w:rPr>
                <w:rFonts w:cstheme="minorHAnsi"/>
                <w:sz w:val="20"/>
                <w:szCs w:val="20"/>
              </w:rPr>
              <w:t>imbusowego</w:t>
            </w:r>
            <w:proofErr w:type="spellEnd"/>
            <w:r w:rsidRPr="00023053">
              <w:rPr>
                <w:rFonts w:cstheme="minorHAnsi"/>
                <w:sz w:val="20"/>
                <w:szCs w:val="20"/>
              </w:rPr>
              <w:t>.</w:t>
            </w:r>
          </w:p>
          <w:p w14:paraId="53BDC656" w14:textId="77777777" w:rsidR="00A262F5" w:rsidRPr="00023053" w:rsidRDefault="00A262F5" w:rsidP="00EB331B">
            <w:pPr>
              <w:pStyle w:val="Akapitzlist"/>
              <w:numPr>
                <w:ilvl w:val="0"/>
                <w:numId w:val="7"/>
              </w:numPr>
              <w:spacing w:after="0" w:line="240" w:lineRule="auto"/>
              <w:jc w:val="both"/>
              <w:rPr>
                <w:sz w:val="20"/>
                <w:szCs w:val="20"/>
              </w:rPr>
            </w:pPr>
            <w:r w:rsidRPr="00023053">
              <w:rPr>
                <w:rFonts w:cstheme="minorHAnsi"/>
                <w:sz w:val="20"/>
                <w:szCs w:val="20"/>
              </w:rPr>
              <w:lastRenderedPageBreak/>
              <w:t>Kolorystyka:</w:t>
            </w:r>
            <w:r w:rsidRPr="00023053">
              <w:rPr>
                <w:rFonts w:ascii="Calibri" w:hAnsi="Calibri" w:cs="Calibri"/>
                <w:bCs/>
                <w:sz w:val="20"/>
                <w:szCs w:val="20"/>
              </w:rPr>
              <w:t xml:space="preserve"> </w:t>
            </w:r>
            <w:r w:rsidRPr="00023053">
              <w:rPr>
                <w:rFonts w:ascii="Calibri" w:hAnsi="Calibri" w:cs="Calibri"/>
                <w:sz w:val="20"/>
                <w:szCs w:val="20"/>
              </w:rPr>
              <w:t xml:space="preserve">płyta meblowa </w:t>
            </w:r>
            <w:r w:rsidRPr="00023053">
              <w:rPr>
                <w:rFonts w:ascii="Calibri" w:hAnsi="Calibri" w:cs="Calibri"/>
                <w:bCs/>
                <w:sz w:val="20"/>
                <w:szCs w:val="20"/>
              </w:rPr>
              <w:t xml:space="preserve"> -wg dokumentacji, w tym  kolor </w:t>
            </w:r>
            <w:r w:rsidRPr="00023053">
              <w:rPr>
                <w:sz w:val="20"/>
                <w:szCs w:val="20"/>
              </w:rPr>
              <w:t xml:space="preserve">dąb </w:t>
            </w:r>
            <w:proofErr w:type="spellStart"/>
            <w:r w:rsidRPr="00023053">
              <w:rPr>
                <w:sz w:val="20"/>
                <w:szCs w:val="20"/>
              </w:rPr>
              <w:t>amber</w:t>
            </w:r>
            <w:proofErr w:type="spellEnd"/>
            <w:r w:rsidRPr="00023053">
              <w:rPr>
                <w:sz w:val="20"/>
                <w:szCs w:val="20"/>
              </w:rPr>
              <w:t xml:space="preserve"> lub dąb </w:t>
            </w:r>
            <w:proofErr w:type="spellStart"/>
            <w:r w:rsidRPr="00023053">
              <w:rPr>
                <w:sz w:val="20"/>
                <w:szCs w:val="20"/>
              </w:rPr>
              <w:t>urban</w:t>
            </w:r>
            <w:proofErr w:type="spellEnd"/>
            <w:r w:rsidRPr="00023053">
              <w:rPr>
                <w:sz w:val="20"/>
                <w:szCs w:val="20"/>
              </w:rPr>
              <w:t xml:space="preserve"> bursztynowy K006 z wzornika Kronospan lub równoważny. </w:t>
            </w:r>
            <w:r w:rsidRPr="00023053">
              <w:rPr>
                <w:rFonts w:ascii="Calibri" w:hAnsi="Calibri" w:cs="Calibri"/>
                <w:sz w:val="20"/>
                <w:szCs w:val="20"/>
              </w:rPr>
              <w:t>Metalowa podkonstrukcja</w:t>
            </w:r>
            <w:r w:rsidRPr="00023053">
              <w:rPr>
                <w:rFonts w:cstheme="minorHAnsi"/>
                <w:sz w:val="20"/>
                <w:szCs w:val="20"/>
              </w:rPr>
              <w:t xml:space="preserve">– do wyboru min. 4 kolory w tym: czarny (RAL 9005), biały (RAL 9016), szary (RAL 7015) oraz </w:t>
            </w:r>
            <w:proofErr w:type="spellStart"/>
            <w:r w:rsidRPr="00023053">
              <w:rPr>
                <w:rFonts w:cstheme="minorHAnsi"/>
                <w:sz w:val="20"/>
                <w:szCs w:val="20"/>
              </w:rPr>
              <w:t>alu</w:t>
            </w:r>
            <w:proofErr w:type="spellEnd"/>
            <w:r w:rsidRPr="00023053">
              <w:rPr>
                <w:rFonts w:cstheme="minorHAnsi"/>
                <w:sz w:val="20"/>
                <w:szCs w:val="20"/>
              </w:rPr>
              <w:t xml:space="preserve"> (RAL 9006).</w:t>
            </w:r>
          </w:p>
          <w:p w14:paraId="326EBFEA" w14:textId="77777777" w:rsidR="00A262F5" w:rsidRPr="00023053" w:rsidRDefault="00A262F5" w:rsidP="00EB331B">
            <w:pPr>
              <w:spacing w:after="0" w:line="240" w:lineRule="auto"/>
              <w:jc w:val="both"/>
              <w:rPr>
                <w:rFonts w:cstheme="minorHAnsi"/>
                <w:sz w:val="20"/>
                <w:szCs w:val="20"/>
              </w:rPr>
            </w:pPr>
            <w:r w:rsidRPr="00023053">
              <w:rPr>
                <w:rFonts w:cstheme="minorHAnsi"/>
                <w:b/>
                <w:sz w:val="20"/>
                <w:szCs w:val="20"/>
              </w:rPr>
              <w:t>Przystawka – dostawka prostokątna o wymiarach:</w:t>
            </w:r>
            <w:r w:rsidRPr="00023053">
              <w:rPr>
                <w:rFonts w:cstheme="minorHAnsi"/>
                <w:sz w:val="20"/>
                <w:szCs w:val="20"/>
              </w:rPr>
              <w:t xml:space="preserve"> szerokość: 1000 mm głębokość: 500 mm, wysokość 730-750 mm.</w:t>
            </w:r>
          </w:p>
          <w:p w14:paraId="5DC53259" w14:textId="42BDB023" w:rsidR="00A262F5" w:rsidRPr="00023053" w:rsidRDefault="00A262F5" w:rsidP="00EB331B">
            <w:pPr>
              <w:numPr>
                <w:ilvl w:val="0"/>
                <w:numId w:val="7"/>
              </w:numPr>
              <w:spacing w:after="0" w:line="240" w:lineRule="auto"/>
              <w:contextualSpacing/>
              <w:jc w:val="both"/>
              <w:rPr>
                <w:rFonts w:cstheme="minorHAnsi"/>
                <w:sz w:val="20"/>
                <w:szCs w:val="20"/>
              </w:rPr>
            </w:pPr>
            <w:r w:rsidRPr="00023053">
              <w:rPr>
                <w:rFonts w:cstheme="minorHAnsi"/>
                <w:sz w:val="20"/>
                <w:szCs w:val="20"/>
              </w:rPr>
              <w:t xml:space="preserve">Blat z płyty dwustronnie laminowanej klasy E1, grubości 25 mm,  oklejonej obrzeżem ABS </w:t>
            </w:r>
            <w:r w:rsidR="00C82B6D" w:rsidRPr="00023053">
              <w:rPr>
                <w:rFonts w:cstheme="minorHAnsi"/>
                <w:sz w:val="20"/>
                <w:szCs w:val="20"/>
              </w:rPr>
              <w:t>grubości 2-3 mm w kolorze blatu,</w:t>
            </w:r>
            <w:r w:rsidRPr="00023053">
              <w:rPr>
                <w:sz w:val="20"/>
                <w:szCs w:val="20"/>
              </w:rPr>
              <w:t xml:space="preserve"> </w:t>
            </w:r>
            <w:r w:rsidR="00155511" w:rsidRPr="00023053">
              <w:rPr>
                <w:rFonts w:ascii="Calibri" w:hAnsi="Calibri" w:cs="Calibri"/>
                <w:sz w:val="20"/>
                <w:szCs w:val="20"/>
              </w:rPr>
              <w:t>płyta min. D-s2,d0;</w:t>
            </w:r>
          </w:p>
          <w:p w14:paraId="71295EF7" w14:textId="77777777" w:rsidR="00A262F5" w:rsidRPr="00023053" w:rsidRDefault="00A262F5" w:rsidP="00EB331B">
            <w:pPr>
              <w:numPr>
                <w:ilvl w:val="0"/>
                <w:numId w:val="7"/>
              </w:numPr>
              <w:spacing w:after="0" w:line="240" w:lineRule="auto"/>
              <w:contextualSpacing/>
              <w:jc w:val="both"/>
              <w:rPr>
                <w:rFonts w:cstheme="minorHAnsi"/>
                <w:sz w:val="20"/>
                <w:szCs w:val="20"/>
              </w:rPr>
            </w:pPr>
            <w:r w:rsidRPr="00023053">
              <w:rPr>
                <w:rFonts w:cstheme="minorHAnsi"/>
                <w:sz w:val="20"/>
                <w:szCs w:val="20"/>
              </w:rPr>
              <w:t>Podstawa: 2 nogi metalowe, malowane proszkowo, wykonane z profili zamkniętych, o przekroju w zakresie 50x40-60x50 mm Nogi powinny posiadać stopki pozwalające na regulację poziomu nie mniejszą niż 15mm.</w:t>
            </w:r>
          </w:p>
          <w:p w14:paraId="5B2D1361" w14:textId="77777777" w:rsidR="00A262F5" w:rsidRPr="00023053" w:rsidRDefault="00A262F5" w:rsidP="00EB331B">
            <w:pPr>
              <w:numPr>
                <w:ilvl w:val="0"/>
                <w:numId w:val="7"/>
              </w:numPr>
              <w:spacing w:after="0" w:line="240" w:lineRule="auto"/>
              <w:contextualSpacing/>
              <w:jc w:val="both"/>
              <w:rPr>
                <w:sz w:val="20"/>
                <w:szCs w:val="20"/>
              </w:rPr>
            </w:pPr>
            <w:r w:rsidRPr="00023053">
              <w:rPr>
                <w:rFonts w:cstheme="minorHAnsi"/>
                <w:sz w:val="20"/>
                <w:szCs w:val="20"/>
              </w:rPr>
              <w:t xml:space="preserve">Kolorystyka: </w:t>
            </w:r>
            <w:r w:rsidRPr="00023053">
              <w:rPr>
                <w:rFonts w:ascii="Calibri" w:hAnsi="Calibri" w:cs="Calibri"/>
                <w:sz w:val="20"/>
                <w:szCs w:val="20"/>
              </w:rPr>
              <w:t xml:space="preserve">płyta meblowa </w:t>
            </w:r>
            <w:r w:rsidRPr="00023053">
              <w:rPr>
                <w:rFonts w:ascii="Calibri" w:hAnsi="Calibri" w:cs="Calibri"/>
                <w:bCs/>
                <w:sz w:val="20"/>
                <w:szCs w:val="20"/>
              </w:rPr>
              <w:t xml:space="preserve"> -wg dokumentacji, w tym  kolor </w:t>
            </w:r>
            <w:r w:rsidRPr="00023053">
              <w:rPr>
                <w:sz w:val="20"/>
                <w:szCs w:val="20"/>
              </w:rPr>
              <w:t xml:space="preserve">dąb </w:t>
            </w:r>
            <w:proofErr w:type="spellStart"/>
            <w:r w:rsidRPr="00023053">
              <w:rPr>
                <w:sz w:val="20"/>
                <w:szCs w:val="20"/>
              </w:rPr>
              <w:t>amber</w:t>
            </w:r>
            <w:proofErr w:type="spellEnd"/>
            <w:r w:rsidRPr="00023053">
              <w:rPr>
                <w:sz w:val="20"/>
                <w:szCs w:val="20"/>
              </w:rPr>
              <w:t xml:space="preserve"> lub dąb </w:t>
            </w:r>
            <w:proofErr w:type="spellStart"/>
            <w:r w:rsidRPr="00023053">
              <w:rPr>
                <w:sz w:val="20"/>
                <w:szCs w:val="20"/>
              </w:rPr>
              <w:t>urban</w:t>
            </w:r>
            <w:proofErr w:type="spellEnd"/>
            <w:r w:rsidRPr="00023053">
              <w:rPr>
                <w:sz w:val="20"/>
                <w:szCs w:val="20"/>
              </w:rPr>
              <w:t xml:space="preserve"> bursztynowy K006 z wzornika Kronospan lub równoważny. </w:t>
            </w:r>
            <w:r w:rsidRPr="00023053">
              <w:rPr>
                <w:rFonts w:ascii="Calibri" w:hAnsi="Calibri" w:cs="Calibri"/>
                <w:sz w:val="20"/>
                <w:szCs w:val="20"/>
              </w:rPr>
              <w:t>Metalowa podkonstrukcja</w:t>
            </w:r>
            <w:r w:rsidRPr="00023053">
              <w:rPr>
                <w:rFonts w:cstheme="minorHAnsi"/>
                <w:sz w:val="20"/>
                <w:szCs w:val="20"/>
              </w:rPr>
              <w:t xml:space="preserve">– do wyboru min. 4 kolory w tym: czarny (RAL 9005), biały (RAL 9016), szary (RAL 7015) oraz </w:t>
            </w:r>
            <w:proofErr w:type="spellStart"/>
            <w:r w:rsidRPr="00023053">
              <w:rPr>
                <w:rFonts w:cstheme="minorHAnsi"/>
                <w:sz w:val="20"/>
                <w:szCs w:val="20"/>
              </w:rPr>
              <w:t>alu</w:t>
            </w:r>
            <w:proofErr w:type="spellEnd"/>
            <w:r w:rsidRPr="00023053">
              <w:rPr>
                <w:rFonts w:cstheme="minorHAnsi"/>
                <w:sz w:val="20"/>
                <w:szCs w:val="20"/>
              </w:rPr>
              <w:t xml:space="preserve"> (RAL 9006).</w:t>
            </w:r>
          </w:p>
        </w:tc>
        <w:tc>
          <w:tcPr>
            <w:tcW w:w="1003" w:type="dxa"/>
            <w:vAlign w:val="center"/>
            <w:hideMark/>
          </w:tcPr>
          <w:p w14:paraId="6B4D4E92" w14:textId="77777777" w:rsidR="00A262F5" w:rsidRPr="00023053" w:rsidRDefault="00A262F5" w:rsidP="00EB331B">
            <w:pPr>
              <w:pStyle w:val="NormalnyWeb"/>
              <w:spacing w:before="0" w:beforeAutospacing="0" w:after="0" w:afterAutospacing="0"/>
              <w:jc w:val="center"/>
              <w:rPr>
                <w:sz w:val="20"/>
                <w:szCs w:val="20"/>
              </w:rPr>
            </w:pPr>
            <w:r w:rsidRPr="00023053">
              <w:rPr>
                <w:rFonts w:ascii="Calibri" w:hAnsi="Calibri" w:cs="Calibri"/>
                <w:sz w:val="20"/>
                <w:szCs w:val="20"/>
              </w:rPr>
              <w:lastRenderedPageBreak/>
              <w:t>1</w:t>
            </w:r>
          </w:p>
        </w:tc>
      </w:tr>
      <w:tr w:rsidR="00023053" w:rsidRPr="00023053" w14:paraId="1EC8E0A8" w14:textId="77777777" w:rsidTr="00B515A1">
        <w:tc>
          <w:tcPr>
            <w:tcW w:w="568" w:type="dxa"/>
            <w:vAlign w:val="center"/>
            <w:hideMark/>
          </w:tcPr>
          <w:p w14:paraId="26A14C2B" w14:textId="77777777" w:rsidR="00A262F5" w:rsidRPr="00023053" w:rsidRDefault="00A262F5" w:rsidP="00EB331B">
            <w:pPr>
              <w:spacing w:after="0" w:line="240" w:lineRule="auto"/>
              <w:rPr>
                <w:sz w:val="20"/>
                <w:szCs w:val="20"/>
              </w:rPr>
            </w:pPr>
            <w:r w:rsidRPr="00023053">
              <w:rPr>
                <w:rFonts w:ascii="Calibri" w:hAnsi="Calibri" w:cs="Calibri"/>
                <w:sz w:val="20"/>
                <w:szCs w:val="20"/>
              </w:rPr>
              <w:lastRenderedPageBreak/>
              <w:t>39</w:t>
            </w:r>
          </w:p>
        </w:tc>
        <w:tc>
          <w:tcPr>
            <w:tcW w:w="992" w:type="dxa"/>
            <w:shd w:val="clear" w:color="auto" w:fill="FFFFFF"/>
            <w:vAlign w:val="center"/>
            <w:hideMark/>
          </w:tcPr>
          <w:p w14:paraId="14F3D9E7" w14:textId="77777777" w:rsidR="00A262F5" w:rsidRPr="00023053" w:rsidRDefault="00A262F5" w:rsidP="00EB331B">
            <w:pPr>
              <w:spacing w:after="0" w:line="240" w:lineRule="auto"/>
              <w:rPr>
                <w:sz w:val="20"/>
                <w:szCs w:val="20"/>
              </w:rPr>
            </w:pPr>
            <w:r w:rsidRPr="00023053">
              <w:rPr>
                <w:sz w:val="20"/>
                <w:szCs w:val="20"/>
              </w:rPr>
              <w:t>Dc2</w:t>
            </w:r>
          </w:p>
        </w:tc>
        <w:tc>
          <w:tcPr>
            <w:tcW w:w="3261" w:type="dxa"/>
            <w:vAlign w:val="center"/>
          </w:tcPr>
          <w:p w14:paraId="69FB22F2" w14:textId="77777777" w:rsidR="00A262F5" w:rsidRPr="00023053" w:rsidRDefault="00A262F5" w:rsidP="00EB331B">
            <w:pPr>
              <w:spacing w:after="0" w:line="240" w:lineRule="auto"/>
              <w:rPr>
                <w:sz w:val="20"/>
                <w:szCs w:val="20"/>
              </w:rPr>
            </w:pPr>
            <w:r w:rsidRPr="00023053">
              <w:rPr>
                <w:sz w:val="20"/>
                <w:szCs w:val="20"/>
              </w:rPr>
              <w:t>biurko z blendą 140x70cm</w:t>
            </w:r>
          </w:p>
        </w:tc>
        <w:tc>
          <w:tcPr>
            <w:tcW w:w="9492" w:type="dxa"/>
          </w:tcPr>
          <w:p w14:paraId="6278884F" w14:textId="77777777" w:rsidR="00A262F5" w:rsidRPr="00023053" w:rsidRDefault="00A262F5" w:rsidP="00EB331B">
            <w:pPr>
              <w:spacing w:after="0" w:line="240" w:lineRule="auto"/>
              <w:jc w:val="both"/>
              <w:rPr>
                <w:b/>
                <w:sz w:val="20"/>
                <w:szCs w:val="20"/>
              </w:rPr>
            </w:pPr>
            <w:r w:rsidRPr="00023053">
              <w:rPr>
                <w:b/>
                <w:sz w:val="20"/>
                <w:szCs w:val="20"/>
              </w:rPr>
              <w:t>Biurko z blendą 1400x700mm</w:t>
            </w:r>
          </w:p>
          <w:p w14:paraId="45123C34" w14:textId="017B49A9" w:rsidR="00A262F5" w:rsidRPr="00023053" w:rsidRDefault="00A262F5" w:rsidP="00EB331B">
            <w:pPr>
              <w:pStyle w:val="Akapitzlist"/>
              <w:numPr>
                <w:ilvl w:val="0"/>
                <w:numId w:val="7"/>
              </w:numPr>
              <w:spacing w:after="0" w:line="240" w:lineRule="auto"/>
              <w:jc w:val="both"/>
              <w:rPr>
                <w:rFonts w:ascii="Calibri" w:hAnsi="Calibri" w:cs="Calibri"/>
                <w:sz w:val="20"/>
                <w:szCs w:val="20"/>
              </w:rPr>
            </w:pPr>
            <w:r w:rsidRPr="00023053">
              <w:rPr>
                <w:sz w:val="20"/>
                <w:szCs w:val="20"/>
              </w:rPr>
              <w:t xml:space="preserve">Blat biurka  z płyty trójwarstwowej dwustronnie </w:t>
            </w:r>
            <w:proofErr w:type="spellStart"/>
            <w:r w:rsidR="005F600D" w:rsidRPr="00023053">
              <w:rPr>
                <w:sz w:val="20"/>
                <w:szCs w:val="20"/>
              </w:rPr>
              <w:t>melaminowanej</w:t>
            </w:r>
            <w:proofErr w:type="spellEnd"/>
            <w:r w:rsidR="005F600D" w:rsidRPr="00023053">
              <w:rPr>
                <w:sz w:val="20"/>
                <w:szCs w:val="20"/>
              </w:rPr>
              <w:t xml:space="preserve">/laminowanej </w:t>
            </w:r>
            <w:r w:rsidRPr="00023053">
              <w:rPr>
                <w:sz w:val="20"/>
                <w:szCs w:val="20"/>
              </w:rPr>
              <w:t>w klas</w:t>
            </w:r>
            <w:r w:rsidR="00C82B6D" w:rsidRPr="00023053">
              <w:rPr>
                <w:sz w:val="20"/>
                <w:szCs w:val="20"/>
              </w:rPr>
              <w:t>ie higieniczności E-1 gr. 25mm,</w:t>
            </w:r>
            <w:r w:rsidRPr="00023053">
              <w:rPr>
                <w:sz w:val="20"/>
                <w:szCs w:val="20"/>
              </w:rPr>
              <w:t xml:space="preserve"> </w:t>
            </w:r>
            <w:r w:rsidR="00155511" w:rsidRPr="00023053">
              <w:rPr>
                <w:rFonts w:ascii="Calibri" w:hAnsi="Calibri" w:cs="Calibri"/>
                <w:sz w:val="20"/>
                <w:szCs w:val="20"/>
              </w:rPr>
              <w:t>płyta min. D-s2,d0;</w:t>
            </w:r>
          </w:p>
          <w:p w14:paraId="679C7A3E" w14:textId="71C57AA2" w:rsidR="00A262F5" w:rsidRPr="00023053" w:rsidRDefault="00A262F5" w:rsidP="00EB331B">
            <w:pPr>
              <w:pStyle w:val="Akapitzlist"/>
              <w:numPr>
                <w:ilvl w:val="0"/>
                <w:numId w:val="7"/>
              </w:numPr>
              <w:spacing w:after="0" w:line="240" w:lineRule="auto"/>
              <w:jc w:val="both"/>
              <w:rPr>
                <w:rFonts w:ascii="Calibri" w:hAnsi="Calibri" w:cs="Calibri"/>
                <w:sz w:val="20"/>
                <w:szCs w:val="20"/>
              </w:rPr>
            </w:pPr>
            <w:r w:rsidRPr="00023053">
              <w:rPr>
                <w:rFonts w:ascii="Calibri" w:hAnsi="Calibri" w:cs="Calibri"/>
                <w:sz w:val="20"/>
                <w:szCs w:val="20"/>
              </w:rPr>
              <w:t>Stelaż biurka składający się z dwóch ram (4 nóg) połączonych ze sobą za pomocą dwóch belek metalowych. Elementy łączone na zasadzie „metal-metal”. Nie dopuszcza się 4 niezależnych nóg montowanych do belek.</w:t>
            </w:r>
          </w:p>
          <w:p w14:paraId="790A972E" w14:textId="77777777" w:rsidR="00A262F5" w:rsidRPr="00023053" w:rsidRDefault="00A262F5" w:rsidP="00EB331B">
            <w:pPr>
              <w:pStyle w:val="Akapitzlist"/>
              <w:numPr>
                <w:ilvl w:val="0"/>
                <w:numId w:val="7"/>
              </w:numPr>
              <w:spacing w:after="0" w:line="240" w:lineRule="auto"/>
              <w:jc w:val="both"/>
              <w:rPr>
                <w:rFonts w:ascii="Calibri" w:hAnsi="Calibri" w:cs="Calibri"/>
                <w:sz w:val="20"/>
                <w:szCs w:val="20"/>
              </w:rPr>
            </w:pPr>
            <w:r w:rsidRPr="00023053">
              <w:rPr>
                <w:rFonts w:ascii="Calibri" w:hAnsi="Calibri" w:cs="Calibri"/>
                <w:sz w:val="20"/>
                <w:szCs w:val="20"/>
              </w:rPr>
              <w:t>Każda rama wykonana z jednej belki, odpowiednio giętej i spawanej, wykonana z profilu prostokątnego o przekroju w zakresie 50x40-60x50 mm, malowana proszkowo.</w:t>
            </w:r>
          </w:p>
          <w:p w14:paraId="2656A6D0" w14:textId="77777777" w:rsidR="00A262F5" w:rsidRPr="00023053" w:rsidRDefault="00A262F5" w:rsidP="00EB331B">
            <w:pPr>
              <w:pStyle w:val="Akapitzlist"/>
              <w:numPr>
                <w:ilvl w:val="0"/>
                <w:numId w:val="7"/>
              </w:numPr>
              <w:spacing w:after="0" w:line="240" w:lineRule="auto"/>
              <w:jc w:val="both"/>
              <w:rPr>
                <w:rFonts w:ascii="Calibri" w:hAnsi="Calibri" w:cs="Calibri"/>
                <w:sz w:val="20"/>
                <w:szCs w:val="20"/>
              </w:rPr>
            </w:pPr>
            <w:r w:rsidRPr="00023053">
              <w:rPr>
                <w:rFonts w:ascii="Calibri" w:hAnsi="Calibri" w:cs="Calibri"/>
                <w:sz w:val="20"/>
                <w:szCs w:val="20"/>
              </w:rPr>
              <w:t>Belki, biegnące pod blatem wzdłuż dłuższych krawędzi blatu, cofnięte od krawędzi. Belki łączone z blatem za pomocą tworzywowych łączników. Belki wykonane z profili prostokątnych o przekroju min. 30x40 mm, malowane proszkowo ;belki z ramą skręcane, umożliwiające łatwy demontaż.</w:t>
            </w:r>
          </w:p>
          <w:p w14:paraId="654A5100" w14:textId="77777777" w:rsidR="00A262F5" w:rsidRPr="00023053" w:rsidRDefault="00A262F5" w:rsidP="00EB331B">
            <w:pPr>
              <w:pStyle w:val="Akapitzlist"/>
              <w:numPr>
                <w:ilvl w:val="0"/>
                <w:numId w:val="7"/>
              </w:numPr>
              <w:spacing w:after="0" w:line="240" w:lineRule="auto"/>
              <w:jc w:val="both"/>
              <w:rPr>
                <w:rFonts w:ascii="Calibri" w:hAnsi="Calibri" w:cs="Calibri"/>
                <w:sz w:val="20"/>
                <w:szCs w:val="20"/>
              </w:rPr>
            </w:pPr>
            <w:r w:rsidRPr="00023053">
              <w:rPr>
                <w:rFonts w:ascii="Calibri" w:hAnsi="Calibri" w:cs="Calibri"/>
                <w:sz w:val="20"/>
                <w:szCs w:val="20"/>
              </w:rPr>
              <w:t>Do każdej z nóg montowane stopki o średnicy Ø40-50mm pozwalające na regulacje poziomu w zakresie min. +10 mm.</w:t>
            </w:r>
          </w:p>
          <w:p w14:paraId="6F126C3A" w14:textId="77777777" w:rsidR="00A262F5" w:rsidRPr="00023053" w:rsidRDefault="00A262F5" w:rsidP="00EB331B">
            <w:pPr>
              <w:pStyle w:val="Akapitzlist"/>
              <w:numPr>
                <w:ilvl w:val="0"/>
                <w:numId w:val="7"/>
              </w:numPr>
              <w:spacing w:after="0" w:line="240" w:lineRule="auto"/>
              <w:jc w:val="both"/>
              <w:rPr>
                <w:sz w:val="20"/>
                <w:szCs w:val="20"/>
              </w:rPr>
            </w:pPr>
            <w:r w:rsidRPr="00023053">
              <w:rPr>
                <w:rFonts w:ascii="Calibri" w:hAnsi="Calibri" w:cs="Calibri"/>
                <w:sz w:val="20"/>
                <w:szCs w:val="20"/>
              </w:rPr>
              <w:t>Biurko wyposażone w panel dolny i poziomy kanał kablowy. Montaż tych elementów ma się odbywać, bez wykonywania dodatkowych otworów w blacie. Nie dopuszcza się montażu dodatkowych elementów do ramy biurka.</w:t>
            </w:r>
          </w:p>
          <w:p w14:paraId="30CED73F" w14:textId="77777777" w:rsidR="00A262F5" w:rsidRPr="00023053" w:rsidRDefault="00A262F5" w:rsidP="00EB331B">
            <w:pPr>
              <w:pStyle w:val="Akapitzlist"/>
              <w:numPr>
                <w:ilvl w:val="0"/>
                <w:numId w:val="7"/>
              </w:numPr>
              <w:spacing w:after="0" w:line="240" w:lineRule="auto"/>
              <w:jc w:val="both"/>
              <w:rPr>
                <w:sz w:val="20"/>
                <w:szCs w:val="20"/>
              </w:rPr>
            </w:pPr>
            <w:r w:rsidRPr="00023053">
              <w:rPr>
                <w:rFonts w:ascii="Calibri" w:hAnsi="Calibri" w:cs="Calibri"/>
                <w:sz w:val="20"/>
                <w:szCs w:val="20"/>
              </w:rPr>
              <w:t>Blat biurka wyposażony w min 1 przelotkę na okablowanie. Przelotka o średnicy Ø70-90 mm. Umiejscowienie przelotki do ustalenia.</w:t>
            </w:r>
          </w:p>
          <w:p w14:paraId="0A244E34" w14:textId="77777777" w:rsidR="00A262F5" w:rsidRPr="00023053" w:rsidRDefault="00A262F5" w:rsidP="00EB331B">
            <w:pPr>
              <w:pStyle w:val="Akapitzlist"/>
              <w:numPr>
                <w:ilvl w:val="0"/>
                <w:numId w:val="7"/>
              </w:numPr>
              <w:spacing w:after="0" w:line="240" w:lineRule="auto"/>
              <w:jc w:val="both"/>
              <w:rPr>
                <w:sz w:val="20"/>
                <w:szCs w:val="20"/>
              </w:rPr>
            </w:pPr>
            <w:r w:rsidRPr="00023053">
              <w:rPr>
                <w:sz w:val="20"/>
                <w:szCs w:val="20"/>
              </w:rPr>
              <w:lastRenderedPageBreak/>
              <w:t xml:space="preserve">Kolorystyka : </w:t>
            </w:r>
            <w:r w:rsidRPr="00023053">
              <w:rPr>
                <w:rFonts w:ascii="Calibri" w:hAnsi="Calibri" w:cs="Calibri"/>
                <w:sz w:val="20"/>
                <w:szCs w:val="20"/>
              </w:rPr>
              <w:t xml:space="preserve">płyta meblowa </w:t>
            </w:r>
            <w:r w:rsidRPr="00023053">
              <w:rPr>
                <w:rFonts w:ascii="Calibri" w:hAnsi="Calibri" w:cs="Calibri"/>
                <w:bCs/>
                <w:sz w:val="20"/>
                <w:szCs w:val="20"/>
              </w:rPr>
              <w:t xml:space="preserve"> -wg dokumentacji, w tym  kolor </w:t>
            </w:r>
            <w:r w:rsidRPr="00023053">
              <w:rPr>
                <w:sz w:val="20"/>
                <w:szCs w:val="20"/>
              </w:rPr>
              <w:t xml:space="preserve">dąb </w:t>
            </w:r>
            <w:proofErr w:type="spellStart"/>
            <w:r w:rsidRPr="00023053">
              <w:rPr>
                <w:sz w:val="20"/>
                <w:szCs w:val="20"/>
              </w:rPr>
              <w:t>amber</w:t>
            </w:r>
            <w:proofErr w:type="spellEnd"/>
            <w:r w:rsidRPr="00023053">
              <w:rPr>
                <w:sz w:val="20"/>
                <w:szCs w:val="20"/>
              </w:rPr>
              <w:t xml:space="preserve"> lub dąb </w:t>
            </w:r>
            <w:proofErr w:type="spellStart"/>
            <w:r w:rsidRPr="00023053">
              <w:rPr>
                <w:sz w:val="20"/>
                <w:szCs w:val="20"/>
              </w:rPr>
              <w:t>urban</w:t>
            </w:r>
            <w:proofErr w:type="spellEnd"/>
            <w:r w:rsidRPr="00023053">
              <w:rPr>
                <w:sz w:val="20"/>
                <w:szCs w:val="20"/>
              </w:rPr>
              <w:t xml:space="preserve"> bursztynowy K006 z wzornika Kronospan lub równoważny. </w:t>
            </w:r>
            <w:r w:rsidRPr="00023053">
              <w:rPr>
                <w:rFonts w:ascii="Calibri" w:hAnsi="Calibri" w:cs="Calibri"/>
                <w:sz w:val="20"/>
                <w:szCs w:val="20"/>
              </w:rPr>
              <w:t>Metalowa podkonstrukcja</w:t>
            </w:r>
            <w:r w:rsidRPr="00023053">
              <w:rPr>
                <w:rFonts w:cstheme="minorHAnsi"/>
                <w:sz w:val="20"/>
                <w:szCs w:val="20"/>
              </w:rPr>
              <w:t xml:space="preserve">– do wyboru min. 4 kolory w tym: czarny (RAL 9005), biały (RAL 9016), szary (RAL 7015) oraz </w:t>
            </w:r>
            <w:proofErr w:type="spellStart"/>
            <w:r w:rsidRPr="00023053">
              <w:rPr>
                <w:rFonts w:cstheme="minorHAnsi"/>
                <w:sz w:val="20"/>
                <w:szCs w:val="20"/>
              </w:rPr>
              <w:t>alu</w:t>
            </w:r>
            <w:proofErr w:type="spellEnd"/>
            <w:r w:rsidRPr="00023053">
              <w:rPr>
                <w:rFonts w:cstheme="minorHAnsi"/>
                <w:sz w:val="20"/>
                <w:szCs w:val="20"/>
              </w:rPr>
              <w:t xml:space="preserve"> (RAL 9006).</w:t>
            </w:r>
          </w:p>
          <w:p w14:paraId="2DD8CADA" w14:textId="77777777" w:rsidR="00A262F5" w:rsidRPr="00023053" w:rsidRDefault="00A262F5" w:rsidP="00EB331B">
            <w:pPr>
              <w:numPr>
                <w:ilvl w:val="0"/>
                <w:numId w:val="7"/>
              </w:numPr>
              <w:spacing w:after="0" w:line="240" w:lineRule="auto"/>
              <w:contextualSpacing/>
              <w:jc w:val="both"/>
              <w:rPr>
                <w:sz w:val="20"/>
                <w:szCs w:val="20"/>
              </w:rPr>
            </w:pPr>
            <w:r w:rsidRPr="00023053">
              <w:rPr>
                <w:sz w:val="20"/>
                <w:szCs w:val="20"/>
              </w:rPr>
              <w:t>Korytko kablowe pod blatem</w:t>
            </w:r>
          </w:p>
          <w:p w14:paraId="70EADC3E" w14:textId="77777777" w:rsidR="00A262F5" w:rsidRPr="00023053" w:rsidRDefault="00A262F5" w:rsidP="00EB331B">
            <w:pPr>
              <w:spacing w:after="0" w:line="240" w:lineRule="auto"/>
              <w:jc w:val="both"/>
              <w:rPr>
                <w:rFonts w:cstheme="minorHAnsi"/>
                <w:b/>
                <w:sz w:val="20"/>
                <w:szCs w:val="20"/>
              </w:rPr>
            </w:pPr>
            <w:r w:rsidRPr="00023053">
              <w:rPr>
                <w:rFonts w:cstheme="minorHAnsi"/>
                <w:b/>
                <w:sz w:val="20"/>
                <w:szCs w:val="20"/>
              </w:rPr>
              <w:t>Blenda-panel dolny, frontowy, do biurka o szerokości 1400 mm</w:t>
            </w:r>
          </w:p>
          <w:p w14:paraId="7D102890" w14:textId="6D57BE7F" w:rsidR="00A262F5" w:rsidRPr="00023053" w:rsidRDefault="00A262F5" w:rsidP="00EB331B">
            <w:pPr>
              <w:pStyle w:val="Akapitzlist"/>
              <w:numPr>
                <w:ilvl w:val="0"/>
                <w:numId w:val="7"/>
              </w:numPr>
              <w:spacing w:after="0" w:line="240" w:lineRule="auto"/>
              <w:jc w:val="both"/>
              <w:rPr>
                <w:rFonts w:cstheme="minorHAnsi"/>
                <w:sz w:val="20"/>
                <w:szCs w:val="20"/>
              </w:rPr>
            </w:pPr>
            <w:r w:rsidRPr="00023053">
              <w:rPr>
                <w:rFonts w:cstheme="minorHAnsi"/>
                <w:sz w:val="20"/>
                <w:szCs w:val="20"/>
              </w:rPr>
              <w:t>Panel z płyty obustronnie laminowanej, o klasie higieniczności E1, grubości 18-20 mm, oklejonej obrzeżem ABS g</w:t>
            </w:r>
            <w:r w:rsidR="00C82B6D" w:rsidRPr="00023053">
              <w:rPr>
                <w:rFonts w:cstheme="minorHAnsi"/>
                <w:sz w:val="20"/>
                <w:szCs w:val="20"/>
              </w:rPr>
              <w:t>rubości 2-3 mm, w kolorze płyty,</w:t>
            </w:r>
            <w:r w:rsidRPr="00023053">
              <w:rPr>
                <w:rFonts w:cstheme="minorHAnsi"/>
                <w:bCs/>
                <w:sz w:val="20"/>
                <w:szCs w:val="20"/>
              </w:rPr>
              <w:t xml:space="preserve"> </w:t>
            </w:r>
            <w:r w:rsidR="00155511" w:rsidRPr="00023053">
              <w:rPr>
                <w:rFonts w:ascii="Calibri" w:hAnsi="Calibri" w:cs="Calibri"/>
                <w:sz w:val="20"/>
                <w:szCs w:val="20"/>
              </w:rPr>
              <w:t>płyta min. D-s2,d0;</w:t>
            </w:r>
          </w:p>
          <w:p w14:paraId="6FF107D5" w14:textId="77777777" w:rsidR="00A262F5" w:rsidRPr="00023053" w:rsidRDefault="00A262F5" w:rsidP="00EB331B">
            <w:pPr>
              <w:pStyle w:val="Akapitzlist"/>
              <w:numPr>
                <w:ilvl w:val="0"/>
                <w:numId w:val="7"/>
              </w:numPr>
              <w:spacing w:after="0" w:line="240" w:lineRule="auto"/>
              <w:jc w:val="both"/>
              <w:rPr>
                <w:rFonts w:cstheme="minorHAnsi"/>
                <w:sz w:val="20"/>
                <w:szCs w:val="20"/>
              </w:rPr>
            </w:pPr>
            <w:r w:rsidRPr="00023053">
              <w:rPr>
                <w:rFonts w:cstheme="minorHAnsi"/>
                <w:sz w:val="20"/>
                <w:szCs w:val="20"/>
              </w:rPr>
              <w:t xml:space="preserve">Szerokość dopasowana do szerokości biurka </w:t>
            </w:r>
          </w:p>
          <w:p w14:paraId="0CC66966" w14:textId="77777777" w:rsidR="00A262F5" w:rsidRPr="00023053" w:rsidRDefault="00A262F5" w:rsidP="00EB331B">
            <w:pPr>
              <w:pStyle w:val="Akapitzlist"/>
              <w:numPr>
                <w:ilvl w:val="0"/>
                <w:numId w:val="7"/>
              </w:numPr>
              <w:spacing w:after="0" w:line="240" w:lineRule="auto"/>
              <w:jc w:val="both"/>
              <w:rPr>
                <w:rFonts w:cstheme="minorHAnsi"/>
                <w:sz w:val="20"/>
                <w:szCs w:val="20"/>
              </w:rPr>
            </w:pPr>
            <w:r w:rsidRPr="00023053">
              <w:rPr>
                <w:rFonts w:cstheme="minorHAnsi"/>
                <w:sz w:val="20"/>
                <w:szCs w:val="20"/>
              </w:rPr>
              <w:t>Wysokość panelu w zakresie 360-380 mm</w:t>
            </w:r>
          </w:p>
          <w:p w14:paraId="32C61AA3" w14:textId="77777777" w:rsidR="00A262F5" w:rsidRPr="00023053" w:rsidRDefault="00A262F5" w:rsidP="00EB331B">
            <w:pPr>
              <w:pStyle w:val="Akapitzlist"/>
              <w:numPr>
                <w:ilvl w:val="0"/>
                <w:numId w:val="7"/>
              </w:numPr>
              <w:spacing w:after="0" w:line="240" w:lineRule="auto"/>
              <w:jc w:val="both"/>
              <w:rPr>
                <w:rFonts w:cstheme="minorHAnsi"/>
                <w:sz w:val="20"/>
                <w:szCs w:val="20"/>
              </w:rPr>
            </w:pPr>
            <w:r w:rsidRPr="00023053">
              <w:rPr>
                <w:rFonts w:cstheme="minorHAnsi"/>
                <w:sz w:val="20"/>
                <w:szCs w:val="20"/>
              </w:rPr>
              <w:t>Panel montowany za pomocą min. dwóch metalowych uchwytów. Nie dopuszcza się montażu „na ostro” bezpośrednio do blatu biurka.</w:t>
            </w:r>
          </w:p>
          <w:p w14:paraId="74F8BBF9" w14:textId="77777777" w:rsidR="00A262F5" w:rsidRPr="00023053" w:rsidRDefault="00A262F5" w:rsidP="00EB331B">
            <w:pPr>
              <w:pStyle w:val="Akapitzlist"/>
              <w:numPr>
                <w:ilvl w:val="0"/>
                <w:numId w:val="7"/>
              </w:numPr>
              <w:spacing w:after="0" w:line="240" w:lineRule="auto"/>
              <w:jc w:val="both"/>
              <w:rPr>
                <w:rFonts w:cstheme="minorHAnsi"/>
                <w:sz w:val="20"/>
                <w:szCs w:val="20"/>
              </w:rPr>
            </w:pPr>
            <w:r w:rsidRPr="00023053">
              <w:rPr>
                <w:rFonts w:cstheme="minorHAnsi"/>
                <w:sz w:val="20"/>
                <w:szCs w:val="20"/>
              </w:rPr>
              <w:t xml:space="preserve">Każdy uchwyt powinien posiadać możliwość regulacji pionowej z użyciem np. klucza </w:t>
            </w:r>
            <w:proofErr w:type="spellStart"/>
            <w:r w:rsidRPr="00023053">
              <w:rPr>
                <w:rFonts w:cstheme="minorHAnsi"/>
                <w:sz w:val="20"/>
                <w:szCs w:val="20"/>
              </w:rPr>
              <w:t>imbusowego</w:t>
            </w:r>
            <w:proofErr w:type="spellEnd"/>
            <w:r w:rsidRPr="00023053">
              <w:rPr>
                <w:rFonts w:cstheme="minorHAnsi"/>
                <w:sz w:val="20"/>
                <w:szCs w:val="20"/>
              </w:rPr>
              <w:t>.</w:t>
            </w:r>
          </w:p>
          <w:p w14:paraId="05503AB8" w14:textId="77777777" w:rsidR="00A262F5" w:rsidRPr="00023053" w:rsidRDefault="00A262F5" w:rsidP="00EB331B">
            <w:pPr>
              <w:pStyle w:val="Akapitzlist"/>
              <w:numPr>
                <w:ilvl w:val="0"/>
                <w:numId w:val="7"/>
              </w:numPr>
              <w:spacing w:after="0" w:line="240" w:lineRule="auto"/>
              <w:jc w:val="both"/>
              <w:rPr>
                <w:sz w:val="20"/>
                <w:szCs w:val="20"/>
              </w:rPr>
            </w:pPr>
            <w:r w:rsidRPr="00023053">
              <w:rPr>
                <w:rFonts w:cstheme="minorHAnsi"/>
                <w:sz w:val="20"/>
                <w:szCs w:val="20"/>
              </w:rPr>
              <w:t xml:space="preserve">Kolorystyka: </w:t>
            </w:r>
            <w:r w:rsidRPr="00023053">
              <w:rPr>
                <w:rFonts w:ascii="Calibri" w:hAnsi="Calibri" w:cs="Calibri"/>
                <w:sz w:val="20"/>
                <w:szCs w:val="20"/>
              </w:rPr>
              <w:t xml:space="preserve">płyta meblowa </w:t>
            </w:r>
            <w:r w:rsidRPr="00023053">
              <w:rPr>
                <w:rFonts w:ascii="Calibri" w:hAnsi="Calibri" w:cs="Calibri"/>
                <w:bCs/>
                <w:sz w:val="20"/>
                <w:szCs w:val="20"/>
              </w:rPr>
              <w:t xml:space="preserve"> -wg dokumentacji, w tym  kolor </w:t>
            </w:r>
            <w:r w:rsidRPr="00023053">
              <w:rPr>
                <w:sz w:val="20"/>
                <w:szCs w:val="20"/>
              </w:rPr>
              <w:t xml:space="preserve">dąb </w:t>
            </w:r>
            <w:proofErr w:type="spellStart"/>
            <w:r w:rsidRPr="00023053">
              <w:rPr>
                <w:sz w:val="20"/>
                <w:szCs w:val="20"/>
              </w:rPr>
              <w:t>amber</w:t>
            </w:r>
            <w:proofErr w:type="spellEnd"/>
            <w:r w:rsidRPr="00023053">
              <w:rPr>
                <w:sz w:val="20"/>
                <w:szCs w:val="20"/>
              </w:rPr>
              <w:t xml:space="preserve"> lub dąb </w:t>
            </w:r>
            <w:proofErr w:type="spellStart"/>
            <w:r w:rsidRPr="00023053">
              <w:rPr>
                <w:sz w:val="20"/>
                <w:szCs w:val="20"/>
              </w:rPr>
              <w:t>urban</w:t>
            </w:r>
            <w:proofErr w:type="spellEnd"/>
            <w:r w:rsidRPr="00023053">
              <w:rPr>
                <w:sz w:val="20"/>
                <w:szCs w:val="20"/>
              </w:rPr>
              <w:t xml:space="preserve"> bursztynowy K006 z wzornika Kronospan lub równoważny. </w:t>
            </w:r>
            <w:r w:rsidRPr="00023053">
              <w:rPr>
                <w:rFonts w:ascii="Calibri" w:hAnsi="Calibri" w:cs="Calibri"/>
                <w:sz w:val="20"/>
                <w:szCs w:val="20"/>
              </w:rPr>
              <w:t>Metalowa podkonstrukcja</w:t>
            </w:r>
            <w:r w:rsidRPr="00023053">
              <w:rPr>
                <w:rFonts w:cstheme="minorHAnsi"/>
                <w:sz w:val="20"/>
                <w:szCs w:val="20"/>
              </w:rPr>
              <w:t xml:space="preserve">– do wyboru min. 4 kolory w tym: czarny (RAL 9005), biały (RAL 9016), szary (RAL 7015) oraz </w:t>
            </w:r>
            <w:proofErr w:type="spellStart"/>
            <w:r w:rsidRPr="00023053">
              <w:rPr>
                <w:rFonts w:cstheme="minorHAnsi"/>
                <w:sz w:val="20"/>
                <w:szCs w:val="20"/>
              </w:rPr>
              <w:t>alu</w:t>
            </w:r>
            <w:proofErr w:type="spellEnd"/>
            <w:r w:rsidRPr="00023053">
              <w:rPr>
                <w:rFonts w:cstheme="minorHAnsi"/>
                <w:sz w:val="20"/>
                <w:szCs w:val="20"/>
              </w:rPr>
              <w:t xml:space="preserve"> (RAL 9006).</w:t>
            </w:r>
          </w:p>
        </w:tc>
        <w:tc>
          <w:tcPr>
            <w:tcW w:w="1003" w:type="dxa"/>
            <w:vAlign w:val="center"/>
            <w:hideMark/>
          </w:tcPr>
          <w:p w14:paraId="71E950AD" w14:textId="77777777" w:rsidR="00A262F5" w:rsidRPr="00023053" w:rsidRDefault="00A262F5" w:rsidP="00EB331B">
            <w:pPr>
              <w:spacing w:after="0" w:line="240" w:lineRule="auto"/>
              <w:jc w:val="center"/>
              <w:rPr>
                <w:sz w:val="20"/>
                <w:szCs w:val="20"/>
              </w:rPr>
            </w:pPr>
            <w:r w:rsidRPr="00023053">
              <w:rPr>
                <w:rFonts w:ascii="Calibri" w:hAnsi="Calibri" w:cs="Calibri"/>
                <w:sz w:val="20"/>
                <w:szCs w:val="20"/>
              </w:rPr>
              <w:lastRenderedPageBreak/>
              <w:t>23</w:t>
            </w:r>
          </w:p>
        </w:tc>
      </w:tr>
      <w:tr w:rsidR="00023053" w:rsidRPr="00023053" w14:paraId="0FC2D1CB" w14:textId="77777777" w:rsidTr="00B515A1">
        <w:tc>
          <w:tcPr>
            <w:tcW w:w="568" w:type="dxa"/>
            <w:vAlign w:val="center"/>
            <w:hideMark/>
          </w:tcPr>
          <w:p w14:paraId="1B5F3E69" w14:textId="77777777" w:rsidR="00A262F5" w:rsidRPr="00023053" w:rsidRDefault="00A262F5" w:rsidP="00EB331B">
            <w:pPr>
              <w:spacing w:after="0" w:line="240" w:lineRule="auto"/>
              <w:rPr>
                <w:rFonts w:ascii="Calibri" w:hAnsi="Calibri" w:cs="Calibri"/>
                <w:sz w:val="20"/>
                <w:szCs w:val="20"/>
              </w:rPr>
            </w:pPr>
            <w:r w:rsidRPr="00023053">
              <w:rPr>
                <w:rFonts w:ascii="Calibri" w:hAnsi="Calibri" w:cs="Calibri"/>
                <w:sz w:val="20"/>
                <w:szCs w:val="20"/>
              </w:rPr>
              <w:t>40</w:t>
            </w:r>
          </w:p>
        </w:tc>
        <w:tc>
          <w:tcPr>
            <w:tcW w:w="992" w:type="dxa"/>
            <w:shd w:val="clear" w:color="auto" w:fill="FFFFFF"/>
            <w:vAlign w:val="center"/>
          </w:tcPr>
          <w:p w14:paraId="2FEA1085" w14:textId="77777777" w:rsidR="00A262F5" w:rsidRPr="00023053" w:rsidRDefault="00A262F5" w:rsidP="00EB331B">
            <w:pPr>
              <w:spacing w:after="0" w:line="240" w:lineRule="auto"/>
              <w:rPr>
                <w:sz w:val="20"/>
                <w:szCs w:val="20"/>
              </w:rPr>
            </w:pPr>
          </w:p>
          <w:p w14:paraId="41889801" w14:textId="77777777" w:rsidR="00A262F5" w:rsidRPr="00023053" w:rsidRDefault="00A262F5" w:rsidP="00EB331B">
            <w:pPr>
              <w:spacing w:after="0" w:line="240" w:lineRule="auto"/>
              <w:rPr>
                <w:sz w:val="20"/>
                <w:szCs w:val="20"/>
              </w:rPr>
            </w:pPr>
          </w:p>
          <w:p w14:paraId="303C4877" w14:textId="77777777" w:rsidR="00A262F5" w:rsidRPr="00023053" w:rsidRDefault="00A262F5" w:rsidP="00EB331B">
            <w:pPr>
              <w:spacing w:after="0" w:line="240" w:lineRule="auto"/>
              <w:rPr>
                <w:sz w:val="20"/>
                <w:szCs w:val="20"/>
              </w:rPr>
            </w:pPr>
            <w:r w:rsidRPr="00023053">
              <w:rPr>
                <w:sz w:val="20"/>
                <w:szCs w:val="20"/>
              </w:rPr>
              <w:t>Ef11</w:t>
            </w:r>
          </w:p>
        </w:tc>
        <w:tc>
          <w:tcPr>
            <w:tcW w:w="3261" w:type="dxa"/>
            <w:vAlign w:val="center"/>
          </w:tcPr>
          <w:p w14:paraId="13B4B880" w14:textId="77777777" w:rsidR="00A262F5" w:rsidRPr="00023053" w:rsidRDefault="00A262F5" w:rsidP="00EB331B">
            <w:pPr>
              <w:spacing w:after="0" w:line="240" w:lineRule="auto"/>
              <w:rPr>
                <w:sz w:val="20"/>
                <w:szCs w:val="20"/>
              </w:rPr>
            </w:pPr>
          </w:p>
          <w:p w14:paraId="1716D3FB" w14:textId="77777777" w:rsidR="00A262F5" w:rsidRPr="00023053" w:rsidRDefault="00A262F5" w:rsidP="00EB331B">
            <w:pPr>
              <w:spacing w:after="0" w:line="240" w:lineRule="auto"/>
              <w:rPr>
                <w:sz w:val="20"/>
                <w:szCs w:val="20"/>
              </w:rPr>
            </w:pPr>
          </w:p>
          <w:p w14:paraId="61CEF09D" w14:textId="77777777" w:rsidR="00A262F5" w:rsidRPr="00023053" w:rsidRDefault="00A262F5" w:rsidP="00EB331B">
            <w:pPr>
              <w:spacing w:after="0" w:line="240" w:lineRule="auto"/>
              <w:rPr>
                <w:sz w:val="20"/>
                <w:szCs w:val="20"/>
              </w:rPr>
            </w:pPr>
            <w:r w:rsidRPr="00023053">
              <w:rPr>
                <w:sz w:val="20"/>
                <w:szCs w:val="20"/>
              </w:rPr>
              <w:t xml:space="preserve">chłodziarka </w:t>
            </w:r>
            <w:r w:rsidR="00C8455D" w:rsidRPr="00023053">
              <w:rPr>
                <w:sz w:val="20"/>
                <w:szCs w:val="20"/>
              </w:rPr>
              <w:t>farmaceutyczna</w:t>
            </w:r>
            <w:r w:rsidRPr="00023053">
              <w:rPr>
                <w:sz w:val="20"/>
                <w:szCs w:val="20"/>
              </w:rPr>
              <w:t xml:space="preserve"> na worki po przetoczeniu krwi</w:t>
            </w:r>
          </w:p>
        </w:tc>
        <w:tc>
          <w:tcPr>
            <w:tcW w:w="9492" w:type="dxa"/>
          </w:tcPr>
          <w:p w14:paraId="5AF1AC39" w14:textId="74417222" w:rsidR="00A262F5" w:rsidRPr="00023053" w:rsidRDefault="00A262F5" w:rsidP="00EB331B">
            <w:pPr>
              <w:spacing w:after="0" w:line="240" w:lineRule="auto"/>
              <w:jc w:val="both"/>
              <w:rPr>
                <w:b/>
                <w:sz w:val="20"/>
                <w:szCs w:val="20"/>
              </w:rPr>
            </w:pPr>
            <w:r w:rsidRPr="00023053">
              <w:rPr>
                <w:b/>
                <w:sz w:val="20"/>
                <w:szCs w:val="20"/>
              </w:rPr>
              <w:t>Chłodziarka</w:t>
            </w:r>
            <w:r w:rsidR="00430AB3" w:rsidRPr="00023053">
              <w:rPr>
                <w:b/>
                <w:sz w:val="20"/>
                <w:szCs w:val="20"/>
              </w:rPr>
              <w:t xml:space="preserve"> farmaceutyczna</w:t>
            </w:r>
            <w:r w:rsidRPr="00023053">
              <w:rPr>
                <w:b/>
                <w:sz w:val="20"/>
                <w:szCs w:val="20"/>
              </w:rPr>
              <w:t xml:space="preserve"> na worki po przetoczeniu krwi</w:t>
            </w:r>
            <w:r w:rsidR="00B515A1" w:rsidRPr="00023053">
              <w:rPr>
                <w:b/>
                <w:sz w:val="20"/>
                <w:szCs w:val="20"/>
              </w:rPr>
              <w:t xml:space="preserve"> (</w:t>
            </w:r>
            <w:r w:rsidR="00B515A1" w:rsidRPr="00023053">
              <w:rPr>
                <w:rFonts w:ascii="Calibri" w:hAnsi="Calibri" w:cs="Calibri"/>
                <w:b/>
                <w:sz w:val="20"/>
                <w:szCs w:val="20"/>
              </w:rPr>
              <w:t>wraz z montażem i podłączeniem)</w:t>
            </w:r>
            <w:r w:rsidRPr="00023053">
              <w:rPr>
                <w:b/>
                <w:sz w:val="20"/>
                <w:szCs w:val="20"/>
              </w:rPr>
              <w:t xml:space="preserve"> </w:t>
            </w:r>
            <w:r w:rsidRPr="00023053">
              <w:rPr>
                <w:sz w:val="20"/>
                <w:szCs w:val="20"/>
              </w:rPr>
              <w:t xml:space="preserve">o wym. </w:t>
            </w:r>
            <w:proofErr w:type="spellStart"/>
            <w:r w:rsidRPr="00023053">
              <w:rPr>
                <w:sz w:val="20"/>
                <w:szCs w:val="20"/>
              </w:rPr>
              <w:t>szer</w:t>
            </w:r>
            <w:proofErr w:type="spellEnd"/>
            <w:r w:rsidRPr="00023053">
              <w:rPr>
                <w:sz w:val="20"/>
                <w:szCs w:val="20"/>
              </w:rPr>
              <w:t xml:space="preserve"> 450x </w:t>
            </w:r>
            <w:proofErr w:type="spellStart"/>
            <w:r w:rsidRPr="00023053">
              <w:rPr>
                <w:sz w:val="20"/>
                <w:szCs w:val="20"/>
              </w:rPr>
              <w:t>gł</w:t>
            </w:r>
            <w:proofErr w:type="spellEnd"/>
            <w:r w:rsidRPr="00023053">
              <w:rPr>
                <w:sz w:val="20"/>
                <w:szCs w:val="20"/>
              </w:rPr>
              <w:t xml:space="preserve"> 510x </w:t>
            </w:r>
            <w:proofErr w:type="spellStart"/>
            <w:r w:rsidRPr="00023053">
              <w:rPr>
                <w:sz w:val="20"/>
                <w:szCs w:val="20"/>
              </w:rPr>
              <w:t>wys</w:t>
            </w:r>
            <w:proofErr w:type="spellEnd"/>
            <w:r w:rsidRPr="00023053">
              <w:rPr>
                <w:sz w:val="20"/>
                <w:szCs w:val="20"/>
              </w:rPr>
              <w:t xml:space="preserve"> 735 + - 10mm;</w:t>
            </w:r>
          </w:p>
          <w:p w14:paraId="0468E3D9" w14:textId="77777777" w:rsidR="00A262F5" w:rsidRPr="00023053" w:rsidRDefault="00A262F5" w:rsidP="00EB331B">
            <w:pPr>
              <w:pStyle w:val="Akapitzlist"/>
              <w:numPr>
                <w:ilvl w:val="0"/>
                <w:numId w:val="7"/>
              </w:numPr>
              <w:spacing w:after="0" w:line="240" w:lineRule="auto"/>
              <w:jc w:val="both"/>
              <w:rPr>
                <w:sz w:val="20"/>
                <w:szCs w:val="20"/>
              </w:rPr>
            </w:pPr>
            <w:r w:rsidRPr="00023053">
              <w:rPr>
                <w:sz w:val="20"/>
                <w:szCs w:val="20"/>
              </w:rPr>
              <w:t xml:space="preserve">Chłodziarka z drzwiami pełnymi o </w:t>
            </w:r>
            <w:proofErr w:type="spellStart"/>
            <w:r w:rsidRPr="00023053">
              <w:rPr>
                <w:sz w:val="20"/>
                <w:szCs w:val="20"/>
              </w:rPr>
              <w:t>poj</w:t>
            </w:r>
            <w:proofErr w:type="spellEnd"/>
            <w:r w:rsidRPr="00023053">
              <w:rPr>
                <w:sz w:val="20"/>
                <w:szCs w:val="20"/>
              </w:rPr>
              <w:t xml:space="preserve"> min 66l, min. 3 półki</w:t>
            </w:r>
          </w:p>
          <w:p w14:paraId="46F9A6D7" w14:textId="77777777" w:rsidR="00A262F5" w:rsidRPr="00023053" w:rsidRDefault="00A262F5" w:rsidP="00EB331B">
            <w:pPr>
              <w:pStyle w:val="Akapitzlist"/>
              <w:numPr>
                <w:ilvl w:val="0"/>
                <w:numId w:val="7"/>
              </w:numPr>
              <w:spacing w:after="0" w:line="240" w:lineRule="auto"/>
              <w:jc w:val="both"/>
              <w:rPr>
                <w:sz w:val="20"/>
                <w:szCs w:val="20"/>
              </w:rPr>
            </w:pPr>
            <w:r w:rsidRPr="00023053">
              <w:rPr>
                <w:sz w:val="20"/>
                <w:szCs w:val="20"/>
              </w:rPr>
              <w:t xml:space="preserve">Zakres temperatury 2-8 °C, </w:t>
            </w:r>
          </w:p>
          <w:p w14:paraId="728269FB" w14:textId="77777777" w:rsidR="00A262F5" w:rsidRPr="00023053" w:rsidRDefault="00A262F5" w:rsidP="00EB331B">
            <w:pPr>
              <w:pStyle w:val="Akapitzlist"/>
              <w:numPr>
                <w:ilvl w:val="0"/>
                <w:numId w:val="7"/>
              </w:numPr>
              <w:spacing w:after="0" w:line="240" w:lineRule="auto"/>
              <w:jc w:val="both"/>
              <w:rPr>
                <w:sz w:val="20"/>
                <w:szCs w:val="20"/>
              </w:rPr>
            </w:pPr>
            <w:proofErr w:type="spellStart"/>
            <w:r w:rsidRPr="00023053">
              <w:rPr>
                <w:sz w:val="20"/>
                <w:szCs w:val="20"/>
              </w:rPr>
              <w:t>Odszranianie</w:t>
            </w:r>
            <w:proofErr w:type="spellEnd"/>
            <w:r w:rsidRPr="00023053">
              <w:rPr>
                <w:sz w:val="20"/>
                <w:szCs w:val="20"/>
              </w:rPr>
              <w:t xml:space="preserve"> automatyczne</w:t>
            </w:r>
          </w:p>
          <w:p w14:paraId="1028C742" w14:textId="77777777" w:rsidR="00A262F5" w:rsidRPr="00023053" w:rsidRDefault="00A262F5" w:rsidP="00EB331B">
            <w:pPr>
              <w:pStyle w:val="Akapitzlist"/>
              <w:numPr>
                <w:ilvl w:val="0"/>
                <w:numId w:val="7"/>
              </w:numPr>
              <w:spacing w:after="0" w:line="240" w:lineRule="auto"/>
              <w:jc w:val="both"/>
              <w:rPr>
                <w:sz w:val="20"/>
                <w:szCs w:val="20"/>
              </w:rPr>
            </w:pPr>
            <w:r w:rsidRPr="00023053">
              <w:rPr>
                <w:sz w:val="20"/>
                <w:szCs w:val="20"/>
              </w:rPr>
              <w:t>Alarm awarii zasilania; alarmy przekroczenia granicznych temperatur; alarm otwartych drzwi</w:t>
            </w:r>
          </w:p>
          <w:p w14:paraId="0770F93C" w14:textId="77777777" w:rsidR="00A262F5" w:rsidRPr="00023053" w:rsidRDefault="00A262F5" w:rsidP="00EB331B">
            <w:pPr>
              <w:pStyle w:val="Akapitzlist"/>
              <w:numPr>
                <w:ilvl w:val="0"/>
                <w:numId w:val="7"/>
              </w:numPr>
              <w:spacing w:after="0" w:line="240" w:lineRule="auto"/>
              <w:jc w:val="both"/>
              <w:rPr>
                <w:sz w:val="20"/>
                <w:szCs w:val="20"/>
              </w:rPr>
            </w:pPr>
            <w:r w:rsidRPr="00023053">
              <w:rPr>
                <w:sz w:val="20"/>
                <w:szCs w:val="20"/>
              </w:rPr>
              <w:t xml:space="preserve">Komora zamykana na klucz- 2 klucze, </w:t>
            </w:r>
          </w:p>
          <w:p w14:paraId="14162680" w14:textId="77777777" w:rsidR="00A262F5" w:rsidRPr="00023053" w:rsidRDefault="00A262F5" w:rsidP="00EB331B">
            <w:pPr>
              <w:pStyle w:val="Akapitzlist"/>
              <w:numPr>
                <w:ilvl w:val="0"/>
                <w:numId w:val="7"/>
              </w:numPr>
              <w:spacing w:after="0" w:line="240" w:lineRule="auto"/>
              <w:jc w:val="both"/>
              <w:rPr>
                <w:sz w:val="20"/>
                <w:szCs w:val="20"/>
              </w:rPr>
            </w:pPr>
            <w:r w:rsidRPr="00023053">
              <w:rPr>
                <w:sz w:val="20"/>
                <w:szCs w:val="20"/>
              </w:rPr>
              <w:t>Mikroprocesorowy sterownik temperatury i czytelny wyświetlacz temperatury na czole chłodziarki,</w:t>
            </w:r>
          </w:p>
          <w:p w14:paraId="30CFBCB7" w14:textId="77777777" w:rsidR="00A262F5" w:rsidRPr="00023053" w:rsidRDefault="00A262F5" w:rsidP="00EB331B">
            <w:pPr>
              <w:pStyle w:val="Akapitzlist"/>
              <w:numPr>
                <w:ilvl w:val="0"/>
                <w:numId w:val="7"/>
              </w:numPr>
              <w:spacing w:after="0" w:line="240" w:lineRule="auto"/>
              <w:jc w:val="both"/>
              <w:rPr>
                <w:sz w:val="20"/>
                <w:szCs w:val="20"/>
              </w:rPr>
            </w:pPr>
            <w:r w:rsidRPr="00023053">
              <w:rPr>
                <w:sz w:val="20"/>
                <w:szCs w:val="20"/>
              </w:rPr>
              <w:t>System awaryjnego podtrzymania zasilnia kontrolera</w:t>
            </w:r>
          </w:p>
          <w:p w14:paraId="2C878582" w14:textId="77777777" w:rsidR="00A262F5" w:rsidRPr="00023053" w:rsidRDefault="00A262F5" w:rsidP="00EB331B">
            <w:pPr>
              <w:pStyle w:val="Akapitzlist"/>
              <w:numPr>
                <w:ilvl w:val="0"/>
                <w:numId w:val="7"/>
              </w:numPr>
              <w:spacing w:after="0" w:line="240" w:lineRule="auto"/>
              <w:jc w:val="both"/>
              <w:rPr>
                <w:sz w:val="20"/>
                <w:szCs w:val="20"/>
              </w:rPr>
            </w:pPr>
            <w:r w:rsidRPr="00023053">
              <w:rPr>
                <w:sz w:val="20"/>
                <w:szCs w:val="20"/>
              </w:rPr>
              <w:t>Automatyczne rejestrowanie danych temp 24/7,</w:t>
            </w:r>
          </w:p>
          <w:p w14:paraId="66199B93" w14:textId="77777777" w:rsidR="00A262F5" w:rsidRPr="00023053" w:rsidRDefault="00A262F5" w:rsidP="00EB331B">
            <w:pPr>
              <w:pStyle w:val="Akapitzlist"/>
              <w:numPr>
                <w:ilvl w:val="0"/>
                <w:numId w:val="7"/>
              </w:numPr>
              <w:spacing w:after="0" w:line="240" w:lineRule="auto"/>
              <w:jc w:val="both"/>
              <w:rPr>
                <w:sz w:val="20"/>
                <w:szCs w:val="20"/>
              </w:rPr>
            </w:pPr>
            <w:r w:rsidRPr="00023053">
              <w:rPr>
                <w:sz w:val="20"/>
                <w:szCs w:val="20"/>
              </w:rPr>
              <w:t xml:space="preserve">Fabrycznie zamontowany otwór do wprowadzenia zewnętrznego czujnika temperatury, </w:t>
            </w:r>
          </w:p>
          <w:p w14:paraId="7F723DF3" w14:textId="77777777" w:rsidR="00A262F5" w:rsidRPr="00023053" w:rsidRDefault="00A262F5" w:rsidP="00EB331B">
            <w:pPr>
              <w:pStyle w:val="Akapitzlist"/>
              <w:numPr>
                <w:ilvl w:val="0"/>
                <w:numId w:val="7"/>
              </w:numPr>
              <w:spacing w:after="0" w:line="240" w:lineRule="auto"/>
              <w:jc w:val="both"/>
              <w:rPr>
                <w:sz w:val="20"/>
                <w:szCs w:val="20"/>
              </w:rPr>
            </w:pPr>
            <w:r w:rsidRPr="00023053">
              <w:rPr>
                <w:sz w:val="20"/>
                <w:szCs w:val="20"/>
              </w:rPr>
              <w:t xml:space="preserve">Wymuszony obieg powietrza, </w:t>
            </w:r>
          </w:p>
          <w:p w14:paraId="4DC3203C" w14:textId="77777777" w:rsidR="00A262F5" w:rsidRPr="00023053" w:rsidRDefault="00A262F5" w:rsidP="00EB331B">
            <w:pPr>
              <w:pStyle w:val="Akapitzlist"/>
              <w:numPr>
                <w:ilvl w:val="0"/>
                <w:numId w:val="7"/>
              </w:numPr>
              <w:spacing w:after="0" w:line="240" w:lineRule="auto"/>
              <w:jc w:val="both"/>
              <w:rPr>
                <w:sz w:val="20"/>
                <w:szCs w:val="20"/>
              </w:rPr>
            </w:pPr>
            <w:r w:rsidRPr="00023053">
              <w:rPr>
                <w:sz w:val="20"/>
                <w:szCs w:val="20"/>
              </w:rPr>
              <w:t xml:space="preserve">Automatyczne rejestrowanie danych temp 24/7, </w:t>
            </w:r>
          </w:p>
          <w:p w14:paraId="5CBF9487" w14:textId="1C1E9281" w:rsidR="00CA17D2" w:rsidRPr="00023053" w:rsidRDefault="00CA17D2" w:rsidP="00CA17D2">
            <w:pPr>
              <w:spacing w:after="0" w:line="240" w:lineRule="auto"/>
              <w:jc w:val="both"/>
              <w:rPr>
                <w:sz w:val="20"/>
                <w:szCs w:val="20"/>
              </w:rPr>
            </w:pPr>
            <w:r w:rsidRPr="00023053">
              <w:rPr>
                <w:sz w:val="20"/>
                <w:szCs w:val="20"/>
              </w:rPr>
              <w:t>np. LABCOLD RLDF0219 (produkt referencyjny)</w:t>
            </w:r>
          </w:p>
        </w:tc>
        <w:tc>
          <w:tcPr>
            <w:tcW w:w="1003" w:type="dxa"/>
            <w:vAlign w:val="center"/>
            <w:hideMark/>
          </w:tcPr>
          <w:p w14:paraId="3CB1E59F" w14:textId="77777777" w:rsidR="00A262F5" w:rsidRPr="00023053" w:rsidRDefault="00A262F5" w:rsidP="00EB331B">
            <w:pPr>
              <w:spacing w:after="0" w:line="240" w:lineRule="auto"/>
              <w:jc w:val="center"/>
              <w:rPr>
                <w:rFonts w:ascii="Calibri" w:hAnsi="Calibri" w:cs="Calibri"/>
                <w:b/>
                <w:bCs/>
                <w:sz w:val="20"/>
                <w:szCs w:val="20"/>
                <w:bdr w:val="none" w:sz="0" w:space="0" w:color="auto" w:frame="1"/>
                <w:shd w:val="clear" w:color="auto" w:fill="FFFFFF"/>
              </w:rPr>
            </w:pPr>
            <w:r w:rsidRPr="00023053">
              <w:rPr>
                <w:rFonts w:ascii="Calibri" w:hAnsi="Calibri" w:cs="Calibri"/>
                <w:sz w:val="20"/>
                <w:szCs w:val="20"/>
              </w:rPr>
              <w:t>11</w:t>
            </w:r>
          </w:p>
        </w:tc>
      </w:tr>
      <w:tr w:rsidR="00023053" w:rsidRPr="00023053" w14:paraId="524E99A5" w14:textId="77777777" w:rsidTr="00B515A1">
        <w:tc>
          <w:tcPr>
            <w:tcW w:w="568" w:type="dxa"/>
            <w:vAlign w:val="center"/>
            <w:hideMark/>
          </w:tcPr>
          <w:p w14:paraId="3FF701BB" w14:textId="77777777" w:rsidR="00A262F5" w:rsidRPr="00023053" w:rsidRDefault="00A262F5" w:rsidP="00EB331B">
            <w:pPr>
              <w:spacing w:after="0" w:line="240" w:lineRule="auto"/>
              <w:rPr>
                <w:rFonts w:ascii="Times New Roman" w:hAnsi="Times New Roman" w:cs="Times New Roman"/>
                <w:sz w:val="20"/>
                <w:szCs w:val="20"/>
              </w:rPr>
            </w:pPr>
            <w:r w:rsidRPr="00023053">
              <w:rPr>
                <w:rFonts w:ascii="Calibri" w:hAnsi="Calibri" w:cs="Calibri"/>
                <w:sz w:val="20"/>
                <w:szCs w:val="20"/>
              </w:rPr>
              <w:t>41</w:t>
            </w:r>
          </w:p>
        </w:tc>
        <w:tc>
          <w:tcPr>
            <w:tcW w:w="992" w:type="dxa"/>
            <w:vAlign w:val="center"/>
          </w:tcPr>
          <w:p w14:paraId="020A4A7D" w14:textId="77777777" w:rsidR="00A262F5" w:rsidRPr="00023053" w:rsidRDefault="00A262F5" w:rsidP="00EB331B">
            <w:pPr>
              <w:spacing w:after="0" w:line="240" w:lineRule="auto"/>
              <w:rPr>
                <w:sz w:val="20"/>
                <w:szCs w:val="20"/>
              </w:rPr>
            </w:pPr>
          </w:p>
          <w:p w14:paraId="5FD851EF" w14:textId="77777777" w:rsidR="00A262F5" w:rsidRPr="00023053" w:rsidRDefault="00A262F5" w:rsidP="00EB331B">
            <w:pPr>
              <w:spacing w:after="0" w:line="240" w:lineRule="auto"/>
              <w:rPr>
                <w:sz w:val="20"/>
                <w:szCs w:val="20"/>
              </w:rPr>
            </w:pPr>
            <w:r w:rsidRPr="00023053">
              <w:rPr>
                <w:sz w:val="20"/>
                <w:szCs w:val="20"/>
              </w:rPr>
              <w:t>Ef12</w:t>
            </w:r>
          </w:p>
        </w:tc>
        <w:tc>
          <w:tcPr>
            <w:tcW w:w="3261" w:type="dxa"/>
            <w:vAlign w:val="center"/>
          </w:tcPr>
          <w:p w14:paraId="08CC2455" w14:textId="77777777" w:rsidR="00A262F5" w:rsidRPr="00023053" w:rsidRDefault="00A262F5" w:rsidP="00EB331B">
            <w:pPr>
              <w:spacing w:after="0" w:line="240" w:lineRule="auto"/>
              <w:rPr>
                <w:sz w:val="20"/>
                <w:szCs w:val="20"/>
              </w:rPr>
            </w:pPr>
          </w:p>
          <w:p w14:paraId="1A9A8794" w14:textId="77777777" w:rsidR="00A262F5" w:rsidRPr="00023053" w:rsidRDefault="00A262F5" w:rsidP="00EB331B">
            <w:pPr>
              <w:spacing w:after="0" w:line="240" w:lineRule="auto"/>
              <w:rPr>
                <w:sz w:val="20"/>
                <w:szCs w:val="20"/>
              </w:rPr>
            </w:pPr>
            <w:r w:rsidRPr="00023053">
              <w:rPr>
                <w:sz w:val="20"/>
                <w:szCs w:val="20"/>
              </w:rPr>
              <w:lastRenderedPageBreak/>
              <w:t xml:space="preserve">chłodziarka farmaceutyczna </w:t>
            </w:r>
            <w:proofErr w:type="spellStart"/>
            <w:r w:rsidRPr="00023053">
              <w:rPr>
                <w:sz w:val="20"/>
                <w:szCs w:val="20"/>
              </w:rPr>
              <w:t>podblatowa</w:t>
            </w:r>
            <w:proofErr w:type="spellEnd"/>
          </w:p>
        </w:tc>
        <w:tc>
          <w:tcPr>
            <w:tcW w:w="9492" w:type="dxa"/>
          </w:tcPr>
          <w:p w14:paraId="3550032C" w14:textId="18CCFBDD" w:rsidR="00A262F5" w:rsidRPr="00023053" w:rsidRDefault="00A262F5" w:rsidP="00EB331B">
            <w:pPr>
              <w:spacing w:after="0" w:line="240" w:lineRule="auto"/>
              <w:jc w:val="both"/>
              <w:rPr>
                <w:b/>
                <w:sz w:val="20"/>
                <w:szCs w:val="20"/>
              </w:rPr>
            </w:pPr>
            <w:r w:rsidRPr="00023053">
              <w:rPr>
                <w:b/>
                <w:sz w:val="20"/>
                <w:szCs w:val="20"/>
              </w:rPr>
              <w:lastRenderedPageBreak/>
              <w:t xml:space="preserve">Chłodziarka farmaceutyczna </w:t>
            </w:r>
            <w:proofErr w:type="spellStart"/>
            <w:r w:rsidRPr="00023053">
              <w:rPr>
                <w:b/>
                <w:sz w:val="20"/>
                <w:szCs w:val="20"/>
              </w:rPr>
              <w:t>podblatowa</w:t>
            </w:r>
            <w:proofErr w:type="spellEnd"/>
            <w:r w:rsidRPr="00023053">
              <w:rPr>
                <w:b/>
                <w:sz w:val="20"/>
                <w:szCs w:val="20"/>
              </w:rPr>
              <w:t xml:space="preserve"> </w:t>
            </w:r>
            <w:r w:rsidR="00B515A1" w:rsidRPr="00023053">
              <w:rPr>
                <w:b/>
                <w:sz w:val="20"/>
                <w:szCs w:val="20"/>
              </w:rPr>
              <w:t>(</w:t>
            </w:r>
            <w:r w:rsidR="00B515A1" w:rsidRPr="00023053">
              <w:rPr>
                <w:rFonts w:ascii="Calibri" w:hAnsi="Calibri" w:cs="Calibri"/>
                <w:b/>
                <w:sz w:val="20"/>
                <w:szCs w:val="20"/>
              </w:rPr>
              <w:t>wraz z montażem i podłączeniem):</w:t>
            </w:r>
          </w:p>
          <w:p w14:paraId="5996709F" w14:textId="07FE1400" w:rsidR="00A262F5" w:rsidRPr="00023053" w:rsidRDefault="00A262F5" w:rsidP="00CA17D2">
            <w:pPr>
              <w:pStyle w:val="Akapitzlist"/>
              <w:numPr>
                <w:ilvl w:val="0"/>
                <w:numId w:val="9"/>
              </w:numPr>
              <w:spacing w:after="0" w:line="240" w:lineRule="auto"/>
              <w:rPr>
                <w:b/>
                <w:sz w:val="20"/>
                <w:szCs w:val="20"/>
              </w:rPr>
            </w:pPr>
            <w:r w:rsidRPr="00023053">
              <w:rPr>
                <w:sz w:val="20"/>
                <w:szCs w:val="20"/>
              </w:rPr>
              <w:t xml:space="preserve">o wym. </w:t>
            </w:r>
            <w:proofErr w:type="spellStart"/>
            <w:r w:rsidRPr="00023053">
              <w:rPr>
                <w:sz w:val="20"/>
                <w:szCs w:val="20"/>
              </w:rPr>
              <w:t>szer</w:t>
            </w:r>
            <w:proofErr w:type="spellEnd"/>
            <w:r w:rsidRPr="00023053">
              <w:rPr>
                <w:sz w:val="20"/>
                <w:szCs w:val="20"/>
              </w:rPr>
              <w:t xml:space="preserve"> 450x </w:t>
            </w:r>
            <w:proofErr w:type="spellStart"/>
            <w:r w:rsidRPr="00023053">
              <w:rPr>
                <w:sz w:val="20"/>
                <w:szCs w:val="20"/>
              </w:rPr>
              <w:t>gł</w:t>
            </w:r>
            <w:proofErr w:type="spellEnd"/>
            <w:r w:rsidRPr="00023053">
              <w:rPr>
                <w:sz w:val="20"/>
                <w:szCs w:val="20"/>
              </w:rPr>
              <w:t xml:space="preserve"> 510x </w:t>
            </w:r>
            <w:proofErr w:type="spellStart"/>
            <w:r w:rsidRPr="00023053">
              <w:rPr>
                <w:sz w:val="20"/>
                <w:szCs w:val="20"/>
              </w:rPr>
              <w:t>wys</w:t>
            </w:r>
            <w:proofErr w:type="spellEnd"/>
            <w:r w:rsidRPr="00023053">
              <w:rPr>
                <w:sz w:val="20"/>
                <w:szCs w:val="20"/>
              </w:rPr>
              <w:t xml:space="preserve"> 735 ( +/- 10mm)</w:t>
            </w:r>
          </w:p>
          <w:p w14:paraId="7B6B6218" w14:textId="77777777" w:rsidR="00A262F5" w:rsidRPr="00023053" w:rsidRDefault="00A262F5" w:rsidP="00CA17D2">
            <w:pPr>
              <w:pStyle w:val="Akapitzlist"/>
              <w:numPr>
                <w:ilvl w:val="0"/>
                <w:numId w:val="9"/>
              </w:numPr>
              <w:spacing w:after="0" w:line="240" w:lineRule="auto"/>
              <w:rPr>
                <w:sz w:val="20"/>
                <w:szCs w:val="20"/>
              </w:rPr>
            </w:pPr>
            <w:r w:rsidRPr="00023053">
              <w:rPr>
                <w:sz w:val="20"/>
                <w:szCs w:val="20"/>
              </w:rPr>
              <w:lastRenderedPageBreak/>
              <w:t xml:space="preserve">Chłodziarka z drzwiami pełnymi o </w:t>
            </w:r>
            <w:proofErr w:type="spellStart"/>
            <w:r w:rsidRPr="00023053">
              <w:rPr>
                <w:sz w:val="20"/>
                <w:szCs w:val="20"/>
              </w:rPr>
              <w:t>poj</w:t>
            </w:r>
            <w:proofErr w:type="spellEnd"/>
            <w:r w:rsidRPr="00023053">
              <w:rPr>
                <w:sz w:val="20"/>
                <w:szCs w:val="20"/>
              </w:rPr>
              <w:t xml:space="preserve"> min 66l, min. 3 półki</w:t>
            </w:r>
          </w:p>
          <w:p w14:paraId="619F26DB" w14:textId="77777777" w:rsidR="00A262F5" w:rsidRPr="00023053" w:rsidRDefault="00A262F5" w:rsidP="00CA17D2">
            <w:pPr>
              <w:pStyle w:val="Akapitzlist"/>
              <w:numPr>
                <w:ilvl w:val="0"/>
                <w:numId w:val="9"/>
              </w:numPr>
              <w:spacing w:after="0" w:line="240" w:lineRule="auto"/>
              <w:rPr>
                <w:sz w:val="20"/>
                <w:szCs w:val="20"/>
              </w:rPr>
            </w:pPr>
            <w:r w:rsidRPr="00023053">
              <w:rPr>
                <w:sz w:val="20"/>
                <w:szCs w:val="20"/>
              </w:rPr>
              <w:t xml:space="preserve">Zakres temperatury 2-8 °C, </w:t>
            </w:r>
          </w:p>
          <w:p w14:paraId="31A28E61" w14:textId="77777777" w:rsidR="00A262F5" w:rsidRPr="00023053" w:rsidRDefault="00A262F5" w:rsidP="00CA17D2">
            <w:pPr>
              <w:pStyle w:val="Akapitzlist"/>
              <w:numPr>
                <w:ilvl w:val="0"/>
                <w:numId w:val="9"/>
              </w:numPr>
              <w:spacing w:after="0" w:line="240" w:lineRule="auto"/>
              <w:rPr>
                <w:sz w:val="20"/>
                <w:szCs w:val="20"/>
              </w:rPr>
            </w:pPr>
            <w:proofErr w:type="spellStart"/>
            <w:r w:rsidRPr="00023053">
              <w:rPr>
                <w:sz w:val="20"/>
                <w:szCs w:val="20"/>
              </w:rPr>
              <w:t>Odszranianie</w:t>
            </w:r>
            <w:proofErr w:type="spellEnd"/>
            <w:r w:rsidRPr="00023053">
              <w:rPr>
                <w:sz w:val="20"/>
                <w:szCs w:val="20"/>
              </w:rPr>
              <w:t xml:space="preserve"> automatyczne</w:t>
            </w:r>
          </w:p>
          <w:p w14:paraId="443CEB84" w14:textId="77777777" w:rsidR="00A262F5" w:rsidRPr="00023053" w:rsidRDefault="00A262F5" w:rsidP="00CA17D2">
            <w:pPr>
              <w:pStyle w:val="Akapitzlist"/>
              <w:numPr>
                <w:ilvl w:val="0"/>
                <w:numId w:val="9"/>
              </w:numPr>
              <w:spacing w:after="0" w:line="240" w:lineRule="auto"/>
              <w:rPr>
                <w:sz w:val="20"/>
                <w:szCs w:val="20"/>
              </w:rPr>
            </w:pPr>
            <w:r w:rsidRPr="00023053">
              <w:rPr>
                <w:sz w:val="20"/>
                <w:szCs w:val="20"/>
              </w:rPr>
              <w:t>Alarm awarii zasilania; alarmy przekroczenia granicznych temperatur; alarm otwartych drzwi</w:t>
            </w:r>
          </w:p>
          <w:p w14:paraId="7023FD58" w14:textId="77777777" w:rsidR="00A262F5" w:rsidRPr="00023053" w:rsidRDefault="00A262F5" w:rsidP="00CA17D2">
            <w:pPr>
              <w:pStyle w:val="Akapitzlist"/>
              <w:numPr>
                <w:ilvl w:val="0"/>
                <w:numId w:val="9"/>
              </w:numPr>
              <w:spacing w:after="0" w:line="240" w:lineRule="auto"/>
              <w:rPr>
                <w:sz w:val="20"/>
                <w:szCs w:val="20"/>
              </w:rPr>
            </w:pPr>
            <w:r w:rsidRPr="00023053">
              <w:rPr>
                <w:sz w:val="20"/>
                <w:szCs w:val="20"/>
              </w:rPr>
              <w:t xml:space="preserve">Komora zamykana na klucz- 2 klucze, </w:t>
            </w:r>
          </w:p>
          <w:p w14:paraId="2FBB035E" w14:textId="77777777" w:rsidR="0092787B" w:rsidRPr="00023053" w:rsidRDefault="0092787B" w:rsidP="00CA17D2">
            <w:pPr>
              <w:pStyle w:val="Akapitzlist"/>
              <w:numPr>
                <w:ilvl w:val="0"/>
                <w:numId w:val="9"/>
              </w:numPr>
              <w:spacing w:after="0" w:line="240" w:lineRule="auto"/>
              <w:rPr>
                <w:sz w:val="20"/>
                <w:szCs w:val="20"/>
              </w:rPr>
            </w:pPr>
            <w:r w:rsidRPr="00023053">
              <w:rPr>
                <w:sz w:val="20"/>
                <w:szCs w:val="20"/>
              </w:rPr>
              <w:t>Mikroprocesorowy sterownik temperatury i czytelny wyświetlacz temperatury na czole chłodziarki,</w:t>
            </w:r>
          </w:p>
          <w:p w14:paraId="347D044B" w14:textId="77777777" w:rsidR="00A262F5" w:rsidRPr="00023053" w:rsidRDefault="00A262F5" w:rsidP="00CA17D2">
            <w:pPr>
              <w:pStyle w:val="Akapitzlist"/>
              <w:numPr>
                <w:ilvl w:val="0"/>
                <w:numId w:val="9"/>
              </w:numPr>
              <w:spacing w:after="0" w:line="240" w:lineRule="auto"/>
              <w:rPr>
                <w:sz w:val="20"/>
                <w:szCs w:val="20"/>
              </w:rPr>
            </w:pPr>
            <w:r w:rsidRPr="00023053">
              <w:rPr>
                <w:sz w:val="20"/>
                <w:szCs w:val="20"/>
              </w:rPr>
              <w:t>System awaryjnego podtrzymania zasilnia kontrolera</w:t>
            </w:r>
          </w:p>
          <w:p w14:paraId="3B1A6E3D" w14:textId="77777777" w:rsidR="00A262F5" w:rsidRPr="00023053" w:rsidRDefault="00A262F5" w:rsidP="00CA17D2">
            <w:pPr>
              <w:pStyle w:val="Akapitzlist"/>
              <w:numPr>
                <w:ilvl w:val="0"/>
                <w:numId w:val="9"/>
              </w:numPr>
              <w:spacing w:after="0" w:line="240" w:lineRule="auto"/>
              <w:rPr>
                <w:sz w:val="20"/>
                <w:szCs w:val="20"/>
              </w:rPr>
            </w:pPr>
            <w:r w:rsidRPr="00023053">
              <w:rPr>
                <w:sz w:val="20"/>
                <w:szCs w:val="20"/>
              </w:rPr>
              <w:t>Automatyczne rejestrowanie danych temp 24/7,</w:t>
            </w:r>
          </w:p>
          <w:p w14:paraId="0003EE75" w14:textId="77777777" w:rsidR="00A262F5" w:rsidRPr="00023053" w:rsidRDefault="00A262F5" w:rsidP="00CA17D2">
            <w:pPr>
              <w:pStyle w:val="Akapitzlist"/>
              <w:numPr>
                <w:ilvl w:val="0"/>
                <w:numId w:val="9"/>
              </w:numPr>
              <w:spacing w:after="0" w:line="240" w:lineRule="auto"/>
              <w:rPr>
                <w:sz w:val="20"/>
                <w:szCs w:val="20"/>
              </w:rPr>
            </w:pPr>
            <w:r w:rsidRPr="00023053">
              <w:rPr>
                <w:sz w:val="20"/>
                <w:szCs w:val="20"/>
              </w:rPr>
              <w:t xml:space="preserve">Fabrycznie zamontowany otwór do wprowadzenia zewnętrznego czujnika temperatury, </w:t>
            </w:r>
          </w:p>
          <w:p w14:paraId="31DFBF3E" w14:textId="77777777" w:rsidR="00A262F5" w:rsidRPr="00023053" w:rsidRDefault="00A262F5" w:rsidP="00CA17D2">
            <w:pPr>
              <w:pStyle w:val="Akapitzlist"/>
              <w:numPr>
                <w:ilvl w:val="0"/>
                <w:numId w:val="9"/>
              </w:numPr>
              <w:spacing w:after="0" w:line="240" w:lineRule="auto"/>
              <w:rPr>
                <w:sz w:val="20"/>
                <w:szCs w:val="20"/>
              </w:rPr>
            </w:pPr>
            <w:r w:rsidRPr="00023053">
              <w:rPr>
                <w:sz w:val="20"/>
                <w:szCs w:val="20"/>
              </w:rPr>
              <w:t xml:space="preserve">Wymuszony obieg powietrza, </w:t>
            </w:r>
          </w:p>
          <w:p w14:paraId="4EF5F464" w14:textId="77777777" w:rsidR="00A262F5" w:rsidRPr="00023053" w:rsidRDefault="00A262F5" w:rsidP="00CA17D2">
            <w:pPr>
              <w:pStyle w:val="Akapitzlist"/>
              <w:numPr>
                <w:ilvl w:val="0"/>
                <w:numId w:val="9"/>
              </w:numPr>
              <w:spacing w:after="0" w:line="240" w:lineRule="auto"/>
              <w:rPr>
                <w:sz w:val="20"/>
                <w:szCs w:val="20"/>
              </w:rPr>
            </w:pPr>
            <w:r w:rsidRPr="00023053">
              <w:rPr>
                <w:sz w:val="20"/>
                <w:szCs w:val="20"/>
              </w:rPr>
              <w:t xml:space="preserve">Automatyczne rejestrowanie danych temp 24/7, 7, </w:t>
            </w:r>
          </w:p>
          <w:p w14:paraId="6FB884F7" w14:textId="4F11EA97" w:rsidR="00CA17D2" w:rsidRPr="00023053" w:rsidRDefault="00CA17D2" w:rsidP="00CA17D2">
            <w:pPr>
              <w:spacing w:after="0" w:line="240" w:lineRule="auto"/>
              <w:rPr>
                <w:b/>
                <w:sz w:val="20"/>
                <w:szCs w:val="20"/>
              </w:rPr>
            </w:pPr>
            <w:r w:rsidRPr="00023053">
              <w:rPr>
                <w:b/>
                <w:sz w:val="20"/>
                <w:szCs w:val="20"/>
              </w:rPr>
              <w:t xml:space="preserve">np. LABCOLD RLDF 0219 (produkt referencyjny) </w:t>
            </w:r>
          </w:p>
        </w:tc>
        <w:tc>
          <w:tcPr>
            <w:tcW w:w="1003" w:type="dxa"/>
            <w:vAlign w:val="center"/>
            <w:hideMark/>
          </w:tcPr>
          <w:p w14:paraId="14D1DE6C" w14:textId="77777777" w:rsidR="00A262F5" w:rsidRPr="00023053" w:rsidRDefault="000542A4" w:rsidP="00EB331B">
            <w:pPr>
              <w:spacing w:after="0" w:line="240" w:lineRule="auto"/>
              <w:jc w:val="center"/>
              <w:rPr>
                <w:rFonts w:ascii="Calibri" w:hAnsi="Calibri" w:cs="Calibri"/>
                <w:b/>
                <w:bCs/>
                <w:sz w:val="20"/>
                <w:szCs w:val="20"/>
                <w:bdr w:val="none" w:sz="0" w:space="0" w:color="auto" w:frame="1"/>
                <w:shd w:val="clear" w:color="auto" w:fill="FFFFFF"/>
              </w:rPr>
            </w:pPr>
            <w:r w:rsidRPr="00023053">
              <w:rPr>
                <w:rFonts w:ascii="Calibri" w:hAnsi="Calibri" w:cs="Calibri"/>
                <w:sz w:val="20"/>
                <w:szCs w:val="20"/>
              </w:rPr>
              <w:lastRenderedPageBreak/>
              <w:t>3</w:t>
            </w:r>
            <w:r w:rsidR="00430AB3" w:rsidRPr="00023053">
              <w:rPr>
                <w:rFonts w:ascii="Calibri" w:hAnsi="Calibri" w:cs="Calibri"/>
                <w:sz w:val="20"/>
                <w:szCs w:val="20"/>
              </w:rPr>
              <w:t>0</w:t>
            </w:r>
          </w:p>
        </w:tc>
      </w:tr>
      <w:tr w:rsidR="00023053" w:rsidRPr="00023053" w14:paraId="1E3932E1" w14:textId="77777777" w:rsidTr="00B515A1">
        <w:tc>
          <w:tcPr>
            <w:tcW w:w="568" w:type="dxa"/>
            <w:vAlign w:val="center"/>
            <w:hideMark/>
          </w:tcPr>
          <w:p w14:paraId="2C692290" w14:textId="77777777" w:rsidR="00A262F5" w:rsidRPr="00023053" w:rsidRDefault="00A262F5" w:rsidP="00EB331B">
            <w:pPr>
              <w:spacing w:after="0" w:line="240" w:lineRule="auto"/>
              <w:rPr>
                <w:rFonts w:ascii="Times New Roman" w:hAnsi="Times New Roman" w:cs="Times New Roman"/>
                <w:sz w:val="20"/>
                <w:szCs w:val="20"/>
              </w:rPr>
            </w:pPr>
            <w:r w:rsidRPr="00023053">
              <w:rPr>
                <w:rFonts w:ascii="Calibri" w:hAnsi="Calibri" w:cs="Calibri"/>
                <w:sz w:val="20"/>
                <w:szCs w:val="20"/>
              </w:rPr>
              <w:t>42</w:t>
            </w:r>
          </w:p>
        </w:tc>
        <w:tc>
          <w:tcPr>
            <w:tcW w:w="992" w:type="dxa"/>
            <w:shd w:val="clear" w:color="auto" w:fill="FFFFFF"/>
            <w:vAlign w:val="center"/>
          </w:tcPr>
          <w:p w14:paraId="585FBD10" w14:textId="77777777" w:rsidR="00A262F5" w:rsidRPr="00023053" w:rsidRDefault="00A262F5" w:rsidP="00EB331B">
            <w:pPr>
              <w:spacing w:after="0" w:line="240" w:lineRule="auto"/>
              <w:rPr>
                <w:sz w:val="20"/>
                <w:szCs w:val="20"/>
              </w:rPr>
            </w:pPr>
            <w:r w:rsidRPr="00023053">
              <w:rPr>
                <w:sz w:val="20"/>
                <w:szCs w:val="20"/>
              </w:rPr>
              <w:t>Ef14</w:t>
            </w:r>
          </w:p>
        </w:tc>
        <w:tc>
          <w:tcPr>
            <w:tcW w:w="3261" w:type="dxa"/>
            <w:vAlign w:val="center"/>
          </w:tcPr>
          <w:p w14:paraId="6BE4E4FA" w14:textId="77777777" w:rsidR="00A262F5" w:rsidRPr="00023053" w:rsidRDefault="00A262F5" w:rsidP="00EB331B">
            <w:pPr>
              <w:spacing w:after="0" w:line="240" w:lineRule="auto"/>
              <w:rPr>
                <w:sz w:val="20"/>
                <w:szCs w:val="20"/>
              </w:rPr>
            </w:pPr>
            <w:r w:rsidRPr="00023053">
              <w:rPr>
                <w:sz w:val="20"/>
                <w:szCs w:val="20"/>
              </w:rPr>
              <w:t xml:space="preserve">lodówka z przeszklonymi drzwiami </w:t>
            </w:r>
          </w:p>
        </w:tc>
        <w:tc>
          <w:tcPr>
            <w:tcW w:w="9492" w:type="dxa"/>
          </w:tcPr>
          <w:p w14:paraId="473146AD" w14:textId="0E0E35B2" w:rsidR="00A262F5" w:rsidRPr="00023053" w:rsidRDefault="00A262F5" w:rsidP="00EB331B">
            <w:pPr>
              <w:spacing w:after="0" w:line="240" w:lineRule="auto"/>
              <w:rPr>
                <w:b/>
                <w:sz w:val="20"/>
                <w:szCs w:val="20"/>
              </w:rPr>
            </w:pPr>
            <w:r w:rsidRPr="00023053">
              <w:rPr>
                <w:b/>
                <w:sz w:val="20"/>
                <w:szCs w:val="20"/>
              </w:rPr>
              <w:t>Chłodziarka farmaceutyczna z przeszklonymi drzwiami (w szafce Mz10- Endoskopia</w:t>
            </w:r>
            <w:r w:rsidR="00B515A1" w:rsidRPr="00023053">
              <w:rPr>
                <w:b/>
                <w:sz w:val="20"/>
                <w:szCs w:val="20"/>
              </w:rPr>
              <w:t>;</w:t>
            </w:r>
            <w:r w:rsidR="00B515A1" w:rsidRPr="00023053">
              <w:rPr>
                <w:rFonts w:ascii="Calibri" w:hAnsi="Calibri" w:cs="Calibri"/>
                <w:b/>
                <w:sz w:val="20"/>
                <w:szCs w:val="20"/>
              </w:rPr>
              <w:t xml:space="preserve"> wraz z montażem i podłączeniem</w:t>
            </w:r>
            <w:r w:rsidRPr="00023053">
              <w:rPr>
                <w:b/>
                <w:sz w:val="20"/>
                <w:szCs w:val="20"/>
              </w:rPr>
              <w:t xml:space="preserve">) : </w:t>
            </w:r>
            <w:r w:rsidRPr="00023053">
              <w:rPr>
                <w:sz w:val="20"/>
                <w:szCs w:val="20"/>
              </w:rPr>
              <w:t xml:space="preserve">o wym. </w:t>
            </w:r>
            <w:proofErr w:type="spellStart"/>
            <w:r w:rsidRPr="00023053">
              <w:rPr>
                <w:sz w:val="20"/>
                <w:szCs w:val="20"/>
              </w:rPr>
              <w:t>szer</w:t>
            </w:r>
            <w:proofErr w:type="spellEnd"/>
            <w:r w:rsidRPr="00023053">
              <w:rPr>
                <w:sz w:val="20"/>
                <w:szCs w:val="20"/>
              </w:rPr>
              <w:t xml:space="preserve"> 450x </w:t>
            </w:r>
            <w:proofErr w:type="spellStart"/>
            <w:r w:rsidRPr="00023053">
              <w:rPr>
                <w:sz w:val="20"/>
                <w:szCs w:val="20"/>
              </w:rPr>
              <w:t>gł</w:t>
            </w:r>
            <w:proofErr w:type="spellEnd"/>
            <w:r w:rsidRPr="00023053">
              <w:rPr>
                <w:sz w:val="20"/>
                <w:szCs w:val="20"/>
              </w:rPr>
              <w:t xml:space="preserve"> 510x </w:t>
            </w:r>
            <w:proofErr w:type="spellStart"/>
            <w:r w:rsidRPr="00023053">
              <w:rPr>
                <w:sz w:val="20"/>
                <w:szCs w:val="20"/>
              </w:rPr>
              <w:t>wys</w:t>
            </w:r>
            <w:proofErr w:type="spellEnd"/>
            <w:r w:rsidRPr="00023053">
              <w:rPr>
                <w:sz w:val="20"/>
                <w:szCs w:val="20"/>
              </w:rPr>
              <w:t xml:space="preserve"> 735 ( +/- 10mm)</w:t>
            </w:r>
          </w:p>
          <w:p w14:paraId="48713E6D" w14:textId="77777777" w:rsidR="00A262F5" w:rsidRPr="00023053" w:rsidRDefault="00A262F5" w:rsidP="00EB331B">
            <w:pPr>
              <w:pStyle w:val="Akapitzlist"/>
              <w:numPr>
                <w:ilvl w:val="0"/>
                <w:numId w:val="9"/>
              </w:numPr>
              <w:spacing w:after="0" w:line="240" w:lineRule="auto"/>
              <w:rPr>
                <w:sz w:val="20"/>
                <w:szCs w:val="20"/>
              </w:rPr>
            </w:pPr>
            <w:r w:rsidRPr="00023053">
              <w:rPr>
                <w:sz w:val="20"/>
                <w:szCs w:val="20"/>
              </w:rPr>
              <w:t xml:space="preserve">Chłodziarka z drzwiami przeszklonymi o </w:t>
            </w:r>
            <w:proofErr w:type="spellStart"/>
            <w:r w:rsidRPr="00023053">
              <w:rPr>
                <w:sz w:val="20"/>
                <w:szCs w:val="20"/>
              </w:rPr>
              <w:t>poj</w:t>
            </w:r>
            <w:proofErr w:type="spellEnd"/>
            <w:r w:rsidRPr="00023053">
              <w:rPr>
                <w:sz w:val="20"/>
                <w:szCs w:val="20"/>
              </w:rPr>
              <w:t xml:space="preserve"> min 66l, min. 3 półki</w:t>
            </w:r>
          </w:p>
          <w:p w14:paraId="3B74C4CC" w14:textId="77777777" w:rsidR="00A262F5" w:rsidRPr="00023053" w:rsidRDefault="00A262F5" w:rsidP="00EB331B">
            <w:pPr>
              <w:pStyle w:val="Akapitzlist"/>
              <w:numPr>
                <w:ilvl w:val="0"/>
                <w:numId w:val="9"/>
              </w:numPr>
              <w:spacing w:after="0" w:line="240" w:lineRule="auto"/>
              <w:rPr>
                <w:sz w:val="20"/>
                <w:szCs w:val="20"/>
              </w:rPr>
            </w:pPr>
            <w:r w:rsidRPr="00023053">
              <w:rPr>
                <w:sz w:val="20"/>
                <w:szCs w:val="20"/>
              </w:rPr>
              <w:t xml:space="preserve">Zakres temperatury 2-8 °C, </w:t>
            </w:r>
          </w:p>
          <w:p w14:paraId="09AEA0DA" w14:textId="77777777" w:rsidR="00A262F5" w:rsidRPr="00023053" w:rsidRDefault="00A262F5" w:rsidP="00EB331B">
            <w:pPr>
              <w:pStyle w:val="Akapitzlist"/>
              <w:numPr>
                <w:ilvl w:val="0"/>
                <w:numId w:val="9"/>
              </w:numPr>
              <w:spacing w:after="0" w:line="240" w:lineRule="auto"/>
              <w:rPr>
                <w:sz w:val="20"/>
                <w:szCs w:val="20"/>
              </w:rPr>
            </w:pPr>
            <w:proofErr w:type="spellStart"/>
            <w:r w:rsidRPr="00023053">
              <w:rPr>
                <w:sz w:val="20"/>
                <w:szCs w:val="20"/>
              </w:rPr>
              <w:t>Odszranianie</w:t>
            </w:r>
            <w:proofErr w:type="spellEnd"/>
            <w:r w:rsidRPr="00023053">
              <w:rPr>
                <w:sz w:val="20"/>
                <w:szCs w:val="20"/>
              </w:rPr>
              <w:t xml:space="preserve"> automatyczne</w:t>
            </w:r>
          </w:p>
          <w:p w14:paraId="0B5D7D67" w14:textId="77777777" w:rsidR="00A262F5" w:rsidRPr="00023053" w:rsidRDefault="00A262F5" w:rsidP="00EB331B">
            <w:pPr>
              <w:pStyle w:val="Akapitzlist"/>
              <w:numPr>
                <w:ilvl w:val="0"/>
                <w:numId w:val="9"/>
              </w:numPr>
              <w:spacing w:after="0" w:line="240" w:lineRule="auto"/>
              <w:rPr>
                <w:sz w:val="20"/>
                <w:szCs w:val="20"/>
              </w:rPr>
            </w:pPr>
            <w:r w:rsidRPr="00023053">
              <w:rPr>
                <w:sz w:val="20"/>
                <w:szCs w:val="20"/>
              </w:rPr>
              <w:t>Alarm awarii zasilania; alarmy przekroczenia granicznych temperatur; alarm otwartych drzwi</w:t>
            </w:r>
          </w:p>
          <w:p w14:paraId="1CA0805B" w14:textId="77777777" w:rsidR="00A262F5" w:rsidRPr="00023053" w:rsidRDefault="00A262F5" w:rsidP="00EB331B">
            <w:pPr>
              <w:pStyle w:val="Akapitzlist"/>
              <w:numPr>
                <w:ilvl w:val="0"/>
                <w:numId w:val="9"/>
              </w:numPr>
              <w:spacing w:after="0" w:line="240" w:lineRule="auto"/>
              <w:rPr>
                <w:sz w:val="20"/>
                <w:szCs w:val="20"/>
              </w:rPr>
            </w:pPr>
            <w:r w:rsidRPr="00023053">
              <w:rPr>
                <w:sz w:val="20"/>
                <w:szCs w:val="20"/>
              </w:rPr>
              <w:t xml:space="preserve">Komora zamykana na klucz- 2 klucze, </w:t>
            </w:r>
          </w:p>
          <w:p w14:paraId="5468F5C7" w14:textId="77777777" w:rsidR="0092787B" w:rsidRPr="00023053" w:rsidRDefault="0092787B" w:rsidP="00EB331B">
            <w:pPr>
              <w:pStyle w:val="Akapitzlist"/>
              <w:numPr>
                <w:ilvl w:val="0"/>
                <w:numId w:val="9"/>
              </w:numPr>
              <w:spacing w:after="0" w:line="240" w:lineRule="auto"/>
              <w:rPr>
                <w:sz w:val="20"/>
                <w:szCs w:val="20"/>
              </w:rPr>
            </w:pPr>
            <w:r w:rsidRPr="00023053">
              <w:rPr>
                <w:sz w:val="20"/>
                <w:szCs w:val="20"/>
              </w:rPr>
              <w:t>Mikroprocesorowy sterownik temperatury i czytelny wyświetlacz temperatury na czole chłodziarki,</w:t>
            </w:r>
          </w:p>
          <w:p w14:paraId="59A9C183" w14:textId="77777777" w:rsidR="00A262F5" w:rsidRPr="00023053" w:rsidRDefault="00A262F5" w:rsidP="00EB331B">
            <w:pPr>
              <w:pStyle w:val="Akapitzlist"/>
              <w:numPr>
                <w:ilvl w:val="0"/>
                <w:numId w:val="9"/>
              </w:numPr>
              <w:spacing w:after="0" w:line="240" w:lineRule="auto"/>
              <w:rPr>
                <w:sz w:val="20"/>
                <w:szCs w:val="20"/>
              </w:rPr>
            </w:pPr>
            <w:r w:rsidRPr="00023053">
              <w:rPr>
                <w:sz w:val="20"/>
                <w:szCs w:val="20"/>
              </w:rPr>
              <w:t>System awaryjnego podtrzymania zasilnia kontrolera</w:t>
            </w:r>
          </w:p>
          <w:p w14:paraId="60719FD8" w14:textId="77777777" w:rsidR="00A262F5" w:rsidRPr="00023053" w:rsidRDefault="00A262F5" w:rsidP="00EB331B">
            <w:pPr>
              <w:pStyle w:val="Akapitzlist"/>
              <w:numPr>
                <w:ilvl w:val="0"/>
                <w:numId w:val="9"/>
              </w:numPr>
              <w:spacing w:after="0" w:line="240" w:lineRule="auto"/>
              <w:rPr>
                <w:sz w:val="20"/>
                <w:szCs w:val="20"/>
              </w:rPr>
            </w:pPr>
            <w:r w:rsidRPr="00023053">
              <w:rPr>
                <w:sz w:val="20"/>
                <w:szCs w:val="20"/>
              </w:rPr>
              <w:t>Automatyczne rejestrowanie danych temp 24/7,</w:t>
            </w:r>
          </w:p>
          <w:p w14:paraId="020E18D5" w14:textId="77777777" w:rsidR="00A262F5" w:rsidRPr="00023053" w:rsidRDefault="00A262F5" w:rsidP="00EB331B">
            <w:pPr>
              <w:pStyle w:val="Akapitzlist"/>
              <w:numPr>
                <w:ilvl w:val="0"/>
                <w:numId w:val="9"/>
              </w:numPr>
              <w:spacing w:after="0" w:line="240" w:lineRule="auto"/>
              <w:rPr>
                <w:sz w:val="20"/>
                <w:szCs w:val="20"/>
              </w:rPr>
            </w:pPr>
            <w:r w:rsidRPr="00023053">
              <w:rPr>
                <w:sz w:val="20"/>
                <w:szCs w:val="20"/>
              </w:rPr>
              <w:t xml:space="preserve">Fabrycznie zamontowany otwór do wprowadzenia zewnętrznego czujnika temperatury, </w:t>
            </w:r>
          </w:p>
          <w:p w14:paraId="71DB646A" w14:textId="77777777" w:rsidR="00A262F5" w:rsidRPr="00023053" w:rsidRDefault="00A262F5" w:rsidP="00EB331B">
            <w:pPr>
              <w:pStyle w:val="Akapitzlist"/>
              <w:numPr>
                <w:ilvl w:val="0"/>
                <w:numId w:val="9"/>
              </w:numPr>
              <w:spacing w:after="0" w:line="240" w:lineRule="auto"/>
              <w:rPr>
                <w:sz w:val="20"/>
                <w:szCs w:val="20"/>
              </w:rPr>
            </w:pPr>
            <w:r w:rsidRPr="00023053">
              <w:rPr>
                <w:sz w:val="20"/>
                <w:szCs w:val="20"/>
              </w:rPr>
              <w:t xml:space="preserve">Wymuszony obieg powietrza, </w:t>
            </w:r>
          </w:p>
          <w:p w14:paraId="3477DF4A" w14:textId="3554CE73" w:rsidR="00A262F5" w:rsidRPr="00023053" w:rsidRDefault="00A262F5" w:rsidP="00EB331B">
            <w:pPr>
              <w:pStyle w:val="Akapitzlist"/>
              <w:numPr>
                <w:ilvl w:val="0"/>
                <w:numId w:val="9"/>
              </w:numPr>
              <w:spacing w:after="0" w:line="240" w:lineRule="auto"/>
              <w:rPr>
                <w:sz w:val="20"/>
                <w:szCs w:val="20"/>
              </w:rPr>
            </w:pPr>
            <w:r w:rsidRPr="00023053">
              <w:rPr>
                <w:sz w:val="20"/>
                <w:szCs w:val="20"/>
              </w:rPr>
              <w:t>Automatyczne rejestrowanie danych temp 24/7,</w:t>
            </w:r>
          </w:p>
          <w:p w14:paraId="08A829D4" w14:textId="789642DF" w:rsidR="00CA17D2" w:rsidRPr="00023053" w:rsidRDefault="00CA17D2" w:rsidP="00CA17D2">
            <w:pPr>
              <w:spacing w:after="0" w:line="240" w:lineRule="auto"/>
              <w:rPr>
                <w:sz w:val="20"/>
                <w:szCs w:val="20"/>
              </w:rPr>
            </w:pPr>
            <w:r w:rsidRPr="00023053">
              <w:rPr>
                <w:b/>
                <w:sz w:val="20"/>
                <w:szCs w:val="20"/>
              </w:rPr>
              <w:t>np. LABCOLD RLDG 0219 (produkt referencyjny)</w:t>
            </w:r>
          </w:p>
        </w:tc>
        <w:tc>
          <w:tcPr>
            <w:tcW w:w="1003" w:type="dxa"/>
            <w:vAlign w:val="center"/>
            <w:hideMark/>
          </w:tcPr>
          <w:p w14:paraId="36596309" w14:textId="77777777" w:rsidR="00A262F5" w:rsidRPr="00023053" w:rsidRDefault="00A262F5" w:rsidP="00EB331B">
            <w:pPr>
              <w:spacing w:after="0" w:line="240" w:lineRule="auto"/>
              <w:jc w:val="center"/>
              <w:rPr>
                <w:rFonts w:ascii="Calibri" w:hAnsi="Calibri" w:cs="Calibri"/>
                <w:b/>
                <w:bCs/>
                <w:sz w:val="20"/>
                <w:szCs w:val="20"/>
                <w:bdr w:val="none" w:sz="0" w:space="0" w:color="auto" w:frame="1"/>
                <w:shd w:val="clear" w:color="auto" w:fill="FFFFFF"/>
              </w:rPr>
            </w:pPr>
            <w:r w:rsidRPr="00023053">
              <w:rPr>
                <w:rFonts w:ascii="Calibri" w:hAnsi="Calibri" w:cs="Calibri"/>
                <w:sz w:val="20"/>
                <w:szCs w:val="20"/>
              </w:rPr>
              <w:t xml:space="preserve">5 </w:t>
            </w:r>
          </w:p>
        </w:tc>
      </w:tr>
      <w:tr w:rsidR="00023053" w:rsidRPr="00023053" w14:paraId="516691E5" w14:textId="77777777" w:rsidTr="00B515A1">
        <w:tc>
          <w:tcPr>
            <w:tcW w:w="568" w:type="dxa"/>
            <w:shd w:val="clear" w:color="auto" w:fill="FFFFFF"/>
            <w:vAlign w:val="center"/>
            <w:hideMark/>
          </w:tcPr>
          <w:p w14:paraId="136196B7" w14:textId="7D6CF7AC" w:rsidR="00B515A1" w:rsidRPr="00023053" w:rsidRDefault="00B515A1" w:rsidP="00EB331B">
            <w:pPr>
              <w:spacing w:after="0" w:line="240" w:lineRule="auto"/>
              <w:rPr>
                <w:rFonts w:ascii="Times New Roman" w:hAnsi="Times New Roman" w:cs="Times New Roman"/>
                <w:strike/>
                <w:sz w:val="20"/>
                <w:szCs w:val="20"/>
              </w:rPr>
            </w:pPr>
            <w:r w:rsidRPr="00023053">
              <w:rPr>
                <w:rFonts w:ascii="Calibri" w:hAnsi="Calibri" w:cs="Calibri"/>
                <w:sz w:val="20"/>
                <w:szCs w:val="20"/>
              </w:rPr>
              <w:t>43</w:t>
            </w:r>
          </w:p>
        </w:tc>
        <w:tc>
          <w:tcPr>
            <w:tcW w:w="992" w:type="dxa"/>
            <w:shd w:val="clear" w:color="auto" w:fill="FFFFFF"/>
            <w:vAlign w:val="center"/>
          </w:tcPr>
          <w:p w14:paraId="21DFAE11" w14:textId="24A36EFA" w:rsidR="00B515A1" w:rsidRPr="00023053" w:rsidRDefault="00B515A1" w:rsidP="00EB331B">
            <w:pPr>
              <w:spacing w:after="0" w:line="240" w:lineRule="auto"/>
              <w:rPr>
                <w:strike/>
                <w:sz w:val="20"/>
                <w:szCs w:val="20"/>
              </w:rPr>
            </w:pPr>
            <w:proofErr w:type="spellStart"/>
            <w:r w:rsidRPr="00023053">
              <w:rPr>
                <w:sz w:val="20"/>
                <w:szCs w:val="20"/>
              </w:rPr>
              <w:t>Ei</w:t>
            </w:r>
            <w:proofErr w:type="spellEnd"/>
          </w:p>
        </w:tc>
        <w:tc>
          <w:tcPr>
            <w:tcW w:w="3261" w:type="dxa"/>
            <w:vAlign w:val="center"/>
          </w:tcPr>
          <w:p w14:paraId="1D2595E0" w14:textId="6D7690E2" w:rsidR="00B515A1" w:rsidRPr="00023053" w:rsidRDefault="00B515A1" w:rsidP="00EB331B">
            <w:pPr>
              <w:spacing w:after="0" w:line="240" w:lineRule="auto"/>
              <w:rPr>
                <w:strike/>
                <w:sz w:val="20"/>
                <w:szCs w:val="20"/>
              </w:rPr>
            </w:pPr>
            <w:r w:rsidRPr="00023053">
              <w:rPr>
                <w:sz w:val="20"/>
                <w:szCs w:val="20"/>
              </w:rPr>
              <w:t>płyta indukcyjna</w:t>
            </w:r>
          </w:p>
        </w:tc>
        <w:tc>
          <w:tcPr>
            <w:tcW w:w="9492" w:type="dxa"/>
          </w:tcPr>
          <w:p w14:paraId="56A8E40D" w14:textId="77777777" w:rsidR="00B515A1" w:rsidRPr="00023053" w:rsidRDefault="00B515A1" w:rsidP="00EB331B">
            <w:pPr>
              <w:spacing w:after="0" w:line="240" w:lineRule="auto"/>
              <w:rPr>
                <w:rFonts w:ascii="Calibri" w:hAnsi="Calibri" w:cs="Calibri"/>
                <w:sz w:val="20"/>
                <w:szCs w:val="20"/>
              </w:rPr>
            </w:pPr>
            <w:r w:rsidRPr="00023053">
              <w:rPr>
                <w:rFonts w:ascii="Calibri" w:hAnsi="Calibri" w:cs="Calibri"/>
                <w:b/>
                <w:sz w:val="20"/>
                <w:szCs w:val="20"/>
              </w:rPr>
              <w:t xml:space="preserve">Płyta indukcyjna dwupolowa ( wraz z montażem i podłączeniem) </w:t>
            </w:r>
            <w:r w:rsidRPr="00023053">
              <w:rPr>
                <w:rFonts w:ascii="Calibri" w:hAnsi="Calibri" w:cs="Calibri"/>
                <w:sz w:val="20"/>
                <w:szCs w:val="20"/>
              </w:rPr>
              <w:t xml:space="preserve"> </w:t>
            </w:r>
            <w:r w:rsidRPr="00023053">
              <w:rPr>
                <w:rFonts w:ascii="Calibri" w:hAnsi="Calibri" w:cs="Calibri"/>
                <w:b/>
                <w:sz w:val="20"/>
                <w:szCs w:val="20"/>
              </w:rPr>
              <w:t>o parametrach:</w:t>
            </w:r>
          </w:p>
          <w:p w14:paraId="2841BB3D" w14:textId="77777777" w:rsidR="00B515A1" w:rsidRPr="00023053" w:rsidRDefault="00B515A1" w:rsidP="00EB331B">
            <w:pPr>
              <w:spacing w:after="0" w:line="240" w:lineRule="auto"/>
              <w:rPr>
                <w:rFonts w:ascii="Calibri" w:hAnsi="Calibri" w:cs="Calibri"/>
                <w:sz w:val="20"/>
                <w:szCs w:val="20"/>
              </w:rPr>
            </w:pPr>
            <w:r w:rsidRPr="00023053">
              <w:rPr>
                <w:rFonts w:ascii="Calibri" w:hAnsi="Calibri" w:cs="Calibri"/>
                <w:sz w:val="20"/>
                <w:szCs w:val="20"/>
              </w:rPr>
              <w:t>Wysokość    4,8- 5,6 cm   Szerokość      30 cm     Głębokość       52 cm       Waga netto      5 kg</w:t>
            </w:r>
          </w:p>
          <w:p w14:paraId="7CB8D7F1" w14:textId="77777777" w:rsidR="00B515A1" w:rsidRPr="00023053" w:rsidRDefault="00B515A1" w:rsidP="00EB331B">
            <w:pPr>
              <w:spacing w:after="0" w:line="240" w:lineRule="auto"/>
              <w:rPr>
                <w:rFonts w:ascii="Calibri" w:hAnsi="Calibri" w:cs="Calibri"/>
                <w:sz w:val="20"/>
                <w:szCs w:val="20"/>
              </w:rPr>
            </w:pPr>
            <w:r w:rsidRPr="00023053">
              <w:rPr>
                <w:rFonts w:ascii="Calibri" w:hAnsi="Calibri" w:cs="Calibri"/>
                <w:sz w:val="20"/>
                <w:szCs w:val="20"/>
              </w:rPr>
              <w:t xml:space="preserve">Rodzaj płyty  Indukcyjna      </w:t>
            </w:r>
          </w:p>
          <w:p w14:paraId="5A412F03" w14:textId="77777777" w:rsidR="00B515A1" w:rsidRPr="00023053" w:rsidRDefault="00B515A1" w:rsidP="00EB331B">
            <w:pPr>
              <w:spacing w:after="0" w:line="240" w:lineRule="auto"/>
              <w:rPr>
                <w:rFonts w:ascii="Calibri" w:hAnsi="Calibri" w:cs="Calibri"/>
                <w:sz w:val="20"/>
                <w:szCs w:val="20"/>
              </w:rPr>
            </w:pPr>
            <w:r w:rsidRPr="00023053">
              <w:rPr>
                <w:rFonts w:ascii="Calibri" w:hAnsi="Calibri" w:cs="Calibri"/>
                <w:sz w:val="20"/>
                <w:szCs w:val="20"/>
              </w:rPr>
              <w:lastRenderedPageBreak/>
              <w:t>Powierzchnia płyty  ceramiczna</w:t>
            </w:r>
          </w:p>
          <w:p w14:paraId="11B566AD" w14:textId="77777777" w:rsidR="00B515A1" w:rsidRPr="00023053" w:rsidRDefault="00B515A1" w:rsidP="00EB331B">
            <w:pPr>
              <w:spacing w:after="0" w:line="240" w:lineRule="auto"/>
              <w:rPr>
                <w:rFonts w:ascii="Calibri" w:hAnsi="Calibri" w:cs="Calibri"/>
                <w:sz w:val="20"/>
                <w:szCs w:val="20"/>
              </w:rPr>
            </w:pPr>
            <w:r w:rsidRPr="00023053">
              <w:rPr>
                <w:rFonts w:ascii="Calibri" w:hAnsi="Calibri" w:cs="Calibri"/>
                <w:sz w:val="20"/>
                <w:szCs w:val="20"/>
              </w:rPr>
              <w:t>Rodzaj wykończenia  bez szlifu</w:t>
            </w:r>
          </w:p>
          <w:p w14:paraId="7730B37E" w14:textId="77777777" w:rsidR="00B515A1" w:rsidRPr="00023053" w:rsidRDefault="00B515A1" w:rsidP="00EB331B">
            <w:pPr>
              <w:spacing w:after="0" w:line="240" w:lineRule="auto"/>
              <w:rPr>
                <w:rFonts w:ascii="Calibri" w:hAnsi="Calibri" w:cs="Calibri"/>
                <w:sz w:val="20"/>
                <w:szCs w:val="20"/>
              </w:rPr>
            </w:pPr>
            <w:r w:rsidRPr="00023053">
              <w:rPr>
                <w:rFonts w:ascii="Calibri" w:hAnsi="Calibri" w:cs="Calibri"/>
                <w:sz w:val="20"/>
                <w:szCs w:val="20"/>
              </w:rPr>
              <w:t xml:space="preserve">Sterowanie sensorowe   </w:t>
            </w:r>
            <w:proofErr w:type="spellStart"/>
            <w:r w:rsidRPr="00023053">
              <w:rPr>
                <w:rFonts w:ascii="Calibri" w:hAnsi="Calibri" w:cs="Calibri"/>
                <w:sz w:val="20"/>
                <w:szCs w:val="20"/>
              </w:rPr>
              <w:t>plus&amp;minus</w:t>
            </w:r>
            <w:proofErr w:type="spellEnd"/>
          </w:p>
          <w:p w14:paraId="2262CEE7" w14:textId="77777777" w:rsidR="00B515A1" w:rsidRPr="00023053" w:rsidRDefault="00B515A1" w:rsidP="00EB331B">
            <w:pPr>
              <w:spacing w:after="0" w:line="240" w:lineRule="auto"/>
              <w:rPr>
                <w:rFonts w:ascii="Calibri" w:hAnsi="Calibri" w:cs="Calibri"/>
                <w:sz w:val="20"/>
                <w:szCs w:val="20"/>
              </w:rPr>
            </w:pPr>
            <w:r w:rsidRPr="00023053">
              <w:rPr>
                <w:rFonts w:ascii="Calibri" w:hAnsi="Calibri" w:cs="Calibri"/>
                <w:sz w:val="20"/>
                <w:szCs w:val="20"/>
              </w:rPr>
              <w:t xml:space="preserve">Kolor płyty grzejnej  czarny    </w:t>
            </w:r>
          </w:p>
          <w:p w14:paraId="43A83D93" w14:textId="77777777" w:rsidR="00B515A1" w:rsidRPr="00023053" w:rsidRDefault="00B515A1" w:rsidP="00EB331B">
            <w:pPr>
              <w:spacing w:after="0" w:line="240" w:lineRule="auto"/>
              <w:rPr>
                <w:rFonts w:ascii="Calibri" w:hAnsi="Calibri" w:cs="Calibri"/>
                <w:sz w:val="20"/>
                <w:szCs w:val="20"/>
              </w:rPr>
            </w:pPr>
            <w:r w:rsidRPr="00023053">
              <w:rPr>
                <w:rFonts w:ascii="Calibri" w:hAnsi="Calibri" w:cs="Calibri"/>
                <w:sz w:val="20"/>
                <w:szCs w:val="20"/>
              </w:rPr>
              <w:t>Moc całkowita 3,7 kW</w:t>
            </w:r>
          </w:p>
          <w:p w14:paraId="284EF916" w14:textId="77777777" w:rsidR="00B515A1" w:rsidRPr="00023053" w:rsidRDefault="00B515A1" w:rsidP="00EB331B">
            <w:pPr>
              <w:spacing w:after="0" w:line="240" w:lineRule="auto"/>
              <w:rPr>
                <w:rFonts w:ascii="Calibri" w:hAnsi="Calibri" w:cs="Calibri"/>
                <w:sz w:val="20"/>
                <w:szCs w:val="20"/>
              </w:rPr>
            </w:pPr>
            <w:r w:rsidRPr="00023053">
              <w:rPr>
                <w:rFonts w:ascii="Calibri" w:hAnsi="Calibri" w:cs="Calibri"/>
                <w:sz w:val="20"/>
                <w:szCs w:val="20"/>
              </w:rPr>
              <w:t xml:space="preserve">Liczba pól grzejnych / palników 2 szt.     </w:t>
            </w:r>
          </w:p>
          <w:p w14:paraId="77984A55" w14:textId="78B67BCF" w:rsidR="00B515A1" w:rsidRPr="00023053" w:rsidRDefault="00B515A1" w:rsidP="00CA17D2">
            <w:pPr>
              <w:spacing w:after="0" w:line="240" w:lineRule="auto"/>
              <w:rPr>
                <w:b/>
                <w:bCs/>
                <w:strike/>
                <w:sz w:val="20"/>
                <w:szCs w:val="20"/>
              </w:rPr>
            </w:pPr>
            <w:r w:rsidRPr="00023053">
              <w:rPr>
                <w:rFonts w:ascii="Calibri" w:hAnsi="Calibri" w:cs="Calibri"/>
                <w:sz w:val="20"/>
                <w:szCs w:val="20"/>
              </w:rPr>
              <w:t>Podłączenie do zasilania 230 V, standardowy kabel zasilający</w:t>
            </w:r>
          </w:p>
        </w:tc>
        <w:tc>
          <w:tcPr>
            <w:tcW w:w="1003" w:type="dxa"/>
            <w:vAlign w:val="center"/>
            <w:hideMark/>
          </w:tcPr>
          <w:p w14:paraId="2868A3F4" w14:textId="102B581A" w:rsidR="00B515A1" w:rsidRPr="00023053" w:rsidRDefault="00B515A1" w:rsidP="00EB331B">
            <w:pPr>
              <w:spacing w:after="0" w:line="240" w:lineRule="auto"/>
              <w:jc w:val="center"/>
              <w:rPr>
                <w:rFonts w:ascii="Calibri" w:hAnsi="Calibri" w:cs="Calibri"/>
                <w:b/>
                <w:bCs/>
                <w:sz w:val="20"/>
                <w:szCs w:val="20"/>
                <w:bdr w:val="none" w:sz="0" w:space="0" w:color="auto" w:frame="1"/>
                <w:shd w:val="clear" w:color="auto" w:fill="FFFFFF"/>
              </w:rPr>
            </w:pPr>
            <w:r w:rsidRPr="00023053">
              <w:rPr>
                <w:rFonts w:ascii="Calibri" w:hAnsi="Calibri" w:cs="Calibri"/>
                <w:sz w:val="20"/>
                <w:szCs w:val="20"/>
              </w:rPr>
              <w:lastRenderedPageBreak/>
              <w:t>1</w:t>
            </w:r>
          </w:p>
        </w:tc>
      </w:tr>
      <w:tr w:rsidR="00023053" w:rsidRPr="00023053" w14:paraId="6F8544E5" w14:textId="77777777" w:rsidTr="00B515A1">
        <w:tc>
          <w:tcPr>
            <w:tcW w:w="568" w:type="dxa"/>
            <w:vAlign w:val="center"/>
            <w:hideMark/>
          </w:tcPr>
          <w:p w14:paraId="66F7D841" w14:textId="69ED54C6" w:rsidR="00B515A1" w:rsidRPr="00023053" w:rsidRDefault="00B515A1" w:rsidP="00EB331B">
            <w:pPr>
              <w:spacing w:after="0" w:line="240" w:lineRule="auto"/>
              <w:rPr>
                <w:rFonts w:ascii="Times New Roman" w:hAnsi="Times New Roman" w:cs="Times New Roman"/>
                <w:strike/>
                <w:sz w:val="20"/>
                <w:szCs w:val="20"/>
              </w:rPr>
            </w:pPr>
            <w:r w:rsidRPr="00023053">
              <w:rPr>
                <w:rFonts w:ascii="Times New Roman" w:hAnsi="Times New Roman" w:cs="Times New Roman"/>
                <w:sz w:val="20"/>
                <w:szCs w:val="20"/>
              </w:rPr>
              <w:t>4</w:t>
            </w:r>
            <w:r w:rsidR="00016421" w:rsidRPr="00023053">
              <w:rPr>
                <w:rFonts w:ascii="Times New Roman" w:hAnsi="Times New Roman" w:cs="Times New Roman"/>
                <w:sz w:val="20"/>
                <w:szCs w:val="20"/>
              </w:rPr>
              <w:t>4</w:t>
            </w:r>
          </w:p>
        </w:tc>
        <w:tc>
          <w:tcPr>
            <w:tcW w:w="992" w:type="dxa"/>
            <w:shd w:val="clear" w:color="auto" w:fill="FFFFFF"/>
            <w:vAlign w:val="center"/>
          </w:tcPr>
          <w:p w14:paraId="4D301C31" w14:textId="2AB81ED4" w:rsidR="00B515A1" w:rsidRPr="00023053" w:rsidRDefault="00B515A1" w:rsidP="00EB331B">
            <w:pPr>
              <w:spacing w:after="0" w:line="240" w:lineRule="auto"/>
              <w:rPr>
                <w:strike/>
                <w:sz w:val="20"/>
                <w:szCs w:val="20"/>
              </w:rPr>
            </w:pPr>
            <w:r w:rsidRPr="00023053">
              <w:rPr>
                <w:sz w:val="20"/>
                <w:szCs w:val="20"/>
              </w:rPr>
              <w:t>Mz1</w:t>
            </w:r>
          </w:p>
        </w:tc>
        <w:tc>
          <w:tcPr>
            <w:tcW w:w="3261" w:type="dxa"/>
            <w:vAlign w:val="center"/>
          </w:tcPr>
          <w:p w14:paraId="7247A45D" w14:textId="748384ED" w:rsidR="00B515A1" w:rsidRPr="00023053" w:rsidRDefault="00B515A1" w:rsidP="00EB331B">
            <w:pPr>
              <w:spacing w:after="0" w:line="240" w:lineRule="auto"/>
              <w:rPr>
                <w:strike/>
                <w:sz w:val="20"/>
                <w:szCs w:val="20"/>
              </w:rPr>
            </w:pPr>
            <w:r w:rsidRPr="00023053">
              <w:rPr>
                <w:sz w:val="20"/>
                <w:szCs w:val="20"/>
              </w:rPr>
              <w:t xml:space="preserve">zabudowa medyczna, moduł szer. 60cm, szafka dolna jednoszufladowa. szafka górna </w:t>
            </w:r>
            <w:proofErr w:type="spellStart"/>
            <w:r w:rsidRPr="00023053">
              <w:rPr>
                <w:sz w:val="20"/>
                <w:szCs w:val="20"/>
              </w:rPr>
              <w:t>rozwierna</w:t>
            </w:r>
            <w:proofErr w:type="spellEnd"/>
            <w:r w:rsidRPr="00023053">
              <w:rPr>
                <w:sz w:val="20"/>
                <w:szCs w:val="20"/>
              </w:rPr>
              <w:t xml:space="preserve"> z dwoma półkami</w:t>
            </w:r>
          </w:p>
        </w:tc>
        <w:tc>
          <w:tcPr>
            <w:tcW w:w="9492" w:type="dxa"/>
            <w:shd w:val="clear" w:color="auto" w:fill="FFFFFF"/>
          </w:tcPr>
          <w:p w14:paraId="3ED8F5CA" w14:textId="474CF6CB" w:rsidR="00B515A1" w:rsidRPr="00023053" w:rsidRDefault="00B515A1" w:rsidP="00EB331B">
            <w:pPr>
              <w:spacing w:after="0" w:line="240" w:lineRule="auto"/>
              <w:rPr>
                <w:sz w:val="20"/>
                <w:szCs w:val="20"/>
              </w:rPr>
            </w:pPr>
            <w:r w:rsidRPr="00023053">
              <w:rPr>
                <w:sz w:val="20"/>
                <w:szCs w:val="20"/>
              </w:rPr>
              <w:t xml:space="preserve">wg projektu wnętrz; </w:t>
            </w:r>
            <w:r w:rsidRPr="00023053">
              <w:rPr>
                <w:rFonts w:ascii="Calibri" w:hAnsi="Calibri" w:cs="Calibri"/>
                <w:b/>
                <w:sz w:val="20"/>
                <w:szCs w:val="20"/>
              </w:rPr>
              <w:t xml:space="preserve">[w tym 10 szt. – szafki </w:t>
            </w:r>
            <w:r w:rsidR="00020292" w:rsidRPr="00023053">
              <w:rPr>
                <w:rFonts w:ascii="Calibri" w:hAnsi="Calibri" w:cs="Calibri"/>
                <w:b/>
                <w:sz w:val="20"/>
                <w:szCs w:val="20"/>
              </w:rPr>
              <w:t>doln</w:t>
            </w:r>
            <w:r w:rsidR="00C00B50" w:rsidRPr="00023053">
              <w:rPr>
                <w:rFonts w:ascii="Calibri" w:hAnsi="Calibri" w:cs="Calibri"/>
                <w:b/>
                <w:sz w:val="20"/>
                <w:szCs w:val="20"/>
              </w:rPr>
              <w:t>e</w:t>
            </w:r>
            <w:r w:rsidR="00020292" w:rsidRPr="00023053">
              <w:rPr>
                <w:rFonts w:ascii="Calibri" w:hAnsi="Calibri" w:cs="Calibri"/>
                <w:b/>
                <w:sz w:val="20"/>
                <w:szCs w:val="20"/>
              </w:rPr>
              <w:t xml:space="preserve"> i górn</w:t>
            </w:r>
            <w:r w:rsidR="00C00B50" w:rsidRPr="00023053">
              <w:rPr>
                <w:rFonts w:ascii="Calibri" w:hAnsi="Calibri" w:cs="Calibri"/>
                <w:b/>
                <w:sz w:val="20"/>
                <w:szCs w:val="20"/>
              </w:rPr>
              <w:t>e</w:t>
            </w:r>
            <w:r w:rsidR="00020292" w:rsidRPr="00023053">
              <w:rPr>
                <w:rFonts w:ascii="Calibri" w:hAnsi="Calibri" w:cs="Calibri"/>
                <w:b/>
                <w:sz w:val="20"/>
                <w:szCs w:val="20"/>
              </w:rPr>
              <w:t xml:space="preserve"> </w:t>
            </w:r>
            <w:r w:rsidRPr="00023053">
              <w:rPr>
                <w:rFonts w:ascii="Calibri" w:hAnsi="Calibri" w:cs="Calibri"/>
                <w:b/>
                <w:sz w:val="20"/>
                <w:szCs w:val="20"/>
              </w:rPr>
              <w:t>zamykane na zamk</w:t>
            </w:r>
            <w:r w:rsidR="00020292" w:rsidRPr="00023053">
              <w:rPr>
                <w:rFonts w:ascii="Calibri" w:hAnsi="Calibri" w:cs="Calibri"/>
                <w:b/>
                <w:sz w:val="20"/>
                <w:szCs w:val="20"/>
              </w:rPr>
              <w:t>i</w:t>
            </w:r>
            <w:r w:rsidRPr="00023053">
              <w:rPr>
                <w:rFonts w:ascii="Calibri" w:hAnsi="Calibri" w:cs="Calibri"/>
                <w:b/>
                <w:sz w:val="20"/>
                <w:szCs w:val="20"/>
              </w:rPr>
              <w:t xml:space="preserve"> w pomieszczeniach IT 2.124, SOR 0.037, SOR 0.019, SOR 0.023, SOR 0.014]</w:t>
            </w:r>
          </w:p>
          <w:p w14:paraId="245A1C07" w14:textId="77777777" w:rsidR="00B515A1" w:rsidRPr="00023053" w:rsidRDefault="00B515A1" w:rsidP="00EB331B">
            <w:pPr>
              <w:spacing w:after="0" w:line="240" w:lineRule="auto"/>
              <w:rPr>
                <w:rFonts w:ascii="Calibri" w:hAnsi="Calibri" w:cs="Calibri"/>
                <w:b/>
                <w:sz w:val="20"/>
                <w:szCs w:val="20"/>
              </w:rPr>
            </w:pPr>
            <w:r w:rsidRPr="00023053">
              <w:rPr>
                <w:rFonts w:ascii="Calibri" w:hAnsi="Calibri" w:cs="Calibri"/>
                <w:b/>
                <w:sz w:val="20"/>
                <w:szCs w:val="20"/>
              </w:rPr>
              <w:t xml:space="preserve">Typ 1 - zabudowa medyczna, moduł szer. 60cm, szafka dolna jednoszufladowa. szafka górna </w:t>
            </w:r>
            <w:proofErr w:type="spellStart"/>
            <w:r w:rsidRPr="00023053">
              <w:rPr>
                <w:rFonts w:ascii="Calibri" w:hAnsi="Calibri" w:cs="Calibri"/>
                <w:b/>
                <w:sz w:val="20"/>
                <w:szCs w:val="20"/>
              </w:rPr>
              <w:t>rozwierna</w:t>
            </w:r>
            <w:proofErr w:type="spellEnd"/>
            <w:r w:rsidRPr="00023053">
              <w:rPr>
                <w:rFonts w:ascii="Calibri" w:hAnsi="Calibri" w:cs="Calibri"/>
                <w:b/>
                <w:sz w:val="20"/>
                <w:szCs w:val="20"/>
              </w:rPr>
              <w:t xml:space="preserve"> z dwoma półkami – 46szt </w:t>
            </w:r>
          </w:p>
          <w:p w14:paraId="2FF2039F" w14:textId="77777777" w:rsidR="00B515A1" w:rsidRPr="00023053" w:rsidRDefault="00B515A1" w:rsidP="00EB331B">
            <w:pPr>
              <w:spacing w:after="0" w:line="240" w:lineRule="auto"/>
              <w:rPr>
                <w:rFonts w:ascii="Calibri" w:hAnsi="Calibri" w:cs="Calibri"/>
                <w:sz w:val="20"/>
                <w:szCs w:val="20"/>
              </w:rPr>
            </w:pPr>
            <w:r w:rsidRPr="00023053">
              <w:rPr>
                <w:rFonts w:ascii="Calibri" w:hAnsi="Calibri" w:cs="Calibri"/>
                <w:b/>
                <w:sz w:val="20"/>
                <w:szCs w:val="20"/>
              </w:rPr>
              <w:t>Typ 2</w:t>
            </w:r>
            <w:r w:rsidRPr="00023053">
              <w:rPr>
                <w:rFonts w:ascii="Calibri" w:hAnsi="Calibri" w:cs="Calibri"/>
                <w:sz w:val="20"/>
                <w:szCs w:val="20"/>
              </w:rPr>
              <w:t xml:space="preserve"> - </w:t>
            </w:r>
            <w:r w:rsidRPr="00023053">
              <w:rPr>
                <w:b/>
                <w:sz w:val="20"/>
                <w:szCs w:val="20"/>
              </w:rPr>
              <w:t xml:space="preserve">zabudowa medyczna, moduł szer. 60 cm, szafka dolna otwarta - obudowa chłodziarki,  szafka górna </w:t>
            </w:r>
            <w:proofErr w:type="spellStart"/>
            <w:r w:rsidRPr="00023053">
              <w:rPr>
                <w:b/>
                <w:sz w:val="20"/>
                <w:szCs w:val="20"/>
              </w:rPr>
              <w:t>rozwierna</w:t>
            </w:r>
            <w:proofErr w:type="spellEnd"/>
            <w:r w:rsidRPr="00023053">
              <w:rPr>
                <w:b/>
                <w:sz w:val="20"/>
                <w:szCs w:val="20"/>
              </w:rPr>
              <w:t xml:space="preserve"> z dwoma półkami- 2szt;</w:t>
            </w:r>
          </w:p>
          <w:p w14:paraId="7281C4BF" w14:textId="77777777" w:rsidR="00B515A1" w:rsidRPr="00023053" w:rsidRDefault="00B515A1" w:rsidP="00EB331B">
            <w:pPr>
              <w:spacing w:after="0" w:line="240" w:lineRule="auto"/>
              <w:jc w:val="both"/>
              <w:rPr>
                <w:rFonts w:ascii="Calibri" w:hAnsi="Calibri" w:cs="Calibri"/>
                <w:sz w:val="20"/>
                <w:szCs w:val="20"/>
              </w:rPr>
            </w:pPr>
            <w:r w:rsidRPr="00023053">
              <w:rPr>
                <w:rFonts w:ascii="Calibri" w:hAnsi="Calibri" w:cs="Calibri"/>
                <w:sz w:val="20"/>
                <w:szCs w:val="20"/>
              </w:rPr>
              <w:t>Meble wykonane z materiałów posiadających wymagane świadectwa/ atesty dopuszczające zastosowanie w meblach do pomieszczeń medycznych:</w:t>
            </w:r>
          </w:p>
          <w:p w14:paraId="7765D95B" w14:textId="77777777" w:rsidR="00B515A1" w:rsidRPr="00023053" w:rsidRDefault="00B515A1" w:rsidP="00EB331B">
            <w:pPr>
              <w:pStyle w:val="Akapitzlist"/>
              <w:numPr>
                <w:ilvl w:val="0"/>
                <w:numId w:val="26"/>
              </w:numPr>
              <w:spacing w:after="0" w:line="240" w:lineRule="auto"/>
              <w:jc w:val="both"/>
              <w:rPr>
                <w:rFonts w:ascii="Calibri" w:hAnsi="Calibri" w:cs="Calibri"/>
                <w:sz w:val="20"/>
                <w:szCs w:val="20"/>
              </w:rPr>
            </w:pPr>
            <w:r w:rsidRPr="00023053">
              <w:rPr>
                <w:rFonts w:ascii="Calibri" w:hAnsi="Calibri" w:cs="Calibri"/>
                <w:sz w:val="20"/>
                <w:szCs w:val="20"/>
              </w:rPr>
              <w:t xml:space="preserve">Konstrukcja – korpus o konstrukcji nośnej szkieletowej w całości wykonanej z zamkniętych profili aluminiowych. Każdy mebel wykonany w konstrukcji stelażu aluminiowego musi posiadać wieniec górny wykonany w stelażu. Poszczególne szafki stanowiące samonośne konstrukcje szkieletowe z profili aluminiowych, łączonych za pomocą złączy z wysoko udarowego tworzywa ABS w kolorze szarym, wyklucza się stosowanie złączy w kolorze czarnym oraz mocowanie części szkieletów konstrukcyjnych za pomocą elementów drewnianych lub płycinowych. Profile aluminiowe zabezpieczone elektrolitycznie. Przekrój profili nie mniejszy niż 25x25 mm. Wypełnienie konstrukcji powinny stanowić materiały odznaczające się wysoką odpornością na środki dezynfekcyjne oraz promieniowanie UV. Wypełnienie konstrukcji z płyt meblowych laminowanych o grubości 18 mm, w klasie higieny E1 . Sposób wypełnienia szkieletu mebla płytą umożliwiając wyjęcie danego elementu bez uszkadzania go i umożliwiający ponowne go założenie bez konieczności wymiany na nowy oraz bez śladów uszkodzeń. Wszystkie płaskie powierzchnie wewnątrz szafek – półki, dna, przegrody muszą stanowić gładkie i łatwe do utrzymania czystości powierzchnie pozbawione wystających elementów konstrukcyjnych profili i mocujących, takich jak śruby i wkręty. Meble posadowione na nóżkach (integralnie związanych z konstrukcją nośną mebla) o wysokości 10 – 14 cm i wyposażone w regulatory wysokości umożliwiające ich wypoziomowanie (wysokość mebli podawana z uwzględnieniem wysokości nóżek). Wszystkie nóżki mebli wykonane z jednolitego profilu aluminiowego. </w:t>
            </w:r>
            <w:r w:rsidRPr="00023053">
              <w:rPr>
                <w:rFonts w:ascii="Calibri" w:hAnsi="Calibri" w:cs="Calibri"/>
                <w:sz w:val="20"/>
                <w:szCs w:val="20"/>
              </w:rPr>
              <w:lastRenderedPageBreak/>
              <w:t>Nie dopuszcza się zastosowania nóżek z wystającymi elementami konstrukcyjnymi i ostrymi krawędziami oraz jako dodatkowo montowane wyposażenie.</w:t>
            </w:r>
          </w:p>
          <w:p w14:paraId="19506F92" w14:textId="6A970A38" w:rsidR="00B515A1" w:rsidRPr="00023053" w:rsidRDefault="00B515A1" w:rsidP="00EB331B">
            <w:pPr>
              <w:pStyle w:val="Akapitzlist"/>
              <w:numPr>
                <w:ilvl w:val="0"/>
                <w:numId w:val="26"/>
              </w:numPr>
              <w:spacing w:after="0" w:line="240" w:lineRule="auto"/>
              <w:jc w:val="both"/>
              <w:rPr>
                <w:rFonts w:ascii="Calibri" w:hAnsi="Calibri" w:cs="Calibri"/>
                <w:sz w:val="20"/>
                <w:szCs w:val="20"/>
              </w:rPr>
            </w:pPr>
            <w:r w:rsidRPr="00023053">
              <w:rPr>
                <w:rFonts w:ascii="Calibri" w:hAnsi="Calibri" w:cs="Calibri"/>
                <w:sz w:val="20"/>
                <w:szCs w:val="20"/>
              </w:rPr>
              <w:t xml:space="preserve">Fronty – wszystkie fronty mebli wykonane z płyt meblowych laminowanych o grubości 18 mm, w klasie higieny E1. Kolorystyka do wyboru zamawiającego na podstawie dostarczonych wzorników. Krawędzie frontów szufladowych, drzwi uchylnych, półek, blatów oraz inne elementy konstrukcyjne nie osłonięte przez profil aluminiowy muszą być zabezpieczone minimum przez okleinowanie obrzeżem ABS o grubości 2 mm. Wszystkie półki oklejone na całym obwodzie. Zawiasy do drzwi, stalowe, clip </w:t>
            </w:r>
            <w:proofErr w:type="spellStart"/>
            <w:r w:rsidRPr="00023053">
              <w:rPr>
                <w:rFonts w:ascii="Calibri" w:hAnsi="Calibri" w:cs="Calibri"/>
                <w:sz w:val="20"/>
                <w:szCs w:val="20"/>
              </w:rPr>
              <w:t>lop</w:t>
            </w:r>
            <w:proofErr w:type="spellEnd"/>
            <w:r w:rsidRPr="00023053">
              <w:rPr>
                <w:rFonts w:ascii="Calibri" w:hAnsi="Calibri" w:cs="Calibri"/>
                <w:sz w:val="20"/>
                <w:szCs w:val="20"/>
              </w:rPr>
              <w:t xml:space="preserve"> z powłoką galwanizowaną o kącie otwarcia co najmniej 100 stopni </w:t>
            </w:r>
            <w:r w:rsidRPr="00023053">
              <w:rPr>
                <w:rFonts w:ascii="Calibri" w:hAnsi="Calibri" w:cs="Calibri"/>
                <w:b/>
                <w:bCs/>
                <w:sz w:val="20"/>
                <w:szCs w:val="20"/>
              </w:rPr>
              <w:t xml:space="preserve">z mechanizmem cichego </w:t>
            </w:r>
            <w:proofErr w:type="spellStart"/>
            <w:r w:rsidRPr="00023053">
              <w:rPr>
                <w:rFonts w:ascii="Calibri" w:hAnsi="Calibri" w:cs="Calibri"/>
                <w:b/>
                <w:bCs/>
                <w:sz w:val="20"/>
                <w:szCs w:val="20"/>
              </w:rPr>
              <w:t>domyku</w:t>
            </w:r>
            <w:proofErr w:type="spellEnd"/>
            <w:r w:rsidRPr="00023053">
              <w:rPr>
                <w:rFonts w:ascii="Calibri" w:hAnsi="Calibri" w:cs="Calibri"/>
                <w:b/>
                <w:bCs/>
                <w:sz w:val="20"/>
                <w:szCs w:val="20"/>
              </w:rPr>
              <w:t xml:space="preserve"> zintegrowanym w puszce zawiasu</w:t>
            </w:r>
            <w:r w:rsidRPr="00023053">
              <w:rPr>
                <w:rFonts w:ascii="Calibri" w:hAnsi="Calibri" w:cs="Calibri"/>
                <w:sz w:val="20"/>
                <w:szCs w:val="20"/>
              </w:rPr>
              <w:t xml:space="preserve">, </w:t>
            </w:r>
            <w:r w:rsidRPr="00023053">
              <w:rPr>
                <w:rFonts w:ascii="Calibri" w:hAnsi="Calibri" w:cs="Calibri"/>
                <w:b/>
                <w:bCs/>
                <w:sz w:val="20"/>
                <w:szCs w:val="20"/>
              </w:rPr>
              <w:t>min 80 000 cykli,</w:t>
            </w:r>
            <w:r w:rsidRPr="00023053">
              <w:rPr>
                <w:rFonts w:ascii="Calibri" w:hAnsi="Calibri" w:cs="Calibri"/>
                <w:sz w:val="20"/>
                <w:szCs w:val="20"/>
              </w:rPr>
              <w:t xml:space="preserve"> producent np. Blum, </w:t>
            </w:r>
            <w:proofErr w:type="spellStart"/>
            <w:r w:rsidRPr="00023053">
              <w:rPr>
                <w:rFonts w:ascii="Calibri" w:hAnsi="Calibri" w:cs="Calibri"/>
                <w:sz w:val="20"/>
                <w:szCs w:val="20"/>
              </w:rPr>
              <w:t>Hetlich</w:t>
            </w:r>
            <w:proofErr w:type="spellEnd"/>
            <w:r w:rsidRPr="00023053">
              <w:rPr>
                <w:rFonts w:ascii="Calibri" w:hAnsi="Calibri" w:cs="Calibri"/>
                <w:sz w:val="20"/>
                <w:szCs w:val="20"/>
              </w:rPr>
              <w:t xml:space="preserve"> lub równoważne.</w:t>
            </w:r>
          </w:p>
          <w:p w14:paraId="3DD50317" w14:textId="77777777" w:rsidR="00B515A1" w:rsidRPr="00023053" w:rsidRDefault="00B515A1" w:rsidP="00EB331B">
            <w:pPr>
              <w:pStyle w:val="Akapitzlist"/>
              <w:numPr>
                <w:ilvl w:val="0"/>
                <w:numId w:val="26"/>
              </w:numPr>
              <w:spacing w:after="0" w:line="240" w:lineRule="auto"/>
              <w:jc w:val="both"/>
              <w:rPr>
                <w:rFonts w:ascii="Calibri" w:hAnsi="Calibri" w:cs="Calibri"/>
                <w:sz w:val="20"/>
                <w:szCs w:val="20"/>
              </w:rPr>
            </w:pPr>
            <w:r w:rsidRPr="00023053">
              <w:rPr>
                <w:rFonts w:ascii="Calibri" w:hAnsi="Calibri" w:cs="Calibri"/>
                <w:sz w:val="20"/>
                <w:szCs w:val="20"/>
              </w:rPr>
              <w:t xml:space="preserve">Szuflady wyposażone w prowadnice typu </w:t>
            </w:r>
            <w:proofErr w:type="spellStart"/>
            <w:r w:rsidRPr="00023053">
              <w:rPr>
                <w:rFonts w:ascii="Calibri" w:hAnsi="Calibri" w:cs="Calibri"/>
                <w:sz w:val="20"/>
                <w:szCs w:val="20"/>
              </w:rPr>
              <w:t>Tandembox</w:t>
            </w:r>
            <w:proofErr w:type="spellEnd"/>
            <w:r w:rsidRPr="00023053">
              <w:rPr>
                <w:rFonts w:ascii="Calibri" w:hAnsi="Calibri" w:cs="Calibri"/>
                <w:sz w:val="20"/>
                <w:szCs w:val="20"/>
              </w:rPr>
              <w:t>, o zróżnicowanej szerokości i głębokości z możliwością dostosowania do różnych indywidualnych potrzeb Użytkownika.</w:t>
            </w:r>
          </w:p>
          <w:p w14:paraId="2FE45509" w14:textId="77777777" w:rsidR="00B515A1" w:rsidRPr="00023053" w:rsidRDefault="00B515A1" w:rsidP="00EB331B">
            <w:pPr>
              <w:pStyle w:val="Akapitzlist"/>
              <w:numPr>
                <w:ilvl w:val="0"/>
                <w:numId w:val="26"/>
              </w:numPr>
              <w:spacing w:after="0" w:line="240" w:lineRule="auto"/>
              <w:jc w:val="both"/>
              <w:rPr>
                <w:sz w:val="20"/>
                <w:szCs w:val="20"/>
              </w:rPr>
            </w:pPr>
            <w:r w:rsidRPr="00023053">
              <w:rPr>
                <w:rFonts w:ascii="Calibri" w:hAnsi="Calibri" w:cs="Calibri"/>
                <w:sz w:val="20"/>
                <w:szCs w:val="20"/>
              </w:rPr>
              <w:t>Grubość półek – 18 mm.</w:t>
            </w:r>
          </w:p>
          <w:p w14:paraId="5D810EF3" w14:textId="659EFF47" w:rsidR="00B515A1" w:rsidRPr="00023053" w:rsidRDefault="00B515A1" w:rsidP="00FB2B94">
            <w:pPr>
              <w:spacing w:after="0" w:line="240" w:lineRule="auto"/>
              <w:rPr>
                <w:b/>
                <w:bCs/>
                <w:strike/>
                <w:sz w:val="20"/>
                <w:szCs w:val="20"/>
              </w:rPr>
            </w:pPr>
            <w:r w:rsidRPr="00023053">
              <w:rPr>
                <w:rFonts w:ascii="Calibri" w:hAnsi="Calibri" w:cs="Calibri"/>
                <w:sz w:val="20"/>
                <w:szCs w:val="20"/>
              </w:rPr>
              <w:t>Zakres dostawy zabudów medycznych  nie obejmuje: zlewów, umywalek, baterii</w:t>
            </w:r>
          </w:p>
        </w:tc>
        <w:tc>
          <w:tcPr>
            <w:tcW w:w="1003" w:type="dxa"/>
            <w:vAlign w:val="center"/>
            <w:hideMark/>
          </w:tcPr>
          <w:p w14:paraId="3B2758C5" w14:textId="079424D3" w:rsidR="00B515A1" w:rsidRPr="00023053" w:rsidRDefault="00535816" w:rsidP="00EB331B">
            <w:pPr>
              <w:spacing w:after="0" w:line="240" w:lineRule="auto"/>
              <w:jc w:val="center"/>
              <w:rPr>
                <w:rFonts w:ascii="Calibri" w:hAnsi="Calibri" w:cs="Calibri"/>
                <w:b/>
                <w:bCs/>
                <w:sz w:val="20"/>
                <w:szCs w:val="20"/>
              </w:rPr>
            </w:pPr>
            <w:r w:rsidRPr="00023053">
              <w:rPr>
                <w:rFonts w:ascii="Calibri" w:hAnsi="Calibri" w:cs="Calibri"/>
                <w:sz w:val="20"/>
                <w:szCs w:val="20"/>
              </w:rPr>
              <w:lastRenderedPageBreak/>
              <w:t>48</w:t>
            </w:r>
          </w:p>
        </w:tc>
      </w:tr>
      <w:tr w:rsidR="00023053" w:rsidRPr="00023053" w14:paraId="65685179" w14:textId="77777777" w:rsidTr="00B515A1">
        <w:tc>
          <w:tcPr>
            <w:tcW w:w="568" w:type="dxa"/>
            <w:shd w:val="clear" w:color="auto" w:fill="FFFFFF"/>
            <w:vAlign w:val="center"/>
            <w:hideMark/>
          </w:tcPr>
          <w:p w14:paraId="66B10265" w14:textId="59B82516" w:rsidR="00B515A1" w:rsidRPr="00023053" w:rsidRDefault="00B515A1" w:rsidP="00EB331B">
            <w:pPr>
              <w:spacing w:after="0" w:line="240" w:lineRule="auto"/>
              <w:rPr>
                <w:rFonts w:ascii="Times New Roman" w:hAnsi="Times New Roman" w:cs="Times New Roman"/>
                <w:sz w:val="20"/>
                <w:szCs w:val="20"/>
              </w:rPr>
            </w:pPr>
            <w:r w:rsidRPr="00023053">
              <w:rPr>
                <w:rFonts w:ascii="Calibri" w:hAnsi="Calibri" w:cs="Calibri"/>
                <w:sz w:val="20"/>
                <w:szCs w:val="20"/>
              </w:rPr>
              <w:t>4</w:t>
            </w:r>
            <w:r w:rsidR="00016421" w:rsidRPr="00023053">
              <w:rPr>
                <w:rFonts w:ascii="Calibri" w:hAnsi="Calibri" w:cs="Calibri"/>
                <w:sz w:val="20"/>
                <w:szCs w:val="20"/>
              </w:rPr>
              <w:t>5</w:t>
            </w:r>
          </w:p>
        </w:tc>
        <w:tc>
          <w:tcPr>
            <w:tcW w:w="992" w:type="dxa"/>
            <w:shd w:val="clear" w:color="auto" w:fill="FFFFFF"/>
            <w:vAlign w:val="center"/>
          </w:tcPr>
          <w:p w14:paraId="2FB5CA9D" w14:textId="17211CFB" w:rsidR="00B515A1" w:rsidRPr="00023053" w:rsidRDefault="00B515A1" w:rsidP="00EB331B">
            <w:pPr>
              <w:spacing w:after="0" w:line="240" w:lineRule="auto"/>
              <w:rPr>
                <w:sz w:val="20"/>
                <w:szCs w:val="20"/>
              </w:rPr>
            </w:pPr>
            <w:r w:rsidRPr="00023053">
              <w:rPr>
                <w:sz w:val="20"/>
                <w:szCs w:val="20"/>
              </w:rPr>
              <w:t>Mz1'</w:t>
            </w:r>
          </w:p>
        </w:tc>
        <w:tc>
          <w:tcPr>
            <w:tcW w:w="3261" w:type="dxa"/>
            <w:shd w:val="clear" w:color="auto" w:fill="FFFFFF"/>
            <w:vAlign w:val="center"/>
          </w:tcPr>
          <w:p w14:paraId="6C2AAE6B" w14:textId="72B6140A" w:rsidR="00B515A1" w:rsidRPr="00023053" w:rsidRDefault="00B515A1" w:rsidP="00EB331B">
            <w:pPr>
              <w:spacing w:after="0" w:line="240" w:lineRule="auto"/>
              <w:rPr>
                <w:sz w:val="20"/>
                <w:szCs w:val="20"/>
              </w:rPr>
            </w:pPr>
            <w:r w:rsidRPr="00023053">
              <w:rPr>
                <w:sz w:val="20"/>
                <w:szCs w:val="20"/>
              </w:rPr>
              <w:t xml:space="preserve">zabudowa medyczna, moduł szer. 60 cm, szafka dolna jednoszufladowa, szafka górna z zamkiem </w:t>
            </w:r>
            <w:proofErr w:type="spellStart"/>
            <w:r w:rsidRPr="00023053">
              <w:rPr>
                <w:sz w:val="20"/>
                <w:szCs w:val="20"/>
              </w:rPr>
              <w:t>rozwierna</w:t>
            </w:r>
            <w:proofErr w:type="spellEnd"/>
            <w:r w:rsidRPr="00023053">
              <w:rPr>
                <w:sz w:val="20"/>
                <w:szCs w:val="20"/>
              </w:rPr>
              <w:t xml:space="preserve"> z dwoma półkami</w:t>
            </w:r>
          </w:p>
        </w:tc>
        <w:tc>
          <w:tcPr>
            <w:tcW w:w="9492" w:type="dxa"/>
            <w:shd w:val="clear" w:color="auto" w:fill="FFFFFF"/>
          </w:tcPr>
          <w:p w14:paraId="7CEB5E2E" w14:textId="77777777" w:rsidR="00B515A1" w:rsidRPr="00023053" w:rsidRDefault="00B515A1" w:rsidP="00EB331B">
            <w:pPr>
              <w:spacing w:after="0" w:line="240" w:lineRule="auto"/>
              <w:rPr>
                <w:sz w:val="20"/>
                <w:szCs w:val="20"/>
              </w:rPr>
            </w:pPr>
            <w:r w:rsidRPr="00023053">
              <w:rPr>
                <w:sz w:val="20"/>
                <w:szCs w:val="20"/>
              </w:rPr>
              <w:t xml:space="preserve">wg projektu wnętrz, </w:t>
            </w:r>
          </w:p>
          <w:p w14:paraId="6C8903F1" w14:textId="77777777" w:rsidR="00B515A1" w:rsidRPr="00023053" w:rsidRDefault="00B515A1" w:rsidP="00EB331B">
            <w:pPr>
              <w:spacing w:after="0" w:line="240" w:lineRule="auto"/>
              <w:jc w:val="both"/>
              <w:rPr>
                <w:rFonts w:ascii="Calibri" w:hAnsi="Calibri" w:cs="Calibri"/>
                <w:sz w:val="20"/>
                <w:szCs w:val="20"/>
              </w:rPr>
            </w:pPr>
            <w:r w:rsidRPr="00023053">
              <w:rPr>
                <w:rFonts w:ascii="Calibri" w:hAnsi="Calibri" w:cs="Calibri"/>
                <w:sz w:val="20"/>
                <w:szCs w:val="20"/>
              </w:rPr>
              <w:t>Meble wykonane z materiałów posiadających wymagane świadectwa/ atesty dopuszczające zastosowanie w meblach do pomieszczeń medycznych.</w:t>
            </w:r>
          </w:p>
          <w:p w14:paraId="5F6930DB" w14:textId="77777777" w:rsidR="00B515A1" w:rsidRPr="00023053" w:rsidRDefault="00B515A1" w:rsidP="00C82B6D">
            <w:pPr>
              <w:pStyle w:val="Akapitzlist"/>
              <w:numPr>
                <w:ilvl w:val="0"/>
                <w:numId w:val="26"/>
              </w:numPr>
              <w:spacing w:after="0" w:line="240" w:lineRule="auto"/>
              <w:jc w:val="both"/>
              <w:rPr>
                <w:rFonts w:ascii="Calibri" w:hAnsi="Calibri" w:cs="Calibri"/>
                <w:sz w:val="20"/>
                <w:szCs w:val="20"/>
              </w:rPr>
            </w:pPr>
            <w:r w:rsidRPr="00023053">
              <w:rPr>
                <w:rFonts w:ascii="Calibri" w:hAnsi="Calibri" w:cs="Calibri"/>
                <w:sz w:val="20"/>
                <w:szCs w:val="20"/>
              </w:rPr>
              <w:t xml:space="preserve">Konstrukcja – korpus o konstrukcji nośnej szkieletowej w całości wykonanej z zamkniętych profili aluminiowych. Każdy mebel wykonany w konstrukcji stelażu aluminiowego musi posiadać wieniec górny wykonany w stelażu. Poszczególne szafki stanowiące samonośne konstrukcje szkieletowe z profili aluminiowych, łączonych za pomocą złączy z wysoko udarowego tworzywa ABS w kolorze szarym, wyklucza się stosowanie złączy w kolorze czarnym oraz mocowanie części szkieletów konstrukcyjnych za pomocą elementów drewnianych lub płycinowych. Profile aluminiowe zabezpieczone elektrolitycznie. Przekrój profili nie mniejszy niż 25x25 mm. Wypełnienie konstrukcji powinny stanowić materiały odznaczające się wysoką odpornością na środki dezynfekcyjne oraz promieniowanie UV. Wypełnienie konstrukcji z płyt meblowych laminowanych o grubości 18 mm, w klasie higieny E1  .Sposób wypełnienia szkieletu mebla płytą umożliwiając wyjęcie danego elementu bez uszkadzania go i umożliwiający ponowne go założenie bez konieczności wymiany na nowy oraz bez śladów uszkodzeń. Wszystkie płaskie powierzchnie wewnątrz szafek – półki, dna, przegrody muszą stanowić gładkie i łatwe do utrzymania czystości powierzchnie pozbawione wystających elementów konstrukcyjnych profili i mocujących, takich jak śruby i wkręty. Meble posadowione na nóżkach (integralnie związanych z konstrukcją nośną mebla) o wysokości 10 – 14 cm i wyposażone w regulatory wysokości umożliwiające ich wypoziomowanie (wysokość mebli podawana z uwzględnieniem wysokości nóżek). Wszystkie nóżki mebli wykonane z jednolitego profilu aluminiowego. </w:t>
            </w:r>
            <w:r w:rsidRPr="00023053">
              <w:rPr>
                <w:rFonts w:ascii="Calibri" w:hAnsi="Calibri" w:cs="Calibri"/>
                <w:sz w:val="20"/>
                <w:szCs w:val="20"/>
              </w:rPr>
              <w:lastRenderedPageBreak/>
              <w:t>Nie dopuszcza się zastosowania nóżek z wystającymi elementami konstrukcyjnymi i ostrymi krawędziami oraz jako dodatkowo montowane wyposażenie.</w:t>
            </w:r>
          </w:p>
          <w:p w14:paraId="61842895" w14:textId="005516E9" w:rsidR="00B515A1" w:rsidRPr="00023053" w:rsidRDefault="00B515A1" w:rsidP="00C82B6D">
            <w:pPr>
              <w:pStyle w:val="Akapitzlist"/>
              <w:numPr>
                <w:ilvl w:val="0"/>
                <w:numId w:val="26"/>
              </w:numPr>
              <w:spacing w:after="0" w:line="240" w:lineRule="auto"/>
              <w:jc w:val="both"/>
              <w:rPr>
                <w:rFonts w:ascii="Calibri" w:hAnsi="Calibri" w:cs="Calibri"/>
                <w:sz w:val="20"/>
                <w:szCs w:val="20"/>
              </w:rPr>
            </w:pPr>
            <w:r w:rsidRPr="00023053">
              <w:rPr>
                <w:rFonts w:ascii="Calibri" w:hAnsi="Calibri" w:cs="Calibri"/>
                <w:sz w:val="20"/>
                <w:szCs w:val="20"/>
              </w:rPr>
              <w:t xml:space="preserve">Fronty – wszystkie fronty mebli wykonane z płyt meblowych laminowanych o grubości 18 mm, w klasie higieny E1. Kolorystyka do wyboru zamawiającego na podstawie dostarczonych wzorników. Krawędzie frontów szufladowych, drzwi uchylnych, półek, blatów oraz inne elementy konstrukcyjne nie osłonięte przez profil aluminiowy muszą być zabezpieczone minimum przez okleinowanie obrzeżem ABS o grubości 2 mm. Wszystkie półki oklejone na całym obwodzie. Zawiasy do drzwi, stalowe, clip </w:t>
            </w:r>
            <w:proofErr w:type="spellStart"/>
            <w:r w:rsidRPr="00023053">
              <w:rPr>
                <w:rFonts w:ascii="Calibri" w:hAnsi="Calibri" w:cs="Calibri"/>
                <w:sz w:val="20"/>
                <w:szCs w:val="20"/>
              </w:rPr>
              <w:t>lop</w:t>
            </w:r>
            <w:proofErr w:type="spellEnd"/>
            <w:r w:rsidRPr="00023053">
              <w:rPr>
                <w:rFonts w:ascii="Calibri" w:hAnsi="Calibri" w:cs="Calibri"/>
                <w:sz w:val="20"/>
                <w:szCs w:val="20"/>
              </w:rPr>
              <w:t xml:space="preserve"> z powłoką galwanizowaną o kącie otwarcia co najmniej 100 stopni </w:t>
            </w:r>
            <w:r w:rsidRPr="00023053">
              <w:rPr>
                <w:rFonts w:ascii="Calibri" w:hAnsi="Calibri" w:cs="Calibri"/>
                <w:b/>
                <w:bCs/>
                <w:sz w:val="20"/>
                <w:szCs w:val="20"/>
              </w:rPr>
              <w:t xml:space="preserve">z mechanizmem cichego </w:t>
            </w:r>
            <w:proofErr w:type="spellStart"/>
            <w:r w:rsidRPr="00023053">
              <w:rPr>
                <w:rFonts w:ascii="Calibri" w:hAnsi="Calibri" w:cs="Calibri"/>
                <w:b/>
                <w:bCs/>
                <w:sz w:val="20"/>
                <w:szCs w:val="20"/>
              </w:rPr>
              <w:t>domyku</w:t>
            </w:r>
            <w:proofErr w:type="spellEnd"/>
            <w:r w:rsidRPr="00023053">
              <w:rPr>
                <w:rFonts w:ascii="Calibri" w:hAnsi="Calibri" w:cs="Calibri"/>
                <w:b/>
                <w:bCs/>
                <w:sz w:val="20"/>
                <w:szCs w:val="20"/>
              </w:rPr>
              <w:t xml:space="preserve"> zintegrowanym w puszce zawiasu, min 80 000 cykli</w:t>
            </w:r>
            <w:r w:rsidRPr="00023053">
              <w:rPr>
                <w:rFonts w:ascii="Calibri" w:hAnsi="Calibri" w:cs="Calibri"/>
                <w:sz w:val="20"/>
                <w:szCs w:val="20"/>
              </w:rPr>
              <w:t xml:space="preserve">, producent np. Blum, </w:t>
            </w:r>
            <w:proofErr w:type="spellStart"/>
            <w:r w:rsidRPr="00023053">
              <w:rPr>
                <w:rFonts w:ascii="Calibri" w:hAnsi="Calibri" w:cs="Calibri"/>
                <w:sz w:val="20"/>
                <w:szCs w:val="20"/>
              </w:rPr>
              <w:t>Hetlich</w:t>
            </w:r>
            <w:proofErr w:type="spellEnd"/>
            <w:r w:rsidRPr="00023053">
              <w:rPr>
                <w:rFonts w:ascii="Calibri" w:hAnsi="Calibri" w:cs="Calibri"/>
                <w:sz w:val="20"/>
                <w:szCs w:val="20"/>
              </w:rPr>
              <w:t xml:space="preserve"> lub równoważne.</w:t>
            </w:r>
          </w:p>
          <w:p w14:paraId="2615D2F8" w14:textId="77777777" w:rsidR="00B515A1" w:rsidRPr="00023053" w:rsidRDefault="00B515A1" w:rsidP="00EB331B">
            <w:pPr>
              <w:pStyle w:val="Akapitzlist"/>
              <w:numPr>
                <w:ilvl w:val="0"/>
                <w:numId w:val="26"/>
              </w:numPr>
              <w:spacing w:after="0" w:line="240" w:lineRule="auto"/>
              <w:jc w:val="both"/>
              <w:rPr>
                <w:rFonts w:ascii="Calibri" w:hAnsi="Calibri" w:cs="Calibri"/>
                <w:sz w:val="20"/>
                <w:szCs w:val="20"/>
              </w:rPr>
            </w:pPr>
            <w:r w:rsidRPr="00023053">
              <w:rPr>
                <w:rFonts w:ascii="Calibri" w:hAnsi="Calibri" w:cs="Calibri"/>
                <w:sz w:val="20"/>
                <w:szCs w:val="20"/>
              </w:rPr>
              <w:t xml:space="preserve">Szuflady wyposażone w prowadnice typu </w:t>
            </w:r>
            <w:proofErr w:type="spellStart"/>
            <w:r w:rsidRPr="00023053">
              <w:rPr>
                <w:rFonts w:ascii="Calibri" w:hAnsi="Calibri" w:cs="Calibri"/>
                <w:sz w:val="20"/>
                <w:szCs w:val="20"/>
              </w:rPr>
              <w:t>Tandembox</w:t>
            </w:r>
            <w:proofErr w:type="spellEnd"/>
            <w:r w:rsidRPr="00023053">
              <w:rPr>
                <w:rFonts w:ascii="Calibri" w:hAnsi="Calibri" w:cs="Calibri"/>
                <w:sz w:val="20"/>
                <w:szCs w:val="20"/>
              </w:rPr>
              <w:t>, o zróżnicowanej szerokości i głębokości z możliwością dostosowania do różnych indywidualnych potrzeb Użytkownika.</w:t>
            </w:r>
          </w:p>
          <w:p w14:paraId="2E4B2AB8" w14:textId="77777777" w:rsidR="00B515A1" w:rsidRPr="00023053" w:rsidRDefault="00B515A1" w:rsidP="00EB331B">
            <w:pPr>
              <w:pStyle w:val="Akapitzlist"/>
              <w:numPr>
                <w:ilvl w:val="0"/>
                <w:numId w:val="26"/>
              </w:numPr>
              <w:spacing w:after="0" w:line="240" w:lineRule="auto"/>
              <w:jc w:val="both"/>
              <w:rPr>
                <w:sz w:val="20"/>
                <w:szCs w:val="20"/>
              </w:rPr>
            </w:pPr>
            <w:r w:rsidRPr="00023053">
              <w:rPr>
                <w:rFonts w:ascii="Calibri" w:hAnsi="Calibri" w:cs="Calibri"/>
                <w:sz w:val="20"/>
                <w:szCs w:val="20"/>
              </w:rPr>
              <w:t>Grubość półek – 18 mm.</w:t>
            </w:r>
          </w:p>
          <w:p w14:paraId="34F3C039" w14:textId="14B29848" w:rsidR="00B515A1" w:rsidRPr="00023053" w:rsidRDefault="00B515A1" w:rsidP="00EB331B">
            <w:pPr>
              <w:spacing w:after="0" w:line="240" w:lineRule="auto"/>
              <w:rPr>
                <w:sz w:val="20"/>
                <w:szCs w:val="20"/>
              </w:rPr>
            </w:pPr>
            <w:r w:rsidRPr="00023053">
              <w:rPr>
                <w:rFonts w:ascii="Calibri" w:hAnsi="Calibri" w:cs="Calibri"/>
                <w:sz w:val="20"/>
                <w:szCs w:val="20"/>
              </w:rPr>
              <w:t>Zakres dostawy zabudów medycznych  nie obejmuje: zlewów, umywalek, baterii</w:t>
            </w:r>
          </w:p>
        </w:tc>
        <w:tc>
          <w:tcPr>
            <w:tcW w:w="1003" w:type="dxa"/>
            <w:vAlign w:val="center"/>
            <w:hideMark/>
          </w:tcPr>
          <w:p w14:paraId="06221ABC" w14:textId="16A36A07" w:rsidR="00B515A1" w:rsidRPr="00023053" w:rsidRDefault="00535816" w:rsidP="00EB331B">
            <w:pPr>
              <w:spacing w:after="0" w:line="240" w:lineRule="auto"/>
              <w:jc w:val="center"/>
              <w:rPr>
                <w:rFonts w:ascii="Calibri" w:hAnsi="Calibri" w:cs="Calibri"/>
                <w:b/>
                <w:bCs/>
                <w:sz w:val="20"/>
                <w:szCs w:val="20"/>
              </w:rPr>
            </w:pPr>
            <w:r w:rsidRPr="00023053">
              <w:rPr>
                <w:rFonts w:ascii="Calibri" w:hAnsi="Calibri" w:cs="Calibri"/>
                <w:sz w:val="20"/>
                <w:szCs w:val="20"/>
              </w:rPr>
              <w:lastRenderedPageBreak/>
              <w:t>16</w:t>
            </w:r>
          </w:p>
        </w:tc>
      </w:tr>
      <w:tr w:rsidR="00023053" w:rsidRPr="00023053" w14:paraId="3E247C7D" w14:textId="77777777" w:rsidTr="00B515A1">
        <w:tc>
          <w:tcPr>
            <w:tcW w:w="568" w:type="dxa"/>
            <w:shd w:val="clear" w:color="auto" w:fill="FFFFFF"/>
            <w:vAlign w:val="center"/>
            <w:hideMark/>
          </w:tcPr>
          <w:p w14:paraId="6E0A6B1E" w14:textId="59CC68BE" w:rsidR="00B515A1" w:rsidRPr="00023053" w:rsidRDefault="00B515A1" w:rsidP="00EB331B">
            <w:pPr>
              <w:spacing w:after="0" w:line="240" w:lineRule="auto"/>
              <w:rPr>
                <w:rFonts w:ascii="Times New Roman" w:hAnsi="Times New Roman" w:cs="Times New Roman"/>
                <w:sz w:val="20"/>
                <w:szCs w:val="20"/>
              </w:rPr>
            </w:pPr>
            <w:r w:rsidRPr="00023053">
              <w:rPr>
                <w:rFonts w:ascii="Calibri" w:hAnsi="Calibri" w:cs="Calibri"/>
                <w:sz w:val="20"/>
                <w:szCs w:val="20"/>
              </w:rPr>
              <w:t>4</w:t>
            </w:r>
            <w:r w:rsidR="00016421" w:rsidRPr="00023053">
              <w:rPr>
                <w:rFonts w:ascii="Calibri" w:hAnsi="Calibri" w:cs="Calibri"/>
                <w:sz w:val="20"/>
                <w:szCs w:val="20"/>
              </w:rPr>
              <w:t>6</w:t>
            </w:r>
          </w:p>
        </w:tc>
        <w:tc>
          <w:tcPr>
            <w:tcW w:w="992" w:type="dxa"/>
            <w:shd w:val="clear" w:color="auto" w:fill="FFFFFF"/>
            <w:vAlign w:val="center"/>
            <w:hideMark/>
          </w:tcPr>
          <w:p w14:paraId="20BC47C6" w14:textId="4201C950" w:rsidR="00B515A1" w:rsidRPr="00023053" w:rsidRDefault="00B515A1" w:rsidP="00EB331B">
            <w:pPr>
              <w:spacing w:after="0" w:line="240" w:lineRule="auto"/>
              <w:rPr>
                <w:sz w:val="20"/>
                <w:szCs w:val="20"/>
              </w:rPr>
            </w:pPr>
            <w:r w:rsidRPr="00023053">
              <w:rPr>
                <w:sz w:val="20"/>
                <w:szCs w:val="20"/>
              </w:rPr>
              <w:t>Mz1.1"</w:t>
            </w:r>
          </w:p>
        </w:tc>
        <w:tc>
          <w:tcPr>
            <w:tcW w:w="3261" w:type="dxa"/>
            <w:shd w:val="clear" w:color="auto" w:fill="FFFFFF"/>
            <w:vAlign w:val="center"/>
            <w:hideMark/>
          </w:tcPr>
          <w:p w14:paraId="721A43BA" w14:textId="4129430B" w:rsidR="00B515A1" w:rsidRPr="00023053" w:rsidRDefault="00B515A1" w:rsidP="00EB331B">
            <w:pPr>
              <w:spacing w:after="0" w:line="240" w:lineRule="auto"/>
              <w:rPr>
                <w:sz w:val="20"/>
                <w:szCs w:val="20"/>
              </w:rPr>
            </w:pPr>
            <w:r w:rsidRPr="00023053">
              <w:rPr>
                <w:sz w:val="20"/>
                <w:szCs w:val="20"/>
              </w:rPr>
              <w:t xml:space="preserve">zabudowa medyczna, moduł </w:t>
            </w:r>
            <w:proofErr w:type="spellStart"/>
            <w:r w:rsidRPr="00023053">
              <w:rPr>
                <w:sz w:val="20"/>
                <w:szCs w:val="20"/>
              </w:rPr>
              <w:t>szer</w:t>
            </w:r>
            <w:proofErr w:type="spellEnd"/>
            <w:r w:rsidRPr="00023053">
              <w:rPr>
                <w:sz w:val="20"/>
                <w:szCs w:val="20"/>
              </w:rPr>
              <w:t xml:space="preserve">, 60 cm, szafka dolna jednoszufladowa z zamkiem, szafka górna z zamkiem </w:t>
            </w:r>
            <w:proofErr w:type="spellStart"/>
            <w:r w:rsidRPr="00023053">
              <w:rPr>
                <w:sz w:val="20"/>
                <w:szCs w:val="20"/>
              </w:rPr>
              <w:t>rozwierna</w:t>
            </w:r>
            <w:proofErr w:type="spellEnd"/>
            <w:r w:rsidRPr="00023053">
              <w:rPr>
                <w:sz w:val="20"/>
                <w:szCs w:val="20"/>
              </w:rPr>
              <w:t xml:space="preserve"> z dwoma półkami</w:t>
            </w:r>
          </w:p>
        </w:tc>
        <w:tc>
          <w:tcPr>
            <w:tcW w:w="9492" w:type="dxa"/>
            <w:shd w:val="clear" w:color="auto" w:fill="FFFFFF"/>
          </w:tcPr>
          <w:p w14:paraId="33C5BA4D" w14:textId="6BD0CB80" w:rsidR="00B515A1" w:rsidRPr="00023053" w:rsidRDefault="00B515A1" w:rsidP="00EB331B">
            <w:pPr>
              <w:spacing w:after="0" w:line="240" w:lineRule="auto"/>
            </w:pPr>
            <w:r w:rsidRPr="00023053">
              <w:rPr>
                <w:sz w:val="20"/>
                <w:szCs w:val="20"/>
              </w:rPr>
              <w:t xml:space="preserve">wg projektu wnętrz, </w:t>
            </w:r>
            <w:r w:rsidRPr="00023053">
              <w:rPr>
                <w:rFonts w:ascii="Calibri" w:hAnsi="Calibri" w:cs="Calibri"/>
                <w:b/>
                <w:sz w:val="20"/>
                <w:szCs w:val="20"/>
              </w:rPr>
              <w:t>[3 szt. – szafki</w:t>
            </w:r>
            <w:r w:rsidR="00020292" w:rsidRPr="00023053">
              <w:rPr>
                <w:rFonts w:ascii="Calibri" w:hAnsi="Calibri" w:cs="Calibri"/>
                <w:b/>
                <w:sz w:val="20"/>
                <w:szCs w:val="20"/>
              </w:rPr>
              <w:t xml:space="preserve"> doln</w:t>
            </w:r>
            <w:r w:rsidR="00C00B50" w:rsidRPr="00023053">
              <w:rPr>
                <w:rFonts w:ascii="Calibri" w:hAnsi="Calibri" w:cs="Calibri"/>
                <w:b/>
                <w:sz w:val="20"/>
                <w:szCs w:val="20"/>
              </w:rPr>
              <w:t>e</w:t>
            </w:r>
            <w:r w:rsidR="00020292" w:rsidRPr="00023053">
              <w:rPr>
                <w:rFonts w:ascii="Calibri" w:hAnsi="Calibri" w:cs="Calibri"/>
                <w:b/>
                <w:sz w:val="20"/>
                <w:szCs w:val="20"/>
              </w:rPr>
              <w:t xml:space="preserve"> i górn</w:t>
            </w:r>
            <w:r w:rsidR="00C00B50" w:rsidRPr="00023053">
              <w:rPr>
                <w:rFonts w:ascii="Calibri" w:hAnsi="Calibri" w:cs="Calibri"/>
                <w:b/>
                <w:sz w:val="20"/>
                <w:szCs w:val="20"/>
              </w:rPr>
              <w:t>e</w:t>
            </w:r>
            <w:r w:rsidRPr="00023053">
              <w:rPr>
                <w:rFonts w:ascii="Calibri" w:hAnsi="Calibri" w:cs="Calibri"/>
                <w:b/>
                <w:sz w:val="20"/>
                <w:szCs w:val="20"/>
              </w:rPr>
              <w:t xml:space="preserve"> zamykane na zamk</w:t>
            </w:r>
            <w:r w:rsidR="00020292" w:rsidRPr="00023053">
              <w:rPr>
                <w:rFonts w:ascii="Calibri" w:hAnsi="Calibri" w:cs="Calibri"/>
                <w:b/>
                <w:sz w:val="20"/>
                <w:szCs w:val="20"/>
              </w:rPr>
              <w:t>i</w:t>
            </w:r>
            <w:r w:rsidRPr="00023053">
              <w:rPr>
                <w:rFonts w:ascii="Calibri" w:hAnsi="Calibri" w:cs="Calibri"/>
                <w:b/>
                <w:sz w:val="20"/>
                <w:szCs w:val="20"/>
              </w:rPr>
              <w:t xml:space="preserve"> w pomieszczeniach IT 2.133, IT 2.135, IT 2.139]</w:t>
            </w:r>
          </w:p>
          <w:p w14:paraId="4388F8E2" w14:textId="77777777" w:rsidR="00B515A1" w:rsidRPr="00023053" w:rsidRDefault="00B515A1" w:rsidP="00EB331B">
            <w:pPr>
              <w:spacing w:after="0" w:line="240" w:lineRule="auto"/>
              <w:jc w:val="both"/>
              <w:rPr>
                <w:rFonts w:ascii="Calibri" w:hAnsi="Calibri" w:cs="Calibri"/>
                <w:sz w:val="20"/>
                <w:szCs w:val="20"/>
              </w:rPr>
            </w:pPr>
            <w:r w:rsidRPr="00023053">
              <w:rPr>
                <w:rFonts w:ascii="Calibri" w:hAnsi="Calibri" w:cs="Calibri"/>
                <w:sz w:val="20"/>
                <w:szCs w:val="20"/>
              </w:rPr>
              <w:t>Meble wykonane z materiałów posiadających wymagane świadectwa/ atesty dopuszczające zastosowanie w meblach do pomieszczeń medycznych.</w:t>
            </w:r>
          </w:p>
          <w:p w14:paraId="78C0D8EE" w14:textId="77777777" w:rsidR="00B515A1" w:rsidRPr="00023053" w:rsidRDefault="00B515A1" w:rsidP="00C82B6D">
            <w:pPr>
              <w:pStyle w:val="Akapitzlist"/>
              <w:numPr>
                <w:ilvl w:val="0"/>
                <w:numId w:val="26"/>
              </w:numPr>
              <w:spacing w:after="0" w:line="240" w:lineRule="auto"/>
              <w:jc w:val="both"/>
              <w:rPr>
                <w:rFonts w:ascii="Calibri" w:hAnsi="Calibri" w:cs="Calibri"/>
                <w:sz w:val="20"/>
                <w:szCs w:val="20"/>
              </w:rPr>
            </w:pPr>
            <w:r w:rsidRPr="00023053">
              <w:rPr>
                <w:rFonts w:ascii="Calibri" w:hAnsi="Calibri" w:cs="Calibri"/>
                <w:sz w:val="20"/>
                <w:szCs w:val="20"/>
              </w:rPr>
              <w:t xml:space="preserve">Konstrukcja – korpus o konstrukcji nośnej szkieletowej w całości wykonanej z zamkniętych profili aluminiowych. Każdy mebel wykonany w konstrukcji stelażu aluminiowego musi posiadać wieniec górny wykonany w stelażu. Poszczególne szafki stanowiące samonośne konstrukcje szkieletowe z profili aluminiowych, łączonych za pomocą złączy z wysoko udarowego tworzywa ABS w kolorze szarym, wyklucza się stosowanie złączy w kolorze czarnym oraz mocowanie części szkieletów konstrukcyjnych za pomocą elementów drewnianych lub płycinowych. Profile aluminiowe zabezpieczone elektrolitycznie. Przekrój profili nie mniejszy niż 25x25 mm. Wypełnienie konstrukcji powinny stanowić materiały odznaczające się wysoką odpornością na środki dezynfekcyjne oraz promieniowanie UV. Wypełnienie konstrukcji z płyt meblowych laminowanych o grubości 18 mm, w klasie higieny E1.Sposób wypełnienia szkieletu mebla płytą umożliwiając wyjęcie danego elementu bez uszkadzania go i umożliwiający ponowne go założenie bez konieczności wymiany na nowy oraz bez śladów uszkodzeń. Wszystkie płaskie powierzchnie wewnątrz szafek – półki, dna, przegrody muszą stanowić gładkie i łatwe do utrzymania czystości powierzchnie pozbawione wystających elementów konstrukcyjnych profili i mocujących, takich jak śruby i wkręty. Meble posadowione na nóżkach (integralnie związanych z konstrukcją nośną mebla) o wysokości 10 – 14 cm i wyposażone w regulatory wysokości umożliwiające ich wypoziomowanie (wysokość mebli podawana z </w:t>
            </w:r>
            <w:r w:rsidRPr="00023053">
              <w:rPr>
                <w:rFonts w:ascii="Calibri" w:hAnsi="Calibri" w:cs="Calibri"/>
                <w:sz w:val="20"/>
                <w:szCs w:val="20"/>
              </w:rPr>
              <w:lastRenderedPageBreak/>
              <w:t>uwzględnieniem wysokości nóżek). Wszystkie nóżki mebli wykonane z jednolitego profilu aluminiowego. Nie dopuszcza się zastosowania nóżek z wystającymi elementami konstrukcyjnymi i ostrymi krawędziami oraz jako dodatkowo montowane wyposażenie.</w:t>
            </w:r>
          </w:p>
          <w:p w14:paraId="194F12B5" w14:textId="001066E2" w:rsidR="00B515A1" w:rsidRPr="00023053" w:rsidRDefault="00B515A1" w:rsidP="00C82B6D">
            <w:pPr>
              <w:pStyle w:val="Akapitzlist"/>
              <w:numPr>
                <w:ilvl w:val="0"/>
                <w:numId w:val="26"/>
              </w:numPr>
              <w:spacing w:after="0" w:line="240" w:lineRule="auto"/>
              <w:jc w:val="both"/>
              <w:rPr>
                <w:rFonts w:ascii="Calibri" w:hAnsi="Calibri" w:cs="Calibri"/>
                <w:sz w:val="20"/>
                <w:szCs w:val="20"/>
              </w:rPr>
            </w:pPr>
            <w:r w:rsidRPr="00023053">
              <w:rPr>
                <w:rFonts w:ascii="Calibri" w:hAnsi="Calibri" w:cs="Calibri"/>
                <w:sz w:val="20"/>
                <w:szCs w:val="20"/>
              </w:rPr>
              <w:t xml:space="preserve">Fronty – wszystkie fronty mebli wykonane z płyt meblowych laminowanych o grubości 18 mm, w klasie higieny E1. Kolorystyka do wyboru zamawiającego na podstawie dostarczonych wzorników. Krawędzie frontów szufladowych, drzwi uchylnych, półek, blatów oraz inne elementy konstrukcyjne nie osłonięte przez profil aluminiowy muszą być zabezpieczone minimum przez okleinowanie obrzeżem ABS o grubości 2 mm. Wszystkie półki oklejone na całym obwodzie. Zawiasy do drzwi, stalowe, clip </w:t>
            </w:r>
            <w:proofErr w:type="spellStart"/>
            <w:r w:rsidRPr="00023053">
              <w:rPr>
                <w:rFonts w:ascii="Calibri" w:hAnsi="Calibri" w:cs="Calibri"/>
                <w:sz w:val="20"/>
                <w:szCs w:val="20"/>
              </w:rPr>
              <w:t>lop</w:t>
            </w:r>
            <w:proofErr w:type="spellEnd"/>
            <w:r w:rsidRPr="00023053">
              <w:rPr>
                <w:rFonts w:ascii="Calibri" w:hAnsi="Calibri" w:cs="Calibri"/>
                <w:sz w:val="20"/>
                <w:szCs w:val="20"/>
              </w:rPr>
              <w:t xml:space="preserve"> z powłoką galwanizowaną o kącie otwarcia co najmniej 100 stopni </w:t>
            </w:r>
            <w:r w:rsidRPr="00023053">
              <w:rPr>
                <w:rFonts w:ascii="Calibri" w:hAnsi="Calibri" w:cs="Calibri"/>
                <w:b/>
                <w:bCs/>
                <w:sz w:val="20"/>
                <w:szCs w:val="20"/>
              </w:rPr>
              <w:t xml:space="preserve">z mechanizmem cichego </w:t>
            </w:r>
            <w:proofErr w:type="spellStart"/>
            <w:r w:rsidRPr="00023053">
              <w:rPr>
                <w:rFonts w:ascii="Calibri" w:hAnsi="Calibri" w:cs="Calibri"/>
                <w:b/>
                <w:bCs/>
                <w:sz w:val="20"/>
                <w:szCs w:val="20"/>
              </w:rPr>
              <w:t>domyku</w:t>
            </w:r>
            <w:proofErr w:type="spellEnd"/>
            <w:r w:rsidRPr="00023053">
              <w:rPr>
                <w:rFonts w:ascii="Calibri" w:hAnsi="Calibri" w:cs="Calibri"/>
                <w:b/>
                <w:bCs/>
                <w:sz w:val="20"/>
                <w:szCs w:val="20"/>
              </w:rPr>
              <w:t xml:space="preserve"> zintegrowanym w puszce zawiasu, min 80 000 cykli</w:t>
            </w:r>
            <w:r w:rsidRPr="00023053">
              <w:rPr>
                <w:rFonts w:ascii="Calibri" w:hAnsi="Calibri" w:cs="Calibri"/>
                <w:sz w:val="20"/>
                <w:szCs w:val="20"/>
              </w:rPr>
              <w:t xml:space="preserve">, producent np. Blum, </w:t>
            </w:r>
            <w:proofErr w:type="spellStart"/>
            <w:r w:rsidRPr="00023053">
              <w:rPr>
                <w:rFonts w:ascii="Calibri" w:hAnsi="Calibri" w:cs="Calibri"/>
                <w:sz w:val="20"/>
                <w:szCs w:val="20"/>
              </w:rPr>
              <w:t>Hetlich</w:t>
            </w:r>
            <w:proofErr w:type="spellEnd"/>
            <w:r w:rsidRPr="00023053">
              <w:rPr>
                <w:rFonts w:ascii="Calibri" w:hAnsi="Calibri" w:cs="Calibri"/>
                <w:sz w:val="20"/>
                <w:szCs w:val="20"/>
              </w:rPr>
              <w:t xml:space="preserve"> lub równoważne.</w:t>
            </w:r>
          </w:p>
          <w:p w14:paraId="098D6121" w14:textId="77777777" w:rsidR="00B515A1" w:rsidRPr="00023053" w:rsidRDefault="00B515A1" w:rsidP="00EB331B">
            <w:pPr>
              <w:pStyle w:val="Akapitzlist"/>
              <w:numPr>
                <w:ilvl w:val="0"/>
                <w:numId w:val="26"/>
              </w:numPr>
              <w:spacing w:after="0" w:line="240" w:lineRule="auto"/>
              <w:jc w:val="both"/>
              <w:rPr>
                <w:rFonts w:ascii="Calibri" w:hAnsi="Calibri" w:cs="Calibri"/>
                <w:sz w:val="20"/>
                <w:szCs w:val="20"/>
              </w:rPr>
            </w:pPr>
            <w:r w:rsidRPr="00023053">
              <w:rPr>
                <w:rFonts w:ascii="Calibri" w:hAnsi="Calibri" w:cs="Calibri"/>
                <w:sz w:val="20"/>
                <w:szCs w:val="20"/>
              </w:rPr>
              <w:t xml:space="preserve">Szuflady wyposażone w prowadnice typu </w:t>
            </w:r>
            <w:proofErr w:type="spellStart"/>
            <w:r w:rsidRPr="00023053">
              <w:rPr>
                <w:rFonts w:ascii="Calibri" w:hAnsi="Calibri" w:cs="Calibri"/>
                <w:sz w:val="20"/>
                <w:szCs w:val="20"/>
              </w:rPr>
              <w:t>Tandembox</w:t>
            </w:r>
            <w:proofErr w:type="spellEnd"/>
            <w:r w:rsidRPr="00023053">
              <w:rPr>
                <w:rFonts w:ascii="Calibri" w:hAnsi="Calibri" w:cs="Calibri"/>
                <w:sz w:val="20"/>
                <w:szCs w:val="20"/>
              </w:rPr>
              <w:t>, o zróżnicowanej szerokości i głębokości z możliwością dostosowania do różnych indywidualnych potrzeb Użytkownika.</w:t>
            </w:r>
          </w:p>
          <w:p w14:paraId="0FD3EB62" w14:textId="77777777" w:rsidR="00B515A1" w:rsidRPr="00023053" w:rsidRDefault="00B515A1" w:rsidP="00EB331B">
            <w:pPr>
              <w:pStyle w:val="Akapitzlist"/>
              <w:numPr>
                <w:ilvl w:val="0"/>
                <w:numId w:val="26"/>
              </w:numPr>
              <w:spacing w:after="0" w:line="240" w:lineRule="auto"/>
              <w:jc w:val="both"/>
              <w:rPr>
                <w:sz w:val="20"/>
                <w:szCs w:val="20"/>
              </w:rPr>
            </w:pPr>
            <w:r w:rsidRPr="00023053">
              <w:rPr>
                <w:rFonts w:ascii="Calibri" w:hAnsi="Calibri" w:cs="Calibri"/>
                <w:sz w:val="20"/>
                <w:szCs w:val="20"/>
              </w:rPr>
              <w:t>Grubość półek – 18 mm.</w:t>
            </w:r>
          </w:p>
          <w:p w14:paraId="6AFC4977" w14:textId="4FF9D183" w:rsidR="00B515A1" w:rsidRPr="00023053" w:rsidRDefault="00B515A1" w:rsidP="00EB331B">
            <w:pPr>
              <w:pStyle w:val="Akapitzlist"/>
              <w:numPr>
                <w:ilvl w:val="0"/>
                <w:numId w:val="26"/>
              </w:numPr>
              <w:spacing w:after="0" w:line="240" w:lineRule="auto"/>
              <w:jc w:val="both"/>
              <w:rPr>
                <w:sz w:val="20"/>
                <w:szCs w:val="20"/>
              </w:rPr>
            </w:pPr>
            <w:r w:rsidRPr="00023053">
              <w:rPr>
                <w:rFonts w:ascii="Calibri" w:hAnsi="Calibri" w:cs="Calibri"/>
                <w:sz w:val="20"/>
                <w:szCs w:val="20"/>
              </w:rPr>
              <w:t>Zakres dostawy zabudów medycznych  nie obejmuje: zlewów, umywalek, baterii</w:t>
            </w:r>
          </w:p>
        </w:tc>
        <w:tc>
          <w:tcPr>
            <w:tcW w:w="1003" w:type="dxa"/>
            <w:vAlign w:val="center"/>
            <w:hideMark/>
          </w:tcPr>
          <w:p w14:paraId="6B9B4149" w14:textId="5B57BFF0" w:rsidR="00B515A1" w:rsidRPr="00023053" w:rsidRDefault="00535816" w:rsidP="00EB331B">
            <w:pPr>
              <w:spacing w:after="0" w:line="240" w:lineRule="auto"/>
              <w:jc w:val="center"/>
              <w:rPr>
                <w:rFonts w:ascii="Calibri" w:hAnsi="Calibri" w:cs="Calibri"/>
                <w:sz w:val="20"/>
                <w:szCs w:val="20"/>
              </w:rPr>
            </w:pPr>
            <w:r w:rsidRPr="00023053">
              <w:rPr>
                <w:rFonts w:ascii="Calibri" w:hAnsi="Calibri" w:cs="Calibri"/>
                <w:sz w:val="20"/>
                <w:szCs w:val="20"/>
              </w:rPr>
              <w:lastRenderedPageBreak/>
              <w:t>3</w:t>
            </w:r>
          </w:p>
        </w:tc>
      </w:tr>
      <w:tr w:rsidR="00023053" w:rsidRPr="00023053" w14:paraId="2855B366" w14:textId="77777777" w:rsidTr="00B515A1">
        <w:tc>
          <w:tcPr>
            <w:tcW w:w="568" w:type="dxa"/>
            <w:shd w:val="clear" w:color="auto" w:fill="FFFFFF"/>
            <w:vAlign w:val="center"/>
            <w:hideMark/>
          </w:tcPr>
          <w:p w14:paraId="18C8A1B4" w14:textId="1ECA74A4" w:rsidR="00B515A1" w:rsidRPr="00023053" w:rsidRDefault="00B515A1" w:rsidP="00EB331B">
            <w:pPr>
              <w:spacing w:after="0" w:line="240" w:lineRule="auto"/>
              <w:rPr>
                <w:rFonts w:ascii="Times New Roman" w:hAnsi="Times New Roman" w:cs="Times New Roman"/>
                <w:sz w:val="20"/>
                <w:szCs w:val="20"/>
              </w:rPr>
            </w:pPr>
            <w:r w:rsidRPr="00023053">
              <w:rPr>
                <w:rFonts w:ascii="Calibri" w:hAnsi="Calibri" w:cs="Calibri"/>
                <w:sz w:val="20"/>
                <w:szCs w:val="20"/>
              </w:rPr>
              <w:t>4</w:t>
            </w:r>
            <w:r w:rsidR="00016421" w:rsidRPr="00023053">
              <w:rPr>
                <w:rFonts w:ascii="Calibri" w:hAnsi="Calibri" w:cs="Calibri"/>
                <w:sz w:val="20"/>
                <w:szCs w:val="20"/>
              </w:rPr>
              <w:t>7</w:t>
            </w:r>
          </w:p>
        </w:tc>
        <w:tc>
          <w:tcPr>
            <w:tcW w:w="992" w:type="dxa"/>
            <w:shd w:val="clear" w:color="auto" w:fill="FFFFFF"/>
            <w:vAlign w:val="center"/>
            <w:hideMark/>
          </w:tcPr>
          <w:p w14:paraId="63F02525" w14:textId="6A3F1B30" w:rsidR="00B515A1" w:rsidRPr="00023053" w:rsidRDefault="00B515A1" w:rsidP="00EB331B">
            <w:pPr>
              <w:spacing w:after="0" w:line="240" w:lineRule="auto"/>
              <w:rPr>
                <w:sz w:val="20"/>
                <w:szCs w:val="20"/>
              </w:rPr>
            </w:pPr>
            <w:r w:rsidRPr="00023053">
              <w:rPr>
                <w:sz w:val="20"/>
                <w:szCs w:val="20"/>
              </w:rPr>
              <w:t>Mz2</w:t>
            </w:r>
          </w:p>
        </w:tc>
        <w:tc>
          <w:tcPr>
            <w:tcW w:w="3261" w:type="dxa"/>
            <w:vAlign w:val="center"/>
            <w:hideMark/>
          </w:tcPr>
          <w:p w14:paraId="0ECDE379" w14:textId="148AAFCD" w:rsidR="00B515A1" w:rsidRPr="00023053" w:rsidRDefault="00B515A1" w:rsidP="00EB331B">
            <w:pPr>
              <w:spacing w:after="0" w:line="240" w:lineRule="auto"/>
              <w:rPr>
                <w:sz w:val="20"/>
                <w:szCs w:val="20"/>
              </w:rPr>
            </w:pPr>
            <w:r w:rsidRPr="00023053">
              <w:rPr>
                <w:sz w:val="20"/>
                <w:szCs w:val="20"/>
              </w:rPr>
              <w:t xml:space="preserve">zabudowa medyczna, moduł szer. 60 cm, szafka dolna </w:t>
            </w:r>
            <w:proofErr w:type="spellStart"/>
            <w:r w:rsidRPr="00023053">
              <w:rPr>
                <w:sz w:val="20"/>
                <w:szCs w:val="20"/>
              </w:rPr>
              <w:t>rozwierna</w:t>
            </w:r>
            <w:proofErr w:type="spellEnd"/>
            <w:r w:rsidRPr="00023053">
              <w:rPr>
                <w:sz w:val="20"/>
                <w:szCs w:val="20"/>
              </w:rPr>
              <w:t xml:space="preserve">, szafka górna </w:t>
            </w:r>
            <w:proofErr w:type="spellStart"/>
            <w:r w:rsidRPr="00023053">
              <w:rPr>
                <w:sz w:val="20"/>
                <w:szCs w:val="20"/>
              </w:rPr>
              <w:t>rozwierna</w:t>
            </w:r>
            <w:proofErr w:type="spellEnd"/>
            <w:r w:rsidRPr="00023053">
              <w:rPr>
                <w:sz w:val="20"/>
                <w:szCs w:val="20"/>
              </w:rPr>
              <w:t xml:space="preserve"> z dwoma półkami</w:t>
            </w:r>
          </w:p>
        </w:tc>
        <w:tc>
          <w:tcPr>
            <w:tcW w:w="9492" w:type="dxa"/>
            <w:shd w:val="clear" w:color="auto" w:fill="FFFFFF"/>
          </w:tcPr>
          <w:p w14:paraId="02D54C19" w14:textId="6C8E756F" w:rsidR="00B515A1" w:rsidRPr="00023053" w:rsidRDefault="00B515A1" w:rsidP="00EB331B">
            <w:pPr>
              <w:spacing w:after="0" w:line="240" w:lineRule="auto"/>
              <w:rPr>
                <w:sz w:val="20"/>
                <w:szCs w:val="20"/>
              </w:rPr>
            </w:pPr>
            <w:r w:rsidRPr="00023053">
              <w:rPr>
                <w:sz w:val="20"/>
                <w:szCs w:val="20"/>
              </w:rPr>
              <w:t xml:space="preserve">wg projektu wnętrz, </w:t>
            </w:r>
            <w:r w:rsidRPr="00023053">
              <w:rPr>
                <w:rFonts w:ascii="Calibri" w:hAnsi="Calibri" w:cs="Calibri"/>
                <w:b/>
                <w:sz w:val="20"/>
                <w:szCs w:val="20"/>
              </w:rPr>
              <w:t xml:space="preserve">[w tym 2 szt. – szafki </w:t>
            </w:r>
            <w:r w:rsidR="00020292" w:rsidRPr="00023053">
              <w:rPr>
                <w:rFonts w:ascii="Calibri" w:hAnsi="Calibri" w:cs="Calibri"/>
                <w:b/>
                <w:sz w:val="20"/>
                <w:szCs w:val="20"/>
              </w:rPr>
              <w:t>doln</w:t>
            </w:r>
            <w:r w:rsidR="00C00B50" w:rsidRPr="00023053">
              <w:rPr>
                <w:rFonts w:ascii="Calibri" w:hAnsi="Calibri" w:cs="Calibri"/>
                <w:b/>
                <w:sz w:val="20"/>
                <w:szCs w:val="20"/>
              </w:rPr>
              <w:t>e</w:t>
            </w:r>
            <w:r w:rsidR="00020292" w:rsidRPr="00023053">
              <w:rPr>
                <w:rFonts w:ascii="Calibri" w:hAnsi="Calibri" w:cs="Calibri"/>
                <w:b/>
                <w:sz w:val="20"/>
                <w:szCs w:val="20"/>
              </w:rPr>
              <w:t xml:space="preserve"> i górn</w:t>
            </w:r>
            <w:r w:rsidR="00C00B50" w:rsidRPr="00023053">
              <w:rPr>
                <w:rFonts w:ascii="Calibri" w:hAnsi="Calibri" w:cs="Calibri"/>
                <w:b/>
                <w:sz w:val="20"/>
                <w:szCs w:val="20"/>
              </w:rPr>
              <w:t>e</w:t>
            </w:r>
            <w:r w:rsidR="00020292" w:rsidRPr="00023053">
              <w:rPr>
                <w:rFonts w:ascii="Calibri" w:hAnsi="Calibri" w:cs="Calibri"/>
                <w:b/>
                <w:sz w:val="20"/>
                <w:szCs w:val="20"/>
              </w:rPr>
              <w:t xml:space="preserve"> </w:t>
            </w:r>
            <w:r w:rsidRPr="00023053">
              <w:rPr>
                <w:rFonts w:ascii="Calibri" w:hAnsi="Calibri" w:cs="Calibri"/>
                <w:b/>
                <w:sz w:val="20"/>
                <w:szCs w:val="20"/>
              </w:rPr>
              <w:t>zamykane na zamk</w:t>
            </w:r>
            <w:r w:rsidR="00020292" w:rsidRPr="00023053">
              <w:rPr>
                <w:rFonts w:ascii="Calibri" w:hAnsi="Calibri" w:cs="Calibri"/>
                <w:b/>
                <w:sz w:val="20"/>
                <w:szCs w:val="20"/>
              </w:rPr>
              <w:t>i</w:t>
            </w:r>
            <w:r w:rsidRPr="00023053">
              <w:rPr>
                <w:rFonts w:ascii="Calibri" w:hAnsi="Calibri" w:cs="Calibri"/>
                <w:b/>
                <w:sz w:val="20"/>
                <w:szCs w:val="20"/>
              </w:rPr>
              <w:t xml:space="preserve"> w pomieszczeniach IT 2.124, SOR 0.023]</w:t>
            </w:r>
          </w:p>
          <w:p w14:paraId="4BD50830" w14:textId="77777777" w:rsidR="00B515A1" w:rsidRPr="00023053" w:rsidRDefault="00B515A1" w:rsidP="00EB331B">
            <w:pPr>
              <w:spacing w:after="0" w:line="240" w:lineRule="auto"/>
              <w:jc w:val="both"/>
              <w:rPr>
                <w:rFonts w:ascii="Calibri" w:hAnsi="Calibri" w:cs="Calibri"/>
                <w:sz w:val="20"/>
                <w:szCs w:val="20"/>
              </w:rPr>
            </w:pPr>
            <w:r w:rsidRPr="00023053">
              <w:rPr>
                <w:rFonts w:ascii="Calibri" w:hAnsi="Calibri" w:cs="Calibri"/>
                <w:sz w:val="20"/>
                <w:szCs w:val="20"/>
              </w:rPr>
              <w:t>Meble wykonane z materiałów posiadających wymagane świadectwa/ atesty dopuszczające zastosowanie w meblach do pomieszczeń medycznych.</w:t>
            </w:r>
          </w:p>
          <w:p w14:paraId="46A8009E" w14:textId="77777777" w:rsidR="00B515A1" w:rsidRPr="00023053" w:rsidRDefault="00B515A1" w:rsidP="00C82B6D">
            <w:pPr>
              <w:pStyle w:val="Akapitzlist"/>
              <w:numPr>
                <w:ilvl w:val="0"/>
                <w:numId w:val="26"/>
              </w:numPr>
              <w:spacing w:after="0" w:line="240" w:lineRule="auto"/>
              <w:jc w:val="both"/>
              <w:rPr>
                <w:rFonts w:ascii="Calibri" w:hAnsi="Calibri" w:cs="Calibri"/>
                <w:sz w:val="20"/>
                <w:szCs w:val="20"/>
              </w:rPr>
            </w:pPr>
            <w:r w:rsidRPr="00023053">
              <w:rPr>
                <w:rFonts w:ascii="Calibri" w:hAnsi="Calibri" w:cs="Calibri"/>
                <w:sz w:val="20"/>
                <w:szCs w:val="20"/>
              </w:rPr>
              <w:t xml:space="preserve">Konstrukcja – korpus o konstrukcji nośnej szkieletowej w całości wykonanej z zamkniętych profili aluminiowych. Każdy mebel wykonany w konstrukcji stelażu aluminiowego musi posiadać wieniec górny wykonany w stelażu. Poszczególne szafki stanowiące samonośne konstrukcje szkieletowe z profili aluminiowych, łączonych za pomocą złączy z wysoko udarowego tworzywa ABS w kolorze szarym, wyklucza się stosowanie złączy w kolorze czarnym oraz mocowanie części szkieletów konstrukcyjnych za pomocą elementów drewnianych lub płycinowych. Profile aluminiowe zabezpieczone elektrolitycznie. Przekrój profili nie mniejszy niż 25x25 mm. Wypełnienie konstrukcji powinny stanowić materiały odznaczające się wysoką odpornością na środki dezynfekcyjne oraz promieniowanie UV. Wypełnienie konstrukcji z płyt meblowych laminowanych o grubości 18 mm, w klasie higieny E1. .Sposób wypełnienia szkieletu mebla płytą umożliwiając wyjęcie danego elementu bez uszkadzania go i umożliwiający ponowne go założenie bez konieczności wymiany na nowy oraz bez śladów uszkodzeń. Wszystkie płaskie powierzchnie wewnątrz szafek – półki, dna, przegrody muszą stanowić gładkie i łatwe do utrzymania czystości powierzchnie pozbawione wystających elementów konstrukcyjnych profili i mocujących, takich jak śruby i wkręty. Meble posadowione na nóżkach (integralnie związanych z konstrukcją nośną mebla) o wysokości 10 – 14 cm i </w:t>
            </w:r>
            <w:r w:rsidRPr="00023053">
              <w:rPr>
                <w:rFonts w:ascii="Calibri" w:hAnsi="Calibri" w:cs="Calibri"/>
                <w:sz w:val="20"/>
                <w:szCs w:val="20"/>
              </w:rPr>
              <w:lastRenderedPageBreak/>
              <w:t>wyposażone w regulatory wysokości umożliwiające ich wypoziomowanie (wysokość mebli podawana z uwzględnieniem wysokości nóżek). Wszystkie nóżki mebli wykonane z jednolitego profilu aluminiowego. Nie dopuszcza się zastosowania nóżek z wystającymi elementami konstrukcyjnymi i ostrymi krawędziami oraz jako dodatkowo montowane wyposażenie.</w:t>
            </w:r>
          </w:p>
          <w:p w14:paraId="362C7C73" w14:textId="0BC443FF" w:rsidR="00B515A1" w:rsidRPr="00023053" w:rsidRDefault="00B515A1" w:rsidP="00C82B6D">
            <w:pPr>
              <w:pStyle w:val="Akapitzlist"/>
              <w:numPr>
                <w:ilvl w:val="0"/>
                <w:numId w:val="26"/>
              </w:numPr>
              <w:spacing w:after="0" w:line="240" w:lineRule="auto"/>
              <w:jc w:val="both"/>
              <w:rPr>
                <w:rFonts w:ascii="Calibri" w:hAnsi="Calibri" w:cs="Calibri"/>
                <w:sz w:val="20"/>
                <w:szCs w:val="20"/>
              </w:rPr>
            </w:pPr>
            <w:r w:rsidRPr="00023053">
              <w:rPr>
                <w:rFonts w:ascii="Calibri" w:hAnsi="Calibri" w:cs="Calibri"/>
                <w:sz w:val="20"/>
                <w:szCs w:val="20"/>
              </w:rPr>
              <w:t xml:space="preserve">Fronty – wszystkie fronty mebli wykonane z płyt meblowych laminowanych o grubości 18 mm, w klasie higieny E1. Kolorystyka do wyboru zamawiającego na podstawie dostarczonych wzorników. Krawędzie frontów szufladowych, drzwi uchylnych, półek, blatów oraz inne elementy konstrukcyjne nie osłonięte przez profil aluminiowy muszą być zabezpieczone minimum przez okleinowanie obrzeżem ABS o grubości 2 mm. Wszystkie półki oklejone na całym obwodzie. Zawiasy do drzwi, stalowe, clip </w:t>
            </w:r>
            <w:proofErr w:type="spellStart"/>
            <w:r w:rsidRPr="00023053">
              <w:rPr>
                <w:rFonts w:ascii="Calibri" w:hAnsi="Calibri" w:cs="Calibri"/>
                <w:sz w:val="20"/>
                <w:szCs w:val="20"/>
              </w:rPr>
              <w:t>lop</w:t>
            </w:r>
            <w:proofErr w:type="spellEnd"/>
            <w:r w:rsidRPr="00023053">
              <w:rPr>
                <w:rFonts w:ascii="Calibri" w:hAnsi="Calibri" w:cs="Calibri"/>
                <w:sz w:val="20"/>
                <w:szCs w:val="20"/>
              </w:rPr>
              <w:t xml:space="preserve"> z powłoką galwanizowaną o kącie otwarcia co najmniej 100 stopni </w:t>
            </w:r>
            <w:r w:rsidRPr="00023053">
              <w:rPr>
                <w:rFonts w:ascii="Calibri" w:hAnsi="Calibri" w:cs="Calibri"/>
                <w:b/>
                <w:bCs/>
                <w:sz w:val="20"/>
                <w:szCs w:val="20"/>
              </w:rPr>
              <w:t xml:space="preserve">z mechanizmem cichego </w:t>
            </w:r>
            <w:proofErr w:type="spellStart"/>
            <w:r w:rsidRPr="00023053">
              <w:rPr>
                <w:rFonts w:ascii="Calibri" w:hAnsi="Calibri" w:cs="Calibri"/>
                <w:b/>
                <w:bCs/>
                <w:sz w:val="20"/>
                <w:szCs w:val="20"/>
              </w:rPr>
              <w:t>domyku</w:t>
            </w:r>
            <w:proofErr w:type="spellEnd"/>
            <w:r w:rsidRPr="00023053">
              <w:rPr>
                <w:rFonts w:ascii="Calibri" w:hAnsi="Calibri" w:cs="Calibri"/>
                <w:b/>
                <w:bCs/>
                <w:sz w:val="20"/>
                <w:szCs w:val="20"/>
              </w:rPr>
              <w:t xml:space="preserve"> zintegrowanym w puszce zawiasu, min 80 000 cykli, </w:t>
            </w:r>
            <w:r w:rsidRPr="00023053">
              <w:rPr>
                <w:rFonts w:ascii="Calibri" w:hAnsi="Calibri" w:cs="Calibri"/>
                <w:sz w:val="20"/>
                <w:szCs w:val="20"/>
              </w:rPr>
              <w:t xml:space="preserve">producent np. Blum, </w:t>
            </w:r>
            <w:proofErr w:type="spellStart"/>
            <w:r w:rsidRPr="00023053">
              <w:rPr>
                <w:rFonts w:ascii="Calibri" w:hAnsi="Calibri" w:cs="Calibri"/>
                <w:sz w:val="20"/>
                <w:szCs w:val="20"/>
              </w:rPr>
              <w:t>Hetlich</w:t>
            </w:r>
            <w:proofErr w:type="spellEnd"/>
            <w:r w:rsidRPr="00023053">
              <w:rPr>
                <w:rFonts w:ascii="Calibri" w:hAnsi="Calibri" w:cs="Calibri"/>
                <w:sz w:val="20"/>
                <w:szCs w:val="20"/>
              </w:rPr>
              <w:t xml:space="preserve"> lub równoważne..</w:t>
            </w:r>
          </w:p>
          <w:p w14:paraId="63AF1374" w14:textId="77777777" w:rsidR="00B515A1" w:rsidRPr="00023053" w:rsidRDefault="00B515A1" w:rsidP="00EB331B">
            <w:pPr>
              <w:pStyle w:val="Akapitzlist"/>
              <w:numPr>
                <w:ilvl w:val="0"/>
                <w:numId w:val="26"/>
              </w:numPr>
              <w:spacing w:after="0" w:line="240" w:lineRule="auto"/>
              <w:jc w:val="both"/>
              <w:rPr>
                <w:sz w:val="20"/>
                <w:szCs w:val="20"/>
              </w:rPr>
            </w:pPr>
            <w:r w:rsidRPr="00023053">
              <w:rPr>
                <w:rFonts w:ascii="Calibri" w:hAnsi="Calibri" w:cs="Calibri"/>
                <w:sz w:val="20"/>
                <w:szCs w:val="20"/>
              </w:rPr>
              <w:t>Grubość półek – 18 mm.</w:t>
            </w:r>
          </w:p>
          <w:p w14:paraId="5CB9DBDA" w14:textId="4E8A3483" w:rsidR="00B515A1" w:rsidRPr="00023053" w:rsidRDefault="00B515A1" w:rsidP="00EB331B">
            <w:pPr>
              <w:pStyle w:val="Akapitzlist"/>
              <w:numPr>
                <w:ilvl w:val="0"/>
                <w:numId w:val="26"/>
              </w:numPr>
              <w:spacing w:after="0" w:line="240" w:lineRule="auto"/>
              <w:jc w:val="both"/>
              <w:rPr>
                <w:sz w:val="20"/>
                <w:szCs w:val="20"/>
              </w:rPr>
            </w:pPr>
            <w:r w:rsidRPr="00023053">
              <w:rPr>
                <w:rFonts w:ascii="Calibri" w:hAnsi="Calibri" w:cs="Calibri"/>
                <w:sz w:val="20"/>
                <w:szCs w:val="20"/>
              </w:rPr>
              <w:t>Zakres dostawy zabudów medycznych  nie obejmuje: zlewów, umywalek, baterii</w:t>
            </w:r>
          </w:p>
        </w:tc>
        <w:tc>
          <w:tcPr>
            <w:tcW w:w="1003" w:type="dxa"/>
            <w:vAlign w:val="center"/>
            <w:hideMark/>
          </w:tcPr>
          <w:p w14:paraId="613423FE" w14:textId="39C80D99" w:rsidR="00B515A1" w:rsidRPr="00023053" w:rsidRDefault="00535816" w:rsidP="00EB331B">
            <w:pPr>
              <w:spacing w:after="0" w:line="240" w:lineRule="auto"/>
              <w:jc w:val="center"/>
              <w:rPr>
                <w:rFonts w:ascii="Calibri" w:hAnsi="Calibri" w:cs="Calibri"/>
                <w:sz w:val="20"/>
                <w:szCs w:val="20"/>
              </w:rPr>
            </w:pPr>
            <w:r w:rsidRPr="00023053">
              <w:rPr>
                <w:rFonts w:ascii="Calibri" w:hAnsi="Calibri" w:cs="Calibri"/>
                <w:sz w:val="20"/>
                <w:szCs w:val="20"/>
              </w:rPr>
              <w:lastRenderedPageBreak/>
              <w:t>55</w:t>
            </w:r>
          </w:p>
        </w:tc>
      </w:tr>
      <w:tr w:rsidR="00023053" w:rsidRPr="00023053" w14:paraId="6B9BF2EE" w14:textId="77777777" w:rsidTr="00B515A1">
        <w:tc>
          <w:tcPr>
            <w:tcW w:w="568" w:type="dxa"/>
            <w:shd w:val="clear" w:color="auto" w:fill="FFFFFF"/>
            <w:vAlign w:val="center"/>
            <w:hideMark/>
          </w:tcPr>
          <w:p w14:paraId="7AD007A6" w14:textId="4D490AF7" w:rsidR="00B515A1" w:rsidRPr="00023053" w:rsidRDefault="00016421" w:rsidP="00EB331B">
            <w:pPr>
              <w:spacing w:after="0" w:line="240" w:lineRule="auto"/>
              <w:rPr>
                <w:rFonts w:ascii="Times New Roman" w:hAnsi="Times New Roman" w:cs="Times New Roman"/>
                <w:sz w:val="20"/>
                <w:szCs w:val="20"/>
              </w:rPr>
            </w:pPr>
            <w:r w:rsidRPr="00023053">
              <w:rPr>
                <w:rFonts w:ascii="Calibri" w:hAnsi="Calibri" w:cs="Calibri"/>
                <w:sz w:val="20"/>
                <w:szCs w:val="20"/>
              </w:rPr>
              <w:t>48</w:t>
            </w:r>
          </w:p>
        </w:tc>
        <w:tc>
          <w:tcPr>
            <w:tcW w:w="992" w:type="dxa"/>
            <w:shd w:val="clear" w:color="auto" w:fill="FFFFFF"/>
            <w:vAlign w:val="center"/>
            <w:hideMark/>
          </w:tcPr>
          <w:p w14:paraId="19C262F8" w14:textId="4712B6F6" w:rsidR="00B515A1" w:rsidRPr="00023053" w:rsidRDefault="00B515A1" w:rsidP="00EB331B">
            <w:pPr>
              <w:spacing w:after="0" w:line="240" w:lineRule="auto"/>
              <w:rPr>
                <w:sz w:val="20"/>
                <w:szCs w:val="20"/>
              </w:rPr>
            </w:pPr>
            <w:r w:rsidRPr="00023053">
              <w:rPr>
                <w:sz w:val="20"/>
                <w:szCs w:val="20"/>
              </w:rPr>
              <w:t>Mz2'</w:t>
            </w:r>
          </w:p>
        </w:tc>
        <w:tc>
          <w:tcPr>
            <w:tcW w:w="3261" w:type="dxa"/>
            <w:vAlign w:val="center"/>
            <w:hideMark/>
          </w:tcPr>
          <w:p w14:paraId="515B7AB7" w14:textId="451B06E6" w:rsidR="00B515A1" w:rsidRPr="00023053" w:rsidRDefault="00B515A1" w:rsidP="00EB331B">
            <w:pPr>
              <w:spacing w:after="0" w:line="240" w:lineRule="auto"/>
              <w:rPr>
                <w:sz w:val="20"/>
                <w:szCs w:val="20"/>
              </w:rPr>
            </w:pPr>
            <w:r w:rsidRPr="00023053">
              <w:rPr>
                <w:sz w:val="20"/>
                <w:szCs w:val="20"/>
              </w:rPr>
              <w:t xml:space="preserve">zabudowa medyczna, moduł szer. 60 cm, szafka dolna </w:t>
            </w:r>
            <w:proofErr w:type="spellStart"/>
            <w:r w:rsidRPr="00023053">
              <w:rPr>
                <w:sz w:val="20"/>
                <w:szCs w:val="20"/>
              </w:rPr>
              <w:t>rozwierna</w:t>
            </w:r>
            <w:proofErr w:type="spellEnd"/>
            <w:r w:rsidRPr="00023053">
              <w:rPr>
                <w:sz w:val="20"/>
                <w:szCs w:val="20"/>
              </w:rPr>
              <w:t xml:space="preserve">, szafka górna z zamkiem, </w:t>
            </w:r>
            <w:proofErr w:type="spellStart"/>
            <w:r w:rsidRPr="00023053">
              <w:rPr>
                <w:sz w:val="20"/>
                <w:szCs w:val="20"/>
              </w:rPr>
              <w:t>rozwierna</w:t>
            </w:r>
            <w:proofErr w:type="spellEnd"/>
            <w:r w:rsidRPr="00023053">
              <w:rPr>
                <w:sz w:val="20"/>
                <w:szCs w:val="20"/>
              </w:rPr>
              <w:t xml:space="preserve"> z dwoma półkami</w:t>
            </w:r>
          </w:p>
        </w:tc>
        <w:tc>
          <w:tcPr>
            <w:tcW w:w="9492" w:type="dxa"/>
            <w:shd w:val="clear" w:color="auto" w:fill="FFFFFF"/>
            <w:hideMark/>
          </w:tcPr>
          <w:p w14:paraId="339B98F9" w14:textId="77777777" w:rsidR="00B515A1" w:rsidRPr="00023053" w:rsidRDefault="00B515A1" w:rsidP="00EB331B">
            <w:pPr>
              <w:spacing w:after="0" w:line="240" w:lineRule="auto"/>
              <w:rPr>
                <w:sz w:val="20"/>
                <w:szCs w:val="20"/>
              </w:rPr>
            </w:pPr>
            <w:r w:rsidRPr="00023053">
              <w:rPr>
                <w:sz w:val="20"/>
                <w:szCs w:val="20"/>
              </w:rPr>
              <w:t xml:space="preserve">wg projektu wnętrz, </w:t>
            </w:r>
          </w:p>
          <w:p w14:paraId="7348587A" w14:textId="77777777" w:rsidR="00B515A1" w:rsidRPr="00023053" w:rsidRDefault="00B515A1" w:rsidP="00EB331B">
            <w:pPr>
              <w:spacing w:after="0" w:line="240" w:lineRule="auto"/>
              <w:jc w:val="both"/>
              <w:rPr>
                <w:rFonts w:ascii="Calibri" w:hAnsi="Calibri" w:cs="Calibri"/>
                <w:sz w:val="20"/>
                <w:szCs w:val="20"/>
              </w:rPr>
            </w:pPr>
            <w:r w:rsidRPr="00023053">
              <w:rPr>
                <w:rFonts w:ascii="Calibri" w:hAnsi="Calibri" w:cs="Calibri"/>
                <w:sz w:val="20"/>
                <w:szCs w:val="20"/>
              </w:rPr>
              <w:t>Meble wykonane z materiałów posiadających wymagane świadectwa/ atesty dopuszczające zastosowanie w meblach do pomieszczeń medycznych.</w:t>
            </w:r>
          </w:p>
          <w:p w14:paraId="39774039" w14:textId="77777777" w:rsidR="00B515A1" w:rsidRPr="00023053" w:rsidRDefault="00B515A1" w:rsidP="00C82B6D">
            <w:pPr>
              <w:pStyle w:val="Akapitzlist"/>
              <w:numPr>
                <w:ilvl w:val="0"/>
                <w:numId w:val="26"/>
              </w:numPr>
              <w:spacing w:after="0" w:line="240" w:lineRule="auto"/>
              <w:jc w:val="both"/>
              <w:rPr>
                <w:rFonts w:ascii="Calibri" w:hAnsi="Calibri" w:cs="Calibri"/>
                <w:sz w:val="20"/>
                <w:szCs w:val="20"/>
              </w:rPr>
            </w:pPr>
            <w:r w:rsidRPr="00023053">
              <w:rPr>
                <w:rFonts w:ascii="Calibri" w:hAnsi="Calibri" w:cs="Calibri"/>
                <w:sz w:val="20"/>
                <w:szCs w:val="20"/>
              </w:rPr>
              <w:t xml:space="preserve">Konstrukcja – korpus o konstrukcji nośnej szkieletowej w całości wykonanej z zamkniętych profili aluminiowych. Każdy mebel wykonany w konstrukcji stelażu aluminiowego musi posiadać wieniec górny wykonany w stelażu. Poszczególne szafki stanowiące samonośne konstrukcje szkieletowe z profili aluminiowych, łączonych za pomocą złączy z wysoko udarowego tworzywa ABS w kolorze szarym, wyklucza się stosowanie złączy w kolorze czarnym oraz mocowanie części szkieletów konstrukcyjnych za pomocą elementów drewnianych lub płycinowych. Profile aluminiowe zabezpieczone elektrolitycznie. Przekrój profili nie mniejszy niż 25x25 mm. Wypełnienie konstrukcji powinny stanowić materiały odznaczające się wysoką odpornością na środki dezynfekcyjne oraz promieniowanie UV. Wypełnienie konstrukcji z płyt meblowych laminowanych o grubości 18 mm, w klasie higieny E1. Sposób wypełnienia szkieletu mebla płytą umożliwiając wyjęcie danego elementu bez uszkadzania go i umożliwiający ponowne go założenie bez konieczności wymiany na nowy oraz bez śladów uszkodzeń. Wszystkie płaskie powierzchnie wewnątrz szafek – półki, dna, przegrody muszą stanowić gładkie i łatwe do utrzymania czystości powierzchnie pozbawione wystających elementów konstrukcyjnych profili i mocujących, takich jak śruby i wkręty. Meble posadowione na nóżkach (integralnie związanych z konstrukcją nośną mebla) o wysokości 10 – 14 cm i wyposażone w regulatory wysokości umożliwiające ich wypoziomowanie (wysokość mebli podawana z uwzględnieniem wysokości nóżek). Wszystkie nóżki mebli wykonane z jednolitego profilu aluminiowego. </w:t>
            </w:r>
            <w:r w:rsidRPr="00023053">
              <w:rPr>
                <w:rFonts w:ascii="Calibri" w:hAnsi="Calibri" w:cs="Calibri"/>
                <w:sz w:val="20"/>
                <w:szCs w:val="20"/>
              </w:rPr>
              <w:lastRenderedPageBreak/>
              <w:t>Nie dopuszcza się zastosowania nóżek z wystającymi elementami konstrukcyjnymi i ostrymi krawędziami oraz jako dodatkowo montowane wyposażenie.</w:t>
            </w:r>
          </w:p>
          <w:p w14:paraId="2EE7A6F2" w14:textId="0CBDB2F1" w:rsidR="00B515A1" w:rsidRPr="00023053" w:rsidRDefault="00B515A1" w:rsidP="00C82B6D">
            <w:pPr>
              <w:pStyle w:val="Akapitzlist"/>
              <w:numPr>
                <w:ilvl w:val="0"/>
                <w:numId w:val="26"/>
              </w:numPr>
              <w:spacing w:after="0" w:line="240" w:lineRule="auto"/>
              <w:jc w:val="both"/>
              <w:rPr>
                <w:rFonts w:ascii="Calibri" w:hAnsi="Calibri" w:cs="Calibri"/>
                <w:sz w:val="20"/>
                <w:szCs w:val="20"/>
              </w:rPr>
            </w:pPr>
            <w:r w:rsidRPr="00023053">
              <w:rPr>
                <w:rFonts w:ascii="Calibri" w:hAnsi="Calibri" w:cs="Calibri"/>
                <w:sz w:val="20"/>
                <w:szCs w:val="20"/>
              </w:rPr>
              <w:t xml:space="preserve">Fronty – wszystkie fronty mebli wykonane z płyt meblowych laminowanych o grubości 18 mm, w klasie higieny E1. Kolorystyka do wyboru zamawiającego na podstawie dostarczonych wzorników. Krawędzie frontów szufladowych, drzwi uchylnych, półek, blatów oraz inne elementy konstrukcyjne nie osłonięte przez profil aluminiowy muszą być zabezpieczone minimum przez okleinowanie obrzeżem ABS o grubości 2 mm. Wszystkie półki oklejone na całym obwodzie. Zawiasy do drzwi, stalowe, clip </w:t>
            </w:r>
            <w:proofErr w:type="spellStart"/>
            <w:r w:rsidRPr="00023053">
              <w:rPr>
                <w:rFonts w:ascii="Calibri" w:hAnsi="Calibri" w:cs="Calibri"/>
                <w:sz w:val="20"/>
                <w:szCs w:val="20"/>
              </w:rPr>
              <w:t>lop</w:t>
            </w:r>
            <w:proofErr w:type="spellEnd"/>
            <w:r w:rsidRPr="00023053">
              <w:rPr>
                <w:rFonts w:ascii="Calibri" w:hAnsi="Calibri" w:cs="Calibri"/>
                <w:sz w:val="20"/>
                <w:szCs w:val="20"/>
              </w:rPr>
              <w:t xml:space="preserve"> z powłoką galwanizowaną o kącie otwarcia co najmniej 100 stopni </w:t>
            </w:r>
            <w:r w:rsidRPr="00023053">
              <w:rPr>
                <w:rFonts w:ascii="Calibri" w:hAnsi="Calibri" w:cs="Calibri"/>
                <w:b/>
                <w:bCs/>
                <w:sz w:val="20"/>
                <w:szCs w:val="20"/>
              </w:rPr>
              <w:t xml:space="preserve">z mechanizmem cichego </w:t>
            </w:r>
            <w:proofErr w:type="spellStart"/>
            <w:r w:rsidRPr="00023053">
              <w:rPr>
                <w:rFonts w:ascii="Calibri" w:hAnsi="Calibri" w:cs="Calibri"/>
                <w:b/>
                <w:bCs/>
                <w:sz w:val="20"/>
                <w:szCs w:val="20"/>
              </w:rPr>
              <w:t>domyku</w:t>
            </w:r>
            <w:proofErr w:type="spellEnd"/>
            <w:r w:rsidRPr="00023053">
              <w:rPr>
                <w:rFonts w:ascii="Calibri" w:hAnsi="Calibri" w:cs="Calibri"/>
                <w:b/>
                <w:bCs/>
                <w:sz w:val="20"/>
                <w:szCs w:val="20"/>
              </w:rPr>
              <w:t xml:space="preserve"> zintegrowanym w puszce zawiasu, min 80 000 cykli</w:t>
            </w:r>
            <w:r w:rsidRPr="00023053">
              <w:rPr>
                <w:rFonts w:ascii="Calibri" w:hAnsi="Calibri" w:cs="Calibri"/>
                <w:sz w:val="20"/>
                <w:szCs w:val="20"/>
              </w:rPr>
              <w:t xml:space="preserve">, producent np. Blum, </w:t>
            </w:r>
            <w:proofErr w:type="spellStart"/>
            <w:r w:rsidRPr="00023053">
              <w:rPr>
                <w:rFonts w:ascii="Calibri" w:hAnsi="Calibri" w:cs="Calibri"/>
                <w:sz w:val="20"/>
                <w:szCs w:val="20"/>
              </w:rPr>
              <w:t>Hetlich</w:t>
            </w:r>
            <w:proofErr w:type="spellEnd"/>
            <w:r w:rsidRPr="00023053">
              <w:rPr>
                <w:rFonts w:ascii="Calibri" w:hAnsi="Calibri" w:cs="Calibri"/>
                <w:sz w:val="20"/>
                <w:szCs w:val="20"/>
              </w:rPr>
              <w:t xml:space="preserve"> lub równoważne.</w:t>
            </w:r>
          </w:p>
          <w:p w14:paraId="07FC5C66" w14:textId="77777777" w:rsidR="00B515A1" w:rsidRPr="00023053" w:rsidRDefault="00B515A1" w:rsidP="00EB331B">
            <w:pPr>
              <w:pStyle w:val="Akapitzlist"/>
              <w:numPr>
                <w:ilvl w:val="0"/>
                <w:numId w:val="26"/>
              </w:numPr>
              <w:spacing w:after="0" w:line="240" w:lineRule="auto"/>
              <w:jc w:val="both"/>
              <w:rPr>
                <w:rFonts w:ascii="Calibri" w:hAnsi="Calibri" w:cs="Calibri"/>
                <w:sz w:val="20"/>
                <w:szCs w:val="20"/>
              </w:rPr>
            </w:pPr>
            <w:r w:rsidRPr="00023053">
              <w:rPr>
                <w:rFonts w:ascii="Calibri" w:hAnsi="Calibri" w:cs="Calibri"/>
                <w:sz w:val="20"/>
                <w:szCs w:val="20"/>
              </w:rPr>
              <w:t>Grubość półek – 18 mm.</w:t>
            </w:r>
          </w:p>
          <w:p w14:paraId="3BE96927" w14:textId="7771574B" w:rsidR="00B515A1" w:rsidRPr="00023053" w:rsidRDefault="00B515A1" w:rsidP="00EB331B">
            <w:pPr>
              <w:pStyle w:val="Akapitzlist"/>
              <w:numPr>
                <w:ilvl w:val="0"/>
                <w:numId w:val="26"/>
              </w:numPr>
              <w:spacing w:after="0" w:line="240" w:lineRule="auto"/>
              <w:jc w:val="both"/>
              <w:rPr>
                <w:sz w:val="20"/>
                <w:szCs w:val="20"/>
              </w:rPr>
            </w:pPr>
            <w:r w:rsidRPr="00023053">
              <w:rPr>
                <w:rFonts w:ascii="Calibri" w:hAnsi="Calibri" w:cs="Calibri"/>
                <w:sz w:val="20"/>
                <w:szCs w:val="20"/>
              </w:rPr>
              <w:t>Zakres dostawy zabudów medycznych  nie obejmuje: zlewów, umywalek, baterii</w:t>
            </w:r>
          </w:p>
        </w:tc>
        <w:tc>
          <w:tcPr>
            <w:tcW w:w="1003" w:type="dxa"/>
            <w:vAlign w:val="center"/>
            <w:hideMark/>
          </w:tcPr>
          <w:p w14:paraId="0473DAC2" w14:textId="0A99322B" w:rsidR="00B515A1" w:rsidRPr="00023053" w:rsidRDefault="00535816" w:rsidP="00EB331B">
            <w:pPr>
              <w:spacing w:after="0" w:line="240" w:lineRule="auto"/>
              <w:jc w:val="center"/>
              <w:rPr>
                <w:rFonts w:ascii="Calibri" w:hAnsi="Calibri" w:cs="Calibri"/>
                <w:sz w:val="20"/>
                <w:szCs w:val="20"/>
              </w:rPr>
            </w:pPr>
            <w:r w:rsidRPr="00023053">
              <w:rPr>
                <w:rFonts w:ascii="Calibri" w:hAnsi="Calibri" w:cs="Calibri"/>
                <w:sz w:val="20"/>
                <w:szCs w:val="20"/>
              </w:rPr>
              <w:lastRenderedPageBreak/>
              <w:t>2</w:t>
            </w:r>
          </w:p>
        </w:tc>
      </w:tr>
      <w:tr w:rsidR="00023053" w:rsidRPr="00023053" w14:paraId="5EC62663" w14:textId="77777777" w:rsidTr="00B515A1">
        <w:tc>
          <w:tcPr>
            <w:tcW w:w="568" w:type="dxa"/>
            <w:shd w:val="clear" w:color="auto" w:fill="FFFFFF"/>
            <w:vAlign w:val="center"/>
            <w:hideMark/>
          </w:tcPr>
          <w:p w14:paraId="58C385FA" w14:textId="6DBBEFB3" w:rsidR="00B515A1" w:rsidRPr="00023053" w:rsidRDefault="00016421" w:rsidP="00EB331B">
            <w:pPr>
              <w:spacing w:after="0" w:line="240" w:lineRule="auto"/>
              <w:rPr>
                <w:rFonts w:ascii="Times New Roman" w:hAnsi="Times New Roman" w:cs="Times New Roman"/>
                <w:sz w:val="20"/>
                <w:szCs w:val="20"/>
              </w:rPr>
            </w:pPr>
            <w:r w:rsidRPr="00023053">
              <w:rPr>
                <w:rFonts w:ascii="Calibri" w:hAnsi="Calibri" w:cs="Calibri"/>
                <w:sz w:val="20"/>
                <w:szCs w:val="20"/>
              </w:rPr>
              <w:t>49</w:t>
            </w:r>
          </w:p>
        </w:tc>
        <w:tc>
          <w:tcPr>
            <w:tcW w:w="992" w:type="dxa"/>
            <w:shd w:val="clear" w:color="auto" w:fill="FFFFFF"/>
            <w:vAlign w:val="center"/>
            <w:hideMark/>
          </w:tcPr>
          <w:p w14:paraId="5FF7A8DA" w14:textId="6577DEDC" w:rsidR="00B515A1" w:rsidRPr="00023053" w:rsidRDefault="00B515A1" w:rsidP="00EB331B">
            <w:pPr>
              <w:spacing w:after="0" w:line="240" w:lineRule="auto"/>
              <w:rPr>
                <w:sz w:val="20"/>
                <w:szCs w:val="20"/>
              </w:rPr>
            </w:pPr>
            <w:r w:rsidRPr="00023053">
              <w:rPr>
                <w:sz w:val="20"/>
                <w:szCs w:val="20"/>
              </w:rPr>
              <w:t>Mz2.1"</w:t>
            </w:r>
          </w:p>
        </w:tc>
        <w:tc>
          <w:tcPr>
            <w:tcW w:w="3261" w:type="dxa"/>
            <w:vAlign w:val="center"/>
            <w:hideMark/>
          </w:tcPr>
          <w:p w14:paraId="3B1595A7" w14:textId="14D81A01" w:rsidR="00B515A1" w:rsidRPr="00023053" w:rsidRDefault="00B515A1" w:rsidP="00EB331B">
            <w:pPr>
              <w:spacing w:after="0" w:line="240" w:lineRule="auto"/>
              <w:rPr>
                <w:sz w:val="20"/>
                <w:szCs w:val="20"/>
              </w:rPr>
            </w:pPr>
            <w:r w:rsidRPr="00023053">
              <w:rPr>
                <w:sz w:val="20"/>
                <w:szCs w:val="20"/>
              </w:rPr>
              <w:t xml:space="preserve">zabudowa medyczna, moduł szer. 60 cm, szafka dolna </w:t>
            </w:r>
            <w:proofErr w:type="spellStart"/>
            <w:r w:rsidRPr="00023053">
              <w:rPr>
                <w:sz w:val="20"/>
                <w:szCs w:val="20"/>
              </w:rPr>
              <w:t>rozwierna</w:t>
            </w:r>
            <w:proofErr w:type="spellEnd"/>
            <w:r w:rsidRPr="00023053">
              <w:rPr>
                <w:sz w:val="20"/>
                <w:szCs w:val="20"/>
              </w:rPr>
              <w:t xml:space="preserve"> z zamkiem, z półką, szafka górna z zamkiem, </w:t>
            </w:r>
            <w:proofErr w:type="spellStart"/>
            <w:r w:rsidRPr="00023053">
              <w:rPr>
                <w:sz w:val="20"/>
                <w:szCs w:val="20"/>
              </w:rPr>
              <w:t>rozwierna</w:t>
            </w:r>
            <w:proofErr w:type="spellEnd"/>
            <w:r w:rsidRPr="00023053">
              <w:rPr>
                <w:sz w:val="20"/>
                <w:szCs w:val="20"/>
              </w:rPr>
              <w:t xml:space="preserve"> z dwoma półkami</w:t>
            </w:r>
          </w:p>
        </w:tc>
        <w:tc>
          <w:tcPr>
            <w:tcW w:w="9492" w:type="dxa"/>
            <w:shd w:val="clear" w:color="auto" w:fill="FFFFFF"/>
          </w:tcPr>
          <w:p w14:paraId="2861CC75" w14:textId="658CDBD6" w:rsidR="00B515A1" w:rsidRPr="00023053" w:rsidRDefault="00B515A1" w:rsidP="00C26008">
            <w:pPr>
              <w:tabs>
                <w:tab w:val="left" w:pos="2415"/>
              </w:tabs>
              <w:spacing w:after="0" w:line="240" w:lineRule="auto"/>
              <w:rPr>
                <w:sz w:val="20"/>
                <w:szCs w:val="20"/>
              </w:rPr>
            </w:pPr>
            <w:r w:rsidRPr="00023053">
              <w:rPr>
                <w:sz w:val="20"/>
                <w:szCs w:val="20"/>
              </w:rPr>
              <w:t xml:space="preserve">wg projektu wnętrz, </w:t>
            </w:r>
            <w:r w:rsidRPr="00023053">
              <w:rPr>
                <w:rFonts w:ascii="Calibri" w:hAnsi="Calibri" w:cs="Calibri"/>
                <w:b/>
                <w:sz w:val="20"/>
                <w:szCs w:val="20"/>
              </w:rPr>
              <w:t>[3 szt. – szafki</w:t>
            </w:r>
            <w:r w:rsidR="00020292" w:rsidRPr="00023053">
              <w:rPr>
                <w:rFonts w:ascii="Calibri" w:hAnsi="Calibri" w:cs="Calibri"/>
                <w:b/>
                <w:sz w:val="20"/>
                <w:szCs w:val="20"/>
              </w:rPr>
              <w:t xml:space="preserve"> doln</w:t>
            </w:r>
            <w:r w:rsidR="00C00B50" w:rsidRPr="00023053">
              <w:rPr>
                <w:rFonts w:ascii="Calibri" w:hAnsi="Calibri" w:cs="Calibri"/>
                <w:b/>
                <w:sz w:val="20"/>
                <w:szCs w:val="20"/>
              </w:rPr>
              <w:t>e</w:t>
            </w:r>
            <w:r w:rsidR="00020292" w:rsidRPr="00023053">
              <w:rPr>
                <w:rFonts w:ascii="Calibri" w:hAnsi="Calibri" w:cs="Calibri"/>
                <w:b/>
                <w:sz w:val="20"/>
                <w:szCs w:val="20"/>
              </w:rPr>
              <w:t xml:space="preserve"> i górn</w:t>
            </w:r>
            <w:r w:rsidR="00C00B50" w:rsidRPr="00023053">
              <w:rPr>
                <w:rFonts w:ascii="Calibri" w:hAnsi="Calibri" w:cs="Calibri"/>
                <w:b/>
                <w:sz w:val="20"/>
                <w:szCs w:val="20"/>
              </w:rPr>
              <w:t>e</w:t>
            </w:r>
            <w:r w:rsidRPr="00023053">
              <w:rPr>
                <w:rFonts w:ascii="Calibri" w:hAnsi="Calibri" w:cs="Calibri"/>
                <w:b/>
                <w:sz w:val="20"/>
                <w:szCs w:val="20"/>
              </w:rPr>
              <w:t xml:space="preserve"> zamykane na zamk</w:t>
            </w:r>
            <w:r w:rsidR="00020292" w:rsidRPr="00023053">
              <w:rPr>
                <w:rFonts w:ascii="Calibri" w:hAnsi="Calibri" w:cs="Calibri"/>
                <w:b/>
                <w:sz w:val="20"/>
                <w:szCs w:val="20"/>
              </w:rPr>
              <w:t>i</w:t>
            </w:r>
            <w:r w:rsidRPr="00023053">
              <w:rPr>
                <w:rFonts w:ascii="Calibri" w:hAnsi="Calibri" w:cs="Calibri"/>
                <w:b/>
                <w:sz w:val="20"/>
                <w:szCs w:val="20"/>
              </w:rPr>
              <w:t xml:space="preserve"> w pomieszczeniach IT 2.133, IT 2.135, IT 2.139]</w:t>
            </w:r>
          </w:p>
          <w:p w14:paraId="4AED69BD" w14:textId="77777777" w:rsidR="00B515A1" w:rsidRPr="00023053" w:rsidRDefault="00B515A1" w:rsidP="00EB331B">
            <w:pPr>
              <w:spacing w:after="0" w:line="240" w:lineRule="auto"/>
              <w:jc w:val="both"/>
              <w:rPr>
                <w:rFonts w:ascii="Calibri" w:hAnsi="Calibri" w:cs="Calibri"/>
                <w:sz w:val="20"/>
                <w:szCs w:val="20"/>
              </w:rPr>
            </w:pPr>
            <w:r w:rsidRPr="00023053">
              <w:rPr>
                <w:rFonts w:ascii="Calibri" w:hAnsi="Calibri" w:cs="Calibri"/>
                <w:sz w:val="20"/>
                <w:szCs w:val="20"/>
              </w:rPr>
              <w:t>Meble wykonane z materiałów posiadających wymagane świadectwa/ atesty dopuszczające zastosowanie w meblach do pomieszczeń medycznych.</w:t>
            </w:r>
          </w:p>
          <w:p w14:paraId="10FE4B35" w14:textId="77777777" w:rsidR="00B515A1" w:rsidRPr="00023053" w:rsidRDefault="00B515A1" w:rsidP="00C82B6D">
            <w:pPr>
              <w:pStyle w:val="Akapitzlist"/>
              <w:numPr>
                <w:ilvl w:val="0"/>
                <w:numId w:val="26"/>
              </w:numPr>
              <w:spacing w:after="0" w:line="240" w:lineRule="auto"/>
              <w:jc w:val="both"/>
              <w:rPr>
                <w:rFonts w:ascii="Calibri" w:hAnsi="Calibri" w:cs="Calibri"/>
                <w:sz w:val="20"/>
                <w:szCs w:val="20"/>
              </w:rPr>
            </w:pPr>
            <w:r w:rsidRPr="00023053">
              <w:rPr>
                <w:rFonts w:ascii="Calibri" w:hAnsi="Calibri" w:cs="Calibri"/>
                <w:sz w:val="20"/>
                <w:szCs w:val="20"/>
              </w:rPr>
              <w:t xml:space="preserve">Konstrukcja – korpus o konstrukcji nośnej szkieletowej w całości wykonanej z zamkniętych profili aluminiowych. Każdy mebel wykonany w konstrukcji stelażu aluminiowego musi posiadać wieniec górny wykonany w stelażu. Poszczególne szafki stanowiące samonośne konstrukcje szkieletowe z profili aluminiowych, łączonych za pomocą złączy z wysoko udarowego tworzywa ABS w kolorze szarym, wyklucza się stosowanie złączy w kolorze czarnym oraz mocowanie części szkieletów konstrukcyjnych za pomocą elementów drewnianych lub płycinowych. Profile aluminiowe zabezpieczone elektrolitycznie. Przekrój profili nie mniejszy niż 25x25 mm. Wypełnienie konstrukcji powinny stanowić materiały odznaczające się wysoką odpornością na środki dezynfekcyjne oraz promieniowanie UV. Wypełnienie konstrukcji z płyt meblowych laminowanych o grubości 18 mm, w klasie higieny E1 .Sposób wypełnienia szkieletu mebla płytą umożliwiając wyjęcie danego elementu bez uszkadzania go i umożliwiający ponowne go założenie bez konieczności wymiany na nowy oraz bez śladów uszkodzeń. Wszystkie płaskie powierzchnie wewnątrz szafek – półki, dna, przegrody muszą stanowić gładkie i łatwe do utrzymania czystości powierzchnie pozbawione wystających elementów konstrukcyjnych profili i mocujących, takich jak śruby i wkręty. Meble posadowione na nóżkach (integralnie związanych z konstrukcją nośną mebla) o wysokości 10 – 14 cm i wyposażone w regulatory wysokości umożliwiające ich wypoziomowanie (wysokość mebli podawana z uwzględnieniem wysokości nóżek). Wszystkie nóżki mebli wykonane z jednolitego profilu aluminiowego. </w:t>
            </w:r>
            <w:r w:rsidRPr="00023053">
              <w:rPr>
                <w:rFonts w:ascii="Calibri" w:hAnsi="Calibri" w:cs="Calibri"/>
                <w:sz w:val="20"/>
                <w:szCs w:val="20"/>
              </w:rPr>
              <w:lastRenderedPageBreak/>
              <w:t>Nie dopuszcza się zastosowania nóżek z wystającymi elementami konstrukcyjnymi i ostrymi krawędziami oraz jako dodatkowo montowane wyposażenie.</w:t>
            </w:r>
          </w:p>
          <w:p w14:paraId="0697F80A" w14:textId="5BEAF76A" w:rsidR="00B515A1" w:rsidRPr="00023053" w:rsidRDefault="00B515A1" w:rsidP="00C82B6D">
            <w:pPr>
              <w:pStyle w:val="Akapitzlist"/>
              <w:numPr>
                <w:ilvl w:val="0"/>
                <w:numId w:val="26"/>
              </w:numPr>
              <w:spacing w:after="0" w:line="240" w:lineRule="auto"/>
              <w:jc w:val="both"/>
              <w:rPr>
                <w:rFonts w:ascii="Calibri" w:hAnsi="Calibri" w:cs="Calibri"/>
                <w:sz w:val="20"/>
                <w:szCs w:val="20"/>
              </w:rPr>
            </w:pPr>
            <w:r w:rsidRPr="00023053">
              <w:rPr>
                <w:rFonts w:ascii="Calibri" w:hAnsi="Calibri" w:cs="Calibri"/>
                <w:sz w:val="20"/>
                <w:szCs w:val="20"/>
              </w:rPr>
              <w:t xml:space="preserve">Fronty – wszystkie fronty mebli wykonane z płyt meblowych laminowanych o grubości 18 mm, w klasie higieny E1. Kolorystyka do wyboru zamawiającego na podstawie dostarczonych wzorników. Krawędzie frontów szufladowych, drzwi uchylnych, półek, blatów oraz inne elementy konstrukcyjne nie osłonięte przez profil aluminiowy muszą być zabezpieczone minimum przez okleinowanie obrzeżem ABS o grubości 2 mm. Wszystkie półki oklejone na całym obwodzie. Zawiasy do drzwi, stalowe, clip </w:t>
            </w:r>
            <w:proofErr w:type="spellStart"/>
            <w:r w:rsidRPr="00023053">
              <w:rPr>
                <w:rFonts w:ascii="Calibri" w:hAnsi="Calibri" w:cs="Calibri"/>
                <w:sz w:val="20"/>
                <w:szCs w:val="20"/>
              </w:rPr>
              <w:t>lop</w:t>
            </w:r>
            <w:proofErr w:type="spellEnd"/>
            <w:r w:rsidRPr="00023053">
              <w:rPr>
                <w:rFonts w:ascii="Calibri" w:hAnsi="Calibri" w:cs="Calibri"/>
                <w:sz w:val="20"/>
                <w:szCs w:val="20"/>
              </w:rPr>
              <w:t xml:space="preserve"> z powłoką galwanizowaną o kącie otwarcia co najmniej 100 stopni </w:t>
            </w:r>
            <w:r w:rsidRPr="00023053">
              <w:rPr>
                <w:rFonts w:ascii="Calibri" w:hAnsi="Calibri" w:cs="Calibri"/>
                <w:b/>
                <w:bCs/>
                <w:sz w:val="20"/>
                <w:szCs w:val="20"/>
              </w:rPr>
              <w:t xml:space="preserve">z mechanizmem cichego </w:t>
            </w:r>
            <w:proofErr w:type="spellStart"/>
            <w:r w:rsidRPr="00023053">
              <w:rPr>
                <w:rFonts w:ascii="Calibri" w:hAnsi="Calibri" w:cs="Calibri"/>
                <w:b/>
                <w:bCs/>
                <w:sz w:val="20"/>
                <w:szCs w:val="20"/>
              </w:rPr>
              <w:t>domyku</w:t>
            </w:r>
            <w:proofErr w:type="spellEnd"/>
            <w:r w:rsidRPr="00023053">
              <w:rPr>
                <w:rFonts w:ascii="Calibri" w:hAnsi="Calibri" w:cs="Calibri"/>
                <w:b/>
                <w:bCs/>
                <w:sz w:val="20"/>
                <w:szCs w:val="20"/>
              </w:rPr>
              <w:t xml:space="preserve"> zintegrowanym w puszce zawiasu, min 80 000 cykli, </w:t>
            </w:r>
            <w:r w:rsidRPr="00023053">
              <w:rPr>
                <w:rFonts w:ascii="Calibri" w:hAnsi="Calibri" w:cs="Calibri"/>
                <w:sz w:val="20"/>
                <w:szCs w:val="20"/>
              </w:rPr>
              <w:t xml:space="preserve">producent np. Blum, </w:t>
            </w:r>
            <w:proofErr w:type="spellStart"/>
            <w:r w:rsidRPr="00023053">
              <w:rPr>
                <w:rFonts w:ascii="Calibri" w:hAnsi="Calibri" w:cs="Calibri"/>
                <w:sz w:val="20"/>
                <w:szCs w:val="20"/>
              </w:rPr>
              <w:t>Hetlich</w:t>
            </w:r>
            <w:proofErr w:type="spellEnd"/>
            <w:r w:rsidRPr="00023053">
              <w:rPr>
                <w:rFonts w:ascii="Calibri" w:hAnsi="Calibri" w:cs="Calibri"/>
                <w:sz w:val="20"/>
                <w:szCs w:val="20"/>
              </w:rPr>
              <w:t xml:space="preserve"> lub równoważne.</w:t>
            </w:r>
          </w:p>
          <w:p w14:paraId="0F134B90" w14:textId="77777777" w:rsidR="00B515A1" w:rsidRPr="00023053" w:rsidRDefault="00B515A1" w:rsidP="00EB331B">
            <w:pPr>
              <w:pStyle w:val="Akapitzlist"/>
              <w:numPr>
                <w:ilvl w:val="0"/>
                <w:numId w:val="26"/>
              </w:numPr>
              <w:spacing w:after="0" w:line="240" w:lineRule="auto"/>
              <w:jc w:val="both"/>
              <w:rPr>
                <w:sz w:val="20"/>
                <w:szCs w:val="20"/>
              </w:rPr>
            </w:pPr>
            <w:r w:rsidRPr="00023053">
              <w:rPr>
                <w:rFonts w:ascii="Calibri" w:hAnsi="Calibri" w:cs="Calibri"/>
                <w:sz w:val="20"/>
                <w:szCs w:val="20"/>
              </w:rPr>
              <w:t>Grubość półek – 18 mm.</w:t>
            </w:r>
          </w:p>
          <w:p w14:paraId="2F8A2FA2" w14:textId="72468211" w:rsidR="00B515A1" w:rsidRPr="00023053" w:rsidRDefault="00B515A1" w:rsidP="00EB331B">
            <w:pPr>
              <w:pStyle w:val="Akapitzlist"/>
              <w:numPr>
                <w:ilvl w:val="0"/>
                <w:numId w:val="26"/>
              </w:numPr>
              <w:spacing w:after="0" w:line="240" w:lineRule="auto"/>
              <w:jc w:val="both"/>
              <w:rPr>
                <w:sz w:val="20"/>
                <w:szCs w:val="20"/>
              </w:rPr>
            </w:pPr>
            <w:r w:rsidRPr="00023053">
              <w:rPr>
                <w:rFonts w:ascii="Calibri" w:hAnsi="Calibri" w:cs="Calibri"/>
                <w:sz w:val="20"/>
                <w:szCs w:val="20"/>
              </w:rPr>
              <w:t>Zakres dostawy zabudów medycznych  nie obejmuje: zlewów, umywalek, baterii</w:t>
            </w:r>
          </w:p>
        </w:tc>
        <w:tc>
          <w:tcPr>
            <w:tcW w:w="1003" w:type="dxa"/>
            <w:vAlign w:val="center"/>
            <w:hideMark/>
          </w:tcPr>
          <w:p w14:paraId="63521395" w14:textId="22A682F0" w:rsidR="00B515A1" w:rsidRPr="00023053" w:rsidRDefault="00535816" w:rsidP="00EB331B">
            <w:pPr>
              <w:spacing w:after="0" w:line="240" w:lineRule="auto"/>
              <w:jc w:val="center"/>
              <w:rPr>
                <w:rFonts w:ascii="Calibri" w:hAnsi="Calibri" w:cs="Calibri"/>
                <w:sz w:val="20"/>
                <w:szCs w:val="20"/>
              </w:rPr>
            </w:pPr>
            <w:r w:rsidRPr="00023053">
              <w:rPr>
                <w:rFonts w:ascii="Calibri" w:hAnsi="Calibri" w:cs="Calibri"/>
                <w:sz w:val="20"/>
                <w:szCs w:val="20"/>
              </w:rPr>
              <w:lastRenderedPageBreak/>
              <w:t>3</w:t>
            </w:r>
          </w:p>
        </w:tc>
      </w:tr>
      <w:tr w:rsidR="00023053" w:rsidRPr="00023053" w14:paraId="04CB56A1" w14:textId="77777777" w:rsidTr="00B515A1">
        <w:tc>
          <w:tcPr>
            <w:tcW w:w="568" w:type="dxa"/>
            <w:shd w:val="clear" w:color="auto" w:fill="FFFFFF"/>
            <w:vAlign w:val="center"/>
            <w:hideMark/>
          </w:tcPr>
          <w:p w14:paraId="72BB91A8" w14:textId="1AD577B3" w:rsidR="00B515A1" w:rsidRPr="00023053" w:rsidRDefault="00B515A1" w:rsidP="00EB331B">
            <w:pPr>
              <w:spacing w:after="0" w:line="240" w:lineRule="auto"/>
              <w:rPr>
                <w:rFonts w:ascii="Times New Roman" w:hAnsi="Times New Roman" w:cs="Times New Roman"/>
                <w:sz w:val="20"/>
                <w:szCs w:val="20"/>
              </w:rPr>
            </w:pPr>
            <w:r w:rsidRPr="00023053">
              <w:rPr>
                <w:rFonts w:ascii="Calibri" w:hAnsi="Calibri" w:cs="Calibri"/>
                <w:sz w:val="20"/>
                <w:szCs w:val="20"/>
              </w:rPr>
              <w:t>5</w:t>
            </w:r>
            <w:r w:rsidR="00016421" w:rsidRPr="00023053">
              <w:rPr>
                <w:rFonts w:ascii="Calibri" w:hAnsi="Calibri" w:cs="Calibri"/>
                <w:sz w:val="20"/>
                <w:szCs w:val="20"/>
              </w:rPr>
              <w:t>0</w:t>
            </w:r>
          </w:p>
        </w:tc>
        <w:tc>
          <w:tcPr>
            <w:tcW w:w="992" w:type="dxa"/>
            <w:shd w:val="clear" w:color="auto" w:fill="FFFFFF"/>
            <w:vAlign w:val="center"/>
            <w:hideMark/>
          </w:tcPr>
          <w:p w14:paraId="20CFD73D" w14:textId="47150942" w:rsidR="00B515A1" w:rsidRPr="00023053" w:rsidRDefault="00B515A1" w:rsidP="00EB331B">
            <w:pPr>
              <w:spacing w:after="0" w:line="240" w:lineRule="auto"/>
              <w:rPr>
                <w:sz w:val="20"/>
                <w:szCs w:val="20"/>
              </w:rPr>
            </w:pPr>
            <w:r w:rsidRPr="00023053">
              <w:rPr>
                <w:sz w:val="20"/>
                <w:szCs w:val="20"/>
              </w:rPr>
              <w:t>Mz3</w:t>
            </w:r>
          </w:p>
        </w:tc>
        <w:tc>
          <w:tcPr>
            <w:tcW w:w="3261" w:type="dxa"/>
            <w:vAlign w:val="center"/>
            <w:hideMark/>
          </w:tcPr>
          <w:p w14:paraId="608106B7" w14:textId="5FBFE7F1" w:rsidR="00B515A1" w:rsidRPr="00023053" w:rsidRDefault="00B515A1" w:rsidP="00EB331B">
            <w:pPr>
              <w:spacing w:after="0" w:line="240" w:lineRule="auto"/>
              <w:rPr>
                <w:sz w:val="20"/>
                <w:szCs w:val="20"/>
              </w:rPr>
            </w:pPr>
            <w:r w:rsidRPr="00023053">
              <w:rPr>
                <w:sz w:val="20"/>
                <w:szCs w:val="20"/>
              </w:rPr>
              <w:t xml:space="preserve">zabudowa medyczna, moduł szer. 60 cm, szafka dolna trzyszufladowa, szafka górna </w:t>
            </w:r>
            <w:proofErr w:type="spellStart"/>
            <w:r w:rsidRPr="00023053">
              <w:rPr>
                <w:sz w:val="20"/>
                <w:szCs w:val="20"/>
              </w:rPr>
              <w:t>rozwierna</w:t>
            </w:r>
            <w:proofErr w:type="spellEnd"/>
            <w:r w:rsidRPr="00023053">
              <w:rPr>
                <w:sz w:val="20"/>
                <w:szCs w:val="20"/>
              </w:rPr>
              <w:t xml:space="preserve"> z dwoma półkami</w:t>
            </w:r>
          </w:p>
        </w:tc>
        <w:tc>
          <w:tcPr>
            <w:tcW w:w="9492" w:type="dxa"/>
            <w:shd w:val="clear" w:color="auto" w:fill="FFFFFF"/>
          </w:tcPr>
          <w:p w14:paraId="781F8175" w14:textId="278458CA" w:rsidR="00B515A1" w:rsidRPr="00023053" w:rsidRDefault="00B515A1" w:rsidP="00EB331B">
            <w:pPr>
              <w:spacing w:after="0" w:line="240" w:lineRule="auto"/>
              <w:rPr>
                <w:sz w:val="20"/>
                <w:szCs w:val="20"/>
              </w:rPr>
            </w:pPr>
            <w:r w:rsidRPr="00023053">
              <w:rPr>
                <w:sz w:val="20"/>
                <w:szCs w:val="20"/>
              </w:rPr>
              <w:t xml:space="preserve">wg projektu wnętrz, </w:t>
            </w:r>
            <w:r w:rsidRPr="00023053">
              <w:rPr>
                <w:rFonts w:ascii="Calibri" w:hAnsi="Calibri" w:cs="Calibri"/>
                <w:b/>
                <w:sz w:val="20"/>
                <w:szCs w:val="20"/>
              </w:rPr>
              <w:t>[w tym 8 szt. – szafki</w:t>
            </w:r>
            <w:r w:rsidR="00020292" w:rsidRPr="00023053">
              <w:rPr>
                <w:rFonts w:ascii="Calibri" w:hAnsi="Calibri" w:cs="Calibri"/>
                <w:b/>
                <w:sz w:val="20"/>
                <w:szCs w:val="20"/>
              </w:rPr>
              <w:t xml:space="preserve"> doln</w:t>
            </w:r>
            <w:r w:rsidR="00C00B50" w:rsidRPr="00023053">
              <w:rPr>
                <w:rFonts w:ascii="Calibri" w:hAnsi="Calibri" w:cs="Calibri"/>
                <w:b/>
                <w:sz w:val="20"/>
                <w:szCs w:val="20"/>
              </w:rPr>
              <w:t>e</w:t>
            </w:r>
            <w:r w:rsidR="00020292" w:rsidRPr="00023053">
              <w:rPr>
                <w:rFonts w:ascii="Calibri" w:hAnsi="Calibri" w:cs="Calibri"/>
                <w:b/>
                <w:sz w:val="20"/>
                <w:szCs w:val="20"/>
              </w:rPr>
              <w:t xml:space="preserve"> i górn</w:t>
            </w:r>
            <w:r w:rsidR="00C00B50" w:rsidRPr="00023053">
              <w:rPr>
                <w:rFonts w:ascii="Calibri" w:hAnsi="Calibri" w:cs="Calibri"/>
                <w:b/>
                <w:sz w:val="20"/>
                <w:szCs w:val="20"/>
              </w:rPr>
              <w:t>e</w:t>
            </w:r>
            <w:r w:rsidRPr="00023053">
              <w:rPr>
                <w:rFonts w:ascii="Calibri" w:hAnsi="Calibri" w:cs="Calibri"/>
                <w:b/>
                <w:sz w:val="20"/>
                <w:szCs w:val="20"/>
              </w:rPr>
              <w:t xml:space="preserve"> zamykane na zamk</w:t>
            </w:r>
            <w:r w:rsidR="00020292" w:rsidRPr="00023053">
              <w:rPr>
                <w:rFonts w:ascii="Calibri" w:hAnsi="Calibri" w:cs="Calibri"/>
                <w:b/>
                <w:sz w:val="20"/>
                <w:szCs w:val="20"/>
              </w:rPr>
              <w:t>i</w:t>
            </w:r>
            <w:r w:rsidRPr="00023053">
              <w:rPr>
                <w:rFonts w:ascii="Calibri" w:hAnsi="Calibri" w:cs="Calibri"/>
                <w:b/>
                <w:sz w:val="20"/>
                <w:szCs w:val="20"/>
              </w:rPr>
              <w:t xml:space="preserve"> w pomieszczeniach SOR 0.026, SOR 0.019, SOR 0.023, SOR 0.014]</w:t>
            </w:r>
          </w:p>
          <w:p w14:paraId="6BB664CE" w14:textId="77777777" w:rsidR="00B515A1" w:rsidRPr="00023053" w:rsidRDefault="00B515A1" w:rsidP="00EB331B">
            <w:pPr>
              <w:spacing w:after="0" w:line="240" w:lineRule="auto"/>
              <w:rPr>
                <w:b/>
                <w:sz w:val="20"/>
                <w:szCs w:val="20"/>
              </w:rPr>
            </w:pPr>
            <w:r w:rsidRPr="00023053">
              <w:rPr>
                <w:b/>
                <w:sz w:val="20"/>
                <w:szCs w:val="20"/>
              </w:rPr>
              <w:t xml:space="preserve">Typ 1- zabudowa medyczna, moduł szer. 60 cm, szafka dolna trzyszufladowa, szafka górna </w:t>
            </w:r>
            <w:proofErr w:type="spellStart"/>
            <w:r w:rsidRPr="00023053">
              <w:rPr>
                <w:b/>
                <w:sz w:val="20"/>
                <w:szCs w:val="20"/>
              </w:rPr>
              <w:t>rozwierna</w:t>
            </w:r>
            <w:proofErr w:type="spellEnd"/>
            <w:r w:rsidRPr="00023053">
              <w:rPr>
                <w:b/>
                <w:sz w:val="20"/>
                <w:szCs w:val="20"/>
              </w:rPr>
              <w:t xml:space="preserve"> z dwoma półkami- 76szt</w:t>
            </w:r>
          </w:p>
          <w:p w14:paraId="4F46240D" w14:textId="10718F7F" w:rsidR="00B515A1" w:rsidRPr="00023053" w:rsidRDefault="00B515A1" w:rsidP="00EB331B">
            <w:pPr>
              <w:spacing w:after="0" w:line="240" w:lineRule="auto"/>
              <w:rPr>
                <w:b/>
                <w:sz w:val="20"/>
                <w:szCs w:val="20"/>
              </w:rPr>
            </w:pPr>
            <w:r w:rsidRPr="00023053">
              <w:rPr>
                <w:b/>
                <w:sz w:val="20"/>
                <w:szCs w:val="20"/>
              </w:rPr>
              <w:t>Typ 2 - zabudowa medyczna, moduł szer. 60 cm, szafka dolna otwarta - obudowa chłodziarki (</w:t>
            </w:r>
            <w:r w:rsidR="00A43AB4" w:rsidRPr="00023053">
              <w:rPr>
                <w:b/>
                <w:sz w:val="20"/>
                <w:szCs w:val="20"/>
              </w:rPr>
              <w:t xml:space="preserve"> chłodziarka z przeniesienia o wymiarach: </w:t>
            </w:r>
            <w:r w:rsidRPr="00023053">
              <w:rPr>
                <w:b/>
                <w:sz w:val="20"/>
                <w:szCs w:val="20"/>
              </w:rPr>
              <w:t xml:space="preserve">450x510x h= 540mm)   , szafka górna </w:t>
            </w:r>
            <w:proofErr w:type="spellStart"/>
            <w:r w:rsidRPr="00023053">
              <w:rPr>
                <w:b/>
                <w:sz w:val="20"/>
                <w:szCs w:val="20"/>
              </w:rPr>
              <w:t>rozwierna</w:t>
            </w:r>
            <w:proofErr w:type="spellEnd"/>
            <w:r w:rsidRPr="00023053">
              <w:rPr>
                <w:b/>
                <w:sz w:val="20"/>
                <w:szCs w:val="20"/>
              </w:rPr>
              <w:t xml:space="preserve"> z dwoma półkami- 1szt; </w:t>
            </w:r>
          </w:p>
          <w:p w14:paraId="50E1F23E" w14:textId="77777777" w:rsidR="00B515A1" w:rsidRPr="00023053" w:rsidRDefault="00B515A1" w:rsidP="00EB331B">
            <w:pPr>
              <w:spacing w:after="0" w:line="240" w:lineRule="auto"/>
              <w:jc w:val="both"/>
              <w:rPr>
                <w:rFonts w:ascii="Calibri" w:hAnsi="Calibri" w:cs="Calibri"/>
                <w:sz w:val="20"/>
                <w:szCs w:val="20"/>
              </w:rPr>
            </w:pPr>
            <w:r w:rsidRPr="00023053">
              <w:rPr>
                <w:rFonts w:ascii="Calibri" w:hAnsi="Calibri" w:cs="Calibri"/>
                <w:sz w:val="20"/>
                <w:szCs w:val="20"/>
              </w:rPr>
              <w:t>Meble wykonane z materiałów posiadających wymagane świadectwa/ atesty dopuszczające zastosowanie w meblach do pomieszczeń medycznych.</w:t>
            </w:r>
          </w:p>
          <w:p w14:paraId="07172778" w14:textId="77777777" w:rsidR="00B515A1" w:rsidRPr="00023053" w:rsidRDefault="00B515A1" w:rsidP="00C82B6D">
            <w:pPr>
              <w:pStyle w:val="Akapitzlist"/>
              <w:numPr>
                <w:ilvl w:val="0"/>
                <w:numId w:val="26"/>
              </w:numPr>
              <w:spacing w:after="0" w:line="240" w:lineRule="auto"/>
              <w:jc w:val="both"/>
              <w:rPr>
                <w:rFonts w:ascii="Calibri" w:hAnsi="Calibri" w:cs="Calibri"/>
                <w:sz w:val="20"/>
                <w:szCs w:val="20"/>
              </w:rPr>
            </w:pPr>
            <w:r w:rsidRPr="00023053">
              <w:rPr>
                <w:rFonts w:ascii="Calibri" w:hAnsi="Calibri" w:cs="Calibri"/>
                <w:sz w:val="20"/>
                <w:szCs w:val="20"/>
              </w:rPr>
              <w:t xml:space="preserve">Konstrukcja – korpus o konstrukcji nośnej szkieletowej w całości wykonanej z zamkniętych profili aluminiowych. Każdy mebel wykonany w konstrukcji stelażu aluminiowego musi posiadać wieniec górny wykonany w stelażu. Poszczególne szafki stanowiące samonośne konstrukcje szkieletowe z profili aluminiowych, łączonych za pomocą złączy z wysoko udarowego tworzywa ABS w kolorze szarym, wyklucza się stosowanie złączy w kolorze czarnym oraz mocowanie części szkieletów konstrukcyjnych za pomocą elementów drewnianych lub płycinowych. Profile aluminiowe zabezpieczone elektrolitycznie. Przekrój profili nie mniejszy niż 25x25 mm. Wypełnienie konstrukcji powinny stanowić materiały odznaczające się wysoką odpornością na środki dezynfekcyjne oraz promieniowanie UV. Wypełnienie konstrukcji z płyt meblowych laminowanych o grubości 18 mm, w klasie higieny E1 .Sposób wypełnienia szkieletu mebla płytą umożliwiając wyjęcie danego elementu bez uszkadzania go i umożliwiający ponowne go założenie bez konieczności wymiany na nowy oraz bez śladów uszkodzeń. Wszystkie płaskie powierzchnie wewnątrz szafek – półki, dna, przegrody muszą stanowić gładkie i łatwe do utrzymania czystości powierzchnie pozbawione wystających elementów konstrukcyjnych profili i mocujących, takich jak śruby i wkręty. Meble </w:t>
            </w:r>
            <w:r w:rsidRPr="00023053">
              <w:rPr>
                <w:rFonts w:ascii="Calibri" w:hAnsi="Calibri" w:cs="Calibri"/>
                <w:sz w:val="20"/>
                <w:szCs w:val="20"/>
              </w:rPr>
              <w:lastRenderedPageBreak/>
              <w:t>posadowione na nóżkach (integralnie związanych z konstrukcją nośną mebla) o wysokości 10 – 14 cm i wyposażone w regulatory wysokości umożliwiające ich wypoziomowanie (wysokość mebli podawana z uwzględnieniem wysokości nóżek). Wszystkie nóżki mebli wykonane z jednolitego profilu aluminiowego. Nie dopuszcza się zastosowania nóżek z wystającymi elementami konstrukcyjnymi i ostrymi krawędziami oraz jako dodatkowo montowane wyposażenie.</w:t>
            </w:r>
          </w:p>
          <w:p w14:paraId="1E51CC23" w14:textId="289B9EB7" w:rsidR="00B515A1" w:rsidRPr="00023053" w:rsidRDefault="00B515A1" w:rsidP="00C82B6D">
            <w:pPr>
              <w:pStyle w:val="Akapitzlist"/>
              <w:numPr>
                <w:ilvl w:val="0"/>
                <w:numId w:val="26"/>
              </w:numPr>
              <w:spacing w:after="0" w:line="240" w:lineRule="auto"/>
              <w:jc w:val="both"/>
              <w:rPr>
                <w:rFonts w:ascii="Calibri" w:hAnsi="Calibri" w:cs="Calibri"/>
                <w:sz w:val="20"/>
                <w:szCs w:val="20"/>
              </w:rPr>
            </w:pPr>
            <w:r w:rsidRPr="00023053">
              <w:rPr>
                <w:rFonts w:ascii="Calibri" w:hAnsi="Calibri" w:cs="Calibri"/>
                <w:sz w:val="20"/>
                <w:szCs w:val="20"/>
              </w:rPr>
              <w:t xml:space="preserve">Fronty – wszystkie fronty mebli wykonane z płyt meblowych laminowanych o grubości 18 mm, w klasie higieny E1. Kolorystyka do wyboru zamawiającego na podstawie dostarczonych wzorników. Krawędzie frontów szufladowych, drzwi uchylnych, półek, blatów oraz inne elementy konstrukcyjne nie osłonięte przez profil aluminiowy muszą być zabezpieczone minimum przez okleinowanie obrzeżem ABS o grubości 2 mm. Wszystkie półki oklejone na całym obwodzie. Zawiasy do drzwi, stalowe, clip </w:t>
            </w:r>
            <w:proofErr w:type="spellStart"/>
            <w:r w:rsidRPr="00023053">
              <w:rPr>
                <w:rFonts w:ascii="Calibri" w:hAnsi="Calibri" w:cs="Calibri"/>
                <w:sz w:val="20"/>
                <w:szCs w:val="20"/>
              </w:rPr>
              <w:t>lop</w:t>
            </w:r>
            <w:proofErr w:type="spellEnd"/>
            <w:r w:rsidRPr="00023053">
              <w:rPr>
                <w:rFonts w:ascii="Calibri" w:hAnsi="Calibri" w:cs="Calibri"/>
                <w:sz w:val="20"/>
                <w:szCs w:val="20"/>
              </w:rPr>
              <w:t xml:space="preserve"> z powłoką galwanizowaną o kącie otwarcia co najmniej 100 stopni </w:t>
            </w:r>
            <w:r w:rsidRPr="00023053">
              <w:rPr>
                <w:rFonts w:ascii="Calibri" w:hAnsi="Calibri" w:cs="Calibri"/>
                <w:b/>
                <w:bCs/>
                <w:sz w:val="20"/>
                <w:szCs w:val="20"/>
              </w:rPr>
              <w:t xml:space="preserve">z mechanizmem cichego </w:t>
            </w:r>
            <w:proofErr w:type="spellStart"/>
            <w:r w:rsidRPr="00023053">
              <w:rPr>
                <w:rFonts w:ascii="Calibri" w:hAnsi="Calibri" w:cs="Calibri"/>
                <w:b/>
                <w:bCs/>
                <w:sz w:val="20"/>
                <w:szCs w:val="20"/>
              </w:rPr>
              <w:t>domyku</w:t>
            </w:r>
            <w:proofErr w:type="spellEnd"/>
            <w:r w:rsidRPr="00023053">
              <w:rPr>
                <w:rFonts w:ascii="Calibri" w:hAnsi="Calibri" w:cs="Calibri"/>
                <w:b/>
                <w:bCs/>
                <w:sz w:val="20"/>
                <w:szCs w:val="20"/>
              </w:rPr>
              <w:t xml:space="preserve"> zintegrowanym w puszce zawiasu, min 80 000 cykli</w:t>
            </w:r>
            <w:r w:rsidRPr="00023053">
              <w:rPr>
                <w:rFonts w:ascii="Calibri" w:hAnsi="Calibri" w:cs="Calibri"/>
                <w:sz w:val="20"/>
                <w:szCs w:val="20"/>
              </w:rPr>
              <w:t xml:space="preserve">, producent np. Blum, </w:t>
            </w:r>
            <w:proofErr w:type="spellStart"/>
            <w:r w:rsidRPr="00023053">
              <w:rPr>
                <w:rFonts w:ascii="Calibri" w:hAnsi="Calibri" w:cs="Calibri"/>
                <w:sz w:val="20"/>
                <w:szCs w:val="20"/>
              </w:rPr>
              <w:t>Hetlich</w:t>
            </w:r>
            <w:proofErr w:type="spellEnd"/>
            <w:r w:rsidRPr="00023053">
              <w:rPr>
                <w:rFonts w:ascii="Calibri" w:hAnsi="Calibri" w:cs="Calibri"/>
                <w:sz w:val="20"/>
                <w:szCs w:val="20"/>
              </w:rPr>
              <w:t xml:space="preserve"> lub równoważne..</w:t>
            </w:r>
          </w:p>
          <w:p w14:paraId="43110E44" w14:textId="77777777" w:rsidR="00B515A1" w:rsidRPr="00023053" w:rsidRDefault="00B515A1" w:rsidP="00EB331B">
            <w:pPr>
              <w:pStyle w:val="Akapitzlist"/>
              <w:numPr>
                <w:ilvl w:val="0"/>
                <w:numId w:val="26"/>
              </w:numPr>
              <w:spacing w:after="0" w:line="240" w:lineRule="auto"/>
              <w:jc w:val="both"/>
              <w:rPr>
                <w:rFonts w:ascii="Calibri" w:hAnsi="Calibri" w:cs="Calibri"/>
                <w:sz w:val="20"/>
                <w:szCs w:val="20"/>
              </w:rPr>
            </w:pPr>
            <w:r w:rsidRPr="00023053">
              <w:rPr>
                <w:rFonts w:ascii="Calibri" w:hAnsi="Calibri" w:cs="Calibri"/>
                <w:sz w:val="20"/>
                <w:szCs w:val="20"/>
              </w:rPr>
              <w:t xml:space="preserve">Szuflady wyposażone w prowadnice typu </w:t>
            </w:r>
            <w:proofErr w:type="spellStart"/>
            <w:r w:rsidRPr="00023053">
              <w:rPr>
                <w:rFonts w:ascii="Calibri" w:hAnsi="Calibri" w:cs="Calibri"/>
                <w:sz w:val="20"/>
                <w:szCs w:val="20"/>
              </w:rPr>
              <w:t>Tandembox</w:t>
            </w:r>
            <w:proofErr w:type="spellEnd"/>
            <w:r w:rsidRPr="00023053">
              <w:rPr>
                <w:rFonts w:ascii="Calibri" w:hAnsi="Calibri" w:cs="Calibri"/>
                <w:sz w:val="20"/>
                <w:szCs w:val="20"/>
              </w:rPr>
              <w:t>, o zróżnicowanej szerokości i głębokości z możliwością dostosowania do różnych indywidualnych potrzeb Użytkownika.</w:t>
            </w:r>
          </w:p>
          <w:p w14:paraId="005D1F59" w14:textId="77777777" w:rsidR="00B515A1" w:rsidRPr="00023053" w:rsidRDefault="00B515A1" w:rsidP="00EB331B">
            <w:pPr>
              <w:pStyle w:val="Akapitzlist"/>
              <w:numPr>
                <w:ilvl w:val="0"/>
                <w:numId w:val="26"/>
              </w:numPr>
              <w:spacing w:after="0" w:line="240" w:lineRule="auto"/>
              <w:jc w:val="both"/>
              <w:rPr>
                <w:b/>
                <w:sz w:val="20"/>
                <w:szCs w:val="20"/>
              </w:rPr>
            </w:pPr>
            <w:r w:rsidRPr="00023053">
              <w:rPr>
                <w:rFonts w:ascii="Calibri" w:hAnsi="Calibri" w:cs="Calibri"/>
                <w:sz w:val="20"/>
                <w:szCs w:val="20"/>
              </w:rPr>
              <w:t>Grubość półek – 18 mm.</w:t>
            </w:r>
          </w:p>
          <w:p w14:paraId="29F7538F" w14:textId="0F88483E" w:rsidR="00B515A1" w:rsidRPr="00023053" w:rsidRDefault="00B515A1" w:rsidP="00EB331B">
            <w:pPr>
              <w:pStyle w:val="Akapitzlist"/>
              <w:numPr>
                <w:ilvl w:val="0"/>
                <w:numId w:val="26"/>
              </w:numPr>
              <w:spacing w:after="0" w:line="240" w:lineRule="auto"/>
              <w:jc w:val="both"/>
              <w:rPr>
                <w:sz w:val="20"/>
                <w:szCs w:val="20"/>
              </w:rPr>
            </w:pPr>
            <w:r w:rsidRPr="00023053">
              <w:rPr>
                <w:rFonts w:ascii="Calibri" w:hAnsi="Calibri" w:cs="Calibri"/>
                <w:sz w:val="20"/>
                <w:szCs w:val="20"/>
              </w:rPr>
              <w:t>Zakres dostawy zabudów medycznych  nie obejmuje: zlewów, umywalek, baterii</w:t>
            </w:r>
          </w:p>
        </w:tc>
        <w:tc>
          <w:tcPr>
            <w:tcW w:w="1003" w:type="dxa"/>
            <w:vAlign w:val="center"/>
            <w:hideMark/>
          </w:tcPr>
          <w:p w14:paraId="104D693F" w14:textId="35E647B0" w:rsidR="00B515A1" w:rsidRPr="00023053" w:rsidRDefault="00535816" w:rsidP="00EB331B">
            <w:pPr>
              <w:spacing w:after="0" w:line="240" w:lineRule="auto"/>
              <w:jc w:val="center"/>
              <w:rPr>
                <w:rFonts w:ascii="Calibri" w:hAnsi="Calibri" w:cs="Calibri"/>
                <w:sz w:val="20"/>
                <w:szCs w:val="20"/>
              </w:rPr>
            </w:pPr>
            <w:r w:rsidRPr="00023053">
              <w:rPr>
                <w:rFonts w:ascii="Calibri" w:hAnsi="Calibri" w:cs="Calibri"/>
                <w:sz w:val="20"/>
                <w:szCs w:val="20"/>
              </w:rPr>
              <w:lastRenderedPageBreak/>
              <w:t>77</w:t>
            </w:r>
          </w:p>
        </w:tc>
      </w:tr>
      <w:tr w:rsidR="00023053" w:rsidRPr="00023053" w14:paraId="11EA14C4" w14:textId="77777777" w:rsidTr="00B515A1">
        <w:tc>
          <w:tcPr>
            <w:tcW w:w="568" w:type="dxa"/>
            <w:shd w:val="clear" w:color="auto" w:fill="FFFFFF"/>
            <w:vAlign w:val="center"/>
            <w:hideMark/>
          </w:tcPr>
          <w:p w14:paraId="07C70F92" w14:textId="4D47BBD5" w:rsidR="00B515A1" w:rsidRPr="00023053" w:rsidRDefault="00B515A1" w:rsidP="00EB331B">
            <w:pPr>
              <w:spacing w:after="0" w:line="240" w:lineRule="auto"/>
              <w:rPr>
                <w:rFonts w:ascii="Times New Roman" w:hAnsi="Times New Roman" w:cs="Times New Roman"/>
                <w:sz w:val="20"/>
                <w:szCs w:val="20"/>
              </w:rPr>
            </w:pPr>
            <w:r w:rsidRPr="00023053">
              <w:rPr>
                <w:rFonts w:ascii="Calibri" w:hAnsi="Calibri" w:cs="Calibri"/>
                <w:sz w:val="20"/>
                <w:szCs w:val="20"/>
              </w:rPr>
              <w:t>5</w:t>
            </w:r>
            <w:r w:rsidR="00016421" w:rsidRPr="00023053">
              <w:rPr>
                <w:rFonts w:ascii="Calibri" w:hAnsi="Calibri" w:cs="Calibri"/>
                <w:sz w:val="20"/>
                <w:szCs w:val="20"/>
              </w:rPr>
              <w:t>1</w:t>
            </w:r>
          </w:p>
        </w:tc>
        <w:tc>
          <w:tcPr>
            <w:tcW w:w="992" w:type="dxa"/>
            <w:shd w:val="clear" w:color="auto" w:fill="FFFFFF"/>
            <w:vAlign w:val="center"/>
            <w:hideMark/>
          </w:tcPr>
          <w:p w14:paraId="7AAD068A" w14:textId="13D06390" w:rsidR="00B515A1" w:rsidRPr="00023053" w:rsidRDefault="00B515A1" w:rsidP="00EB331B">
            <w:pPr>
              <w:spacing w:after="0" w:line="240" w:lineRule="auto"/>
              <w:rPr>
                <w:sz w:val="20"/>
                <w:szCs w:val="20"/>
              </w:rPr>
            </w:pPr>
            <w:r w:rsidRPr="00023053">
              <w:rPr>
                <w:sz w:val="20"/>
                <w:szCs w:val="20"/>
              </w:rPr>
              <w:t>Mz3'</w:t>
            </w:r>
          </w:p>
        </w:tc>
        <w:tc>
          <w:tcPr>
            <w:tcW w:w="3261" w:type="dxa"/>
            <w:vAlign w:val="center"/>
            <w:hideMark/>
          </w:tcPr>
          <w:p w14:paraId="5AE0C64E" w14:textId="4AB8DDA7" w:rsidR="00B515A1" w:rsidRPr="00023053" w:rsidRDefault="00B515A1" w:rsidP="00EB331B">
            <w:pPr>
              <w:spacing w:after="0" w:line="240" w:lineRule="auto"/>
              <w:rPr>
                <w:sz w:val="20"/>
                <w:szCs w:val="20"/>
              </w:rPr>
            </w:pPr>
            <w:r w:rsidRPr="00023053">
              <w:rPr>
                <w:sz w:val="20"/>
                <w:szCs w:val="20"/>
              </w:rPr>
              <w:t>zabudowa medyczna, moduł szer. 60 cm, szafka dolna trzy szufladowa, szafk</w:t>
            </w:r>
            <w:r w:rsidR="00EE7B09" w:rsidRPr="00023053">
              <w:rPr>
                <w:sz w:val="20"/>
                <w:szCs w:val="20"/>
              </w:rPr>
              <w:t>a</w:t>
            </w:r>
            <w:r w:rsidRPr="00023053">
              <w:rPr>
                <w:sz w:val="20"/>
                <w:szCs w:val="20"/>
              </w:rPr>
              <w:t xml:space="preserve"> górna z zamkiem, </w:t>
            </w:r>
            <w:proofErr w:type="spellStart"/>
            <w:r w:rsidRPr="00023053">
              <w:rPr>
                <w:sz w:val="20"/>
                <w:szCs w:val="20"/>
              </w:rPr>
              <w:t>rozwierna</w:t>
            </w:r>
            <w:proofErr w:type="spellEnd"/>
            <w:r w:rsidRPr="00023053">
              <w:rPr>
                <w:sz w:val="20"/>
                <w:szCs w:val="20"/>
              </w:rPr>
              <w:t xml:space="preserve"> z dwoma półkami</w:t>
            </w:r>
          </w:p>
        </w:tc>
        <w:tc>
          <w:tcPr>
            <w:tcW w:w="9492" w:type="dxa"/>
            <w:hideMark/>
          </w:tcPr>
          <w:p w14:paraId="75B0BA30" w14:textId="6BF3186A" w:rsidR="00B515A1" w:rsidRPr="00023053" w:rsidRDefault="00B515A1" w:rsidP="00EB331B">
            <w:pPr>
              <w:spacing w:after="0" w:line="240" w:lineRule="auto"/>
              <w:rPr>
                <w:sz w:val="20"/>
                <w:szCs w:val="20"/>
              </w:rPr>
            </w:pPr>
            <w:r w:rsidRPr="00023053">
              <w:rPr>
                <w:sz w:val="20"/>
                <w:szCs w:val="20"/>
              </w:rPr>
              <w:t xml:space="preserve">wg projektu wnętrz, </w:t>
            </w:r>
            <w:r w:rsidRPr="00023053">
              <w:rPr>
                <w:rFonts w:ascii="Calibri" w:hAnsi="Calibri" w:cs="Calibri"/>
                <w:b/>
                <w:sz w:val="20"/>
                <w:szCs w:val="20"/>
              </w:rPr>
              <w:t xml:space="preserve">[w tym 1 szt. – szafki </w:t>
            </w:r>
            <w:r w:rsidR="00EE7B09" w:rsidRPr="00023053">
              <w:rPr>
                <w:rFonts w:ascii="Calibri" w:hAnsi="Calibri" w:cs="Calibri"/>
                <w:b/>
                <w:sz w:val="20"/>
                <w:szCs w:val="20"/>
              </w:rPr>
              <w:t>dolna</w:t>
            </w:r>
            <w:r w:rsidR="00020292" w:rsidRPr="00023053">
              <w:rPr>
                <w:rFonts w:ascii="Calibri" w:hAnsi="Calibri" w:cs="Calibri"/>
                <w:b/>
                <w:sz w:val="20"/>
                <w:szCs w:val="20"/>
              </w:rPr>
              <w:t xml:space="preserve"> i górna</w:t>
            </w:r>
            <w:r w:rsidR="00EE7B09" w:rsidRPr="00023053">
              <w:rPr>
                <w:rFonts w:ascii="Calibri" w:hAnsi="Calibri" w:cs="Calibri"/>
                <w:b/>
                <w:sz w:val="20"/>
                <w:szCs w:val="20"/>
              </w:rPr>
              <w:t xml:space="preserve"> </w:t>
            </w:r>
            <w:r w:rsidRPr="00023053">
              <w:rPr>
                <w:rFonts w:ascii="Calibri" w:hAnsi="Calibri" w:cs="Calibri"/>
                <w:b/>
                <w:sz w:val="20"/>
                <w:szCs w:val="20"/>
              </w:rPr>
              <w:t>zamykane na zamk</w:t>
            </w:r>
            <w:r w:rsidR="00EE7B09" w:rsidRPr="00023053">
              <w:rPr>
                <w:rFonts w:ascii="Calibri" w:hAnsi="Calibri" w:cs="Calibri"/>
                <w:b/>
                <w:sz w:val="20"/>
                <w:szCs w:val="20"/>
              </w:rPr>
              <w:t>i</w:t>
            </w:r>
            <w:r w:rsidRPr="00023053">
              <w:rPr>
                <w:rFonts w:ascii="Calibri" w:hAnsi="Calibri" w:cs="Calibri"/>
                <w:b/>
                <w:sz w:val="20"/>
                <w:szCs w:val="20"/>
              </w:rPr>
              <w:t xml:space="preserve"> w pomieszczeniu SOR 0.019]</w:t>
            </w:r>
          </w:p>
          <w:p w14:paraId="17E3BAF3" w14:textId="77777777" w:rsidR="00B515A1" w:rsidRPr="00023053" w:rsidRDefault="00B515A1" w:rsidP="00EB331B">
            <w:pPr>
              <w:spacing w:after="0" w:line="240" w:lineRule="auto"/>
              <w:jc w:val="both"/>
              <w:rPr>
                <w:rFonts w:ascii="Calibri" w:hAnsi="Calibri" w:cs="Calibri"/>
                <w:sz w:val="20"/>
                <w:szCs w:val="20"/>
              </w:rPr>
            </w:pPr>
            <w:r w:rsidRPr="00023053">
              <w:rPr>
                <w:rFonts w:ascii="Calibri" w:hAnsi="Calibri" w:cs="Calibri"/>
                <w:sz w:val="20"/>
                <w:szCs w:val="20"/>
              </w:rPr>
              <w:t>Meble wykonane z materiałów posiadających wymagane świadectwa/ atesty dopuszczające zastosowanie w meblach do pomieszczeń medycznych.</w:t>
            </w:r>
          </w:p>
          <w:p w14:paraId="1687CB54" w14:textId="77777777" w:rsidR="00B515A1" w:rsidRPr="00023053" w:rsidRDefault="00B515A1" w:rsidP="00C82B6D">
            <w:pPr>
              <w:pStyle w:val="Akapitzlist"/>
              <w:numPr>
                <w:ilvl w:val="0"/>
                <w:numId w:val="26"/>
              </w:numPr>
              <w:spacing w:after="0" w:line="240" w:lineRule="auto"/>
              <w:jc w:val="both"/>
              <w:rPr>
                <w:rFonts w:ascii="Calibri" w:hAnsi="Calibri" w:cs="Calibri"/>
                <w:sz w:val="20"/>
                <w:szCs w:val="20"/>
              </w:rPr>
            </w:pPr>
            <w:r w:rsidRPr="00023053">
              <w:rPr>
                <w:rFonts w:ascii="Calibri" w:hAnsi="Calibri" w:cs="Calibri"/>
                <w:sz w:val="20"/>
                <w:szCs w:val="20"/>
              </w:rPr>
              <w:t xml:space="preserve">Konstrukcja – korpus o konstrukcji nośnej szkieletowej w całości wykonanej z zamkniętych profili aluminiowych. Każdy mebel wykonany w konstrukcji stelażu aluminiowego musi posiadać wieniec górny wykonany w stelażu. Poszczególne szafki stanowiące samonośne konstrukcje szkieletowe z profili aluminiowych, łączonych za pomocą złączy z wysoko udarowego tworzywa ABS w kolorze szarym, wyklucza się stosowanie złączy w kolorze czarnym oraz mocowanie części szkieletów konstrukcyjnych za pomocą elementów drewnianych lub płycinowych. Profile aluminiowe zabezpieczone elektrolitycznie. Przekrój profili nie mniejszy niż 25x25 mm. Wypełnienie konstrukcji powinny stanowić materiały odznaczające się wysoką odpornością na środki dezynfekcyjne oraz promieniowanie UV. Wypełnienie konstrukcji z płyt meblowych laminowanych o grubości 18 mm, w klasie higieny E1 .Sposób wypełnienia szkieletu mebla płytą umożliwiając wyjęcie danego elementu bez uszkadzania go i umożliwiający ponowne go założenie bez konieczności wymiany na nowy oraz bez śladów uszkodzeń. Wszystkie płaskie powierzchnie wewnątrz szafek – półki, dna, przegrody muszą stanowić gładkie i łatwe do utrzymania czystości powierzchnie pozbawione wystających elementów konstrukcyjnych profili i mocujących, takich jak śruby i wkręty. Meble </w:t>
            </w:r>
            <w:r w:rsidRPr="00023053">
              <w:rPr>
                <w:rFonts w:ascii="Calibri" w:hAnsi="Calibri" w:cs="Calibri"/>
                <w:sz w:val="20"/>
                <w:szCs w:val="20"/>
              </w:rPr>
              <w:lastRenderedPageBreak/>
              <w:t>posadowione na nóżkach (integralnie związanych z konstrukcją nośną mebla) o wysokości 10 – 14 cm i wyposażone w regulatory wysokości umożliwiające ich wypoziomowanie (wysokość mebli podawana z uwzględnieniem wysokości nóżek). Wszystkie nóżki mebli wykonane z jednolitego profilu aluminiowego. Nie dopuszcza się zastosowania nóżek z wystającymi elementami konstrukcyjnymi i ostrymi krawędziami oraz jako dodatkowo montowane wyposażenie.</w:t>
            </w:r>
          </w:p>
          <w:p w14:paraId="72902131" w14:textId="50EE38B9" w:rsidR="00B515A1" w:rsidRPr="00023053" w:rsidRDefault="00B515A1" w:rsidP="00C82B6D">
            <w:pPr>
              <w:pStyle w:val="Akapitzlist"/>
              <w:numPr>
                <w:ilvl w:val="0"/>
                <w:numId w:val="26"/>
              </w:numPr>
              <w:spacing w:after="0" w:line="240" w:lineRule="auto"/>
              <w:jc w:val="both"/>
              <w:rPr>
                <w:rFonts w:ascii="Calibri" w:hAnsi="Calibri" w:cs="Calibri"/>
                <w:sz w:val="20"/>
                <w:szCs w:val="20"/>
              </w:rPr>
            </w:pPr>
            <w:r w:rsidRPr="00023053">
              <w:rPr>
                <w:rFonts w:ascii="Calibri" w:hAnsi="Calibri" w:cs="Calibri"/>
                <w:sz w:val="20"/>
                <w:szCs w:val="20"/>
              </w:rPr>
              <w:t xml:space="preserve">Fronty – wszystkie fronty mebli wykonane z płyt meblowych laminowanych o grubości 18 mm, w klasie higieny E1. Kolorystyka do wyboru zamawiającego na podstawie dostarczonych wzorników. Krawędzie frontów szufladowych, drzwi uchylnych, półek, blatów oraz inne elementy konstrukcyjne nie osłonięte przez profil aluminiowy muszą być zabezpieczone minimum przez okleinowanie obrzeżem ABS o grubości 2 mm. Wszystkie półki oklejone na całym obwodzie. Zawiasy do drzwi, stalowe, clip </w:t>
            </w:r>
            <w:proofErr w:type="spellStart"/>
            <w:r w:rsidRPr="00023053">
              <w:rPr>
                <w:rFonts w:ascii="Calibri" w:hAnsi="Calibri" w:cs="Calibri"/>
                <w:sz w:val="20"/>
                <w:szCs w:val="20"/>
              </w:rPr>
              <w:t>lop</w:t>
            </w:r>
            <w:proofErr w:type="spellEnd"/>
            <w:r w:rsidRPr="00023053">
              <w:rPr>
                <w:rFonts w:ascii="Calibri" w:hAnsi="Calibri" w:cs="Calibri"/>
                <w:sz w:val="20"/>
                <w:szCs w:val="20"/>
              </w:rPr>
              <w:t xml:space="preserve"> z powłoką galwanizowaną o kącie otwarcia co najmniej 100 stopni </w:t>
            </w:r>
            <w:r w:rsidRPr="00023053">
              <w:rPr>
                <w:rFonts w:ascii="Calibri" w:hAnsi="Calibri" w:cs="Calibri"/>
                <w:b/>
                <w:bCs/>
                <w:sz w:val="20"/>
                <w:szCs w:val="20"/>
              </w:rPr>
              <w:t xml:space="preserve">z mechanizmem cichego </w:t>
            </w:r>
            <w:proofErr w:type="spellStart"/>
            <w:r w:rsidRPr="00023053">
              <w:rPr>
                <w:rFonts w:ascii="Calibri" w:hAnsi="Calibri" w:cs="Calibri"/>
                <w:b/>
                <w:bCs/>
                <w:sz w:val="20"/>
                <w:szCs w:val="20"/>
              </w:rPr>
              <w:t>domyku</w:t>
            </w:r>
            <w:proofErr w:type="spellEnd"/>
            <w:r w:rsidRPr="00023053">
              <w:rPr>
                <w:rFonts w:ascii="Calibri" w:hAnsi="Calibri" w:cs="Calibri"/>
                <w:b/>
                <w:bCs/>
                <w:sz w:val="20"/>
                <w:szCs w:val="20"/>
              </w:rPr>
              <w:t xml:space="preserve"> zintegrowanym w puszce zawiasu, min 80 000 cykli, </w:t>
            </w:r>
            <w:r w:rsidRPr="00023053">
              <w:rPr>
                <w:rFonts w:ascii="Calibri" w:hAnsi="Calibri" w:cs="Calibri"/>
                <w:sz w:val="20"/>
                <w:szCs w:val="20"/>
              </w:rPr>
              <w:t xml:space="preserve">producent np. Blum, </w:t>
            </w:r>
            <w:proofErr w:type="spellStart"/>
            <w:r w:rsidRPr="00023053">
              <w:rPr>
                <w:rFonts w:ascii="Calibri" w:hAnsi="Calibri" w:cs="Calibri"/>
                <w:sz w:val="20"/>
                <w:szCs w:val="20"/>
              </w:rPr>
              <w:t>Hetlich</w:t>
            </w:r>
            <w:proofErr w:type="spellEnd"/>
            <w:r w:rsidRPr="00023053">
              <w:rPr>
                <w:rFonts w:ascii="Calibri" w:hAnsi="Calibri" w:cs="Calibri"/>
                <w:sz w:val="20"/>
                <w:szCs w:val="20"/>
              </w:rPr>
              <w:t xml:space="preserve"> lub równoważne.</w:t>
            </w:r>
          </w:p>
          <w:p w14:paraId="1E56402D" w14:textId="77777777" w:rsidR="00B515A1" w:rsidRPr="00023053" w:rsidRDefault="00B515A1" w:rsidP="00EB331B">
            <w:pPr>
              <w:pStyle w:val="Akapitzlist"/>
              <w:numPr>
                <w:ilvl w:val="0"/>
                <w:numId w:val="26"/>
              </w:numPr>
              <w:spacing w:after="0" w:line="240" w:lineRule="auto"/>
              <w:jc w:val="both"/>
              <w:rPr>
                <w:rFonts w:ascii="Calibri" w:hAnsi="Calibri" w:cs="Calibri"/>
                <w:sz w:val="20"/>
                <w:szCs w:val="20"/>
              </w:rPr>
            </w:pPr>
            <w:r w:rsidRPr="00023053">
              <w:rPr>
                <w:rFonts w:ascii="Calibri" w:hAnsi="Calibri" w:cs="Calibri"/>
                <w:sz w:val="20"/>
                <w:szCs w:val="20"/>
              </w:rPr>
              <w:t xml:space="preserve">Szuflady wyposażone w prowadnice typu </w:t>
            </w:r>
            <w:proofErr w:type="spellStart"/>
            <w:r w:rsidRPr="00023053">
              <w:rPr>
                <w:rFonts w:ascii="Calibri" w:hAnsi="Calibri" w:cs="Calibri"/>
                <w:sz w:val="20"/>
                <w:szCs w:val="20"/>
              </w:rPr>
              <w:t>Tandembox</w:t>
            </w:r>
            <w:proofErr w:type="spellEnd"/>
            <w:r w:rsidRPr="00023053">
              <w:rPr>
                <w:rFonts w:ascii="Calibri" w:hAnsi="Calibri" w:cs="Calibri"/>
                <w:sz w:val="20"/>
                <w:szCs w:val="20"/>
              </w:rPr>
              <w:t>, o zróżnicowanej szerokości i głębokości z możliwością dostosowania do różnych indywidualnych potrzeb Użytkownika.</w:t>
            </w:r>
          </w:p>
          <w:p w14:paraId="6DE8BD0F" w14:textId="77777777" w:rsidR="00B515A1" w:rsidRPr="00023053" w:rsidRDefault="00B515A1" w:rsidP="00EB331B">
            <w:pPr>
              <w:pStyle w:val="Akapitzlist"/>
              <w:numPr>
                <w:ilvl w:val="0"/>
                <w:numId w:val="26"/>
              </w:numPr>
              <w:spacing w:after="0" w:line="240" w:lineRule="auto"/>
              <w:jc w:val="both"/>
              <w:rPr>
                <w:sz w:val="20"/>
                <w:szCs w:val="20"/>
              </w:rPr>
            </w:pPr>
            <w:r w:rsidRPr="00023053">
              <w:rPr>
                <w:rFonts w:ascii="Calibri" w:hAnsi="Calibri" w:cs="Calibri"/>
                <w:sz w:val="20"/>
                <w:szCs w:val="20"/>
              </w:rPr>
              <w:t>Grubość półek – 18 mm.</w:t>
            </w:r>
          </w:p>
          <w:p w14:paraId="2E0E0237" w14:textId="14A9E9EE" w:rsidR="00B515A1" w:rsidRPr="00023053" w:rsidRDefault="00B515A1" w:rsidP="00EB331B">
            <w:pPr>
              <w:pStyle w:val="Akapitzlist"/>
              <w:numPr>
                <w:ilvl w:val="0"/>
                <w:numId w:val="26"/>
              </w:numPr>
              <w:spacing w:after="0" w:line="240" w:lineRule="auto"/>
              <w:jc w:val="both"/>
              <w:rPr>
                <w:sz w:val="20"/>
                <w:szCs w:val="20"/>
              </w:rPr>
            </w:pPr>
            <w:r w:rsidRPr="00023053">
              <w:rPr>
                <w:rFonts w:ascii="Calibri" w:hAnsi="Calibri" w:cs="Calibri"/>
                <w:sz w:val="20"/>
                <w:szCs w:val="20"/>
              </w:rPr>
              <w:t>Zakres dostawy zabudów medycznych  nie obejmuje: zlewów, umywalek, baterii</w:t>
            </w:r>
          </w:p>
        </w:tc>
        <w:tc>
          <w:tcPr>
            <w:tcW w:w="1003" w:type="dxa"/>
            <w:vAlign w:val="center"/>
            <w:hideMark/>
          </w:tcPr>
          <w:p w14:paraId="6A77D317" w14:textId="7CC16913" w:rsidR="00B515A1" w:rsidRPr="00023053" w:rsidRDefault="00535816" w:rsidP="00EB331B">
            <w:pPr>
              <w:spacing w:after="0" w:line="240" w:lineRule="auto"/>
              <w:jc w:val="center"/>
              <w:rPr>
                <w:rFonts w:ascii="Calibri" w:hAnsi="Calibri" w:cs="Calibri"/>
                <w:sz w:val="20"/>
                <w:szCs w:val="20"/>
              </w:rPr>
            </w:pPr>
            <w:r w:rsidRPr="00023053">
              <w:rPr>
                <w:rFonts w:ascii="Calibri" w:hAnsi="Calibri" w:cs="Calibri"/>
                <w:sz w:val="20"/>
                <w:szCs w:val="20"/>
              </w:rPr>
              <w:lastRenderedPageBreak/>
              <w:t>12</w:t>
            </w:r>
          </w:p>
        </w:tc>
      </w:tr>
      <w:tr w:rsidR="00023053" w:rsidRPr="00023053" w14:paraId="109C7745" w14:textId="77777777" w:rsidTr="00B515A1">
        <w:tc>
          <w:tcPr>
            <w:tcW w:w="568" w:type="dxa"/>
            <w:shd w:val="clear" w:color="auto" w:fill="FFFFFF"/>
            <w:vAlign w:val="center"/>
            <w:hideMark/>
          </w:tcPr>
          <w:p w14:paraId="5C2B5CE6" w14:textId="4705F95E" w:rsidR="00B515A1" w:rsidRPr="00023053" w:rsidRDefault="00B515A1" w:rsidP="00EB331B">
            <w:pPr>
              <w:spacing w:after="0" w:line="240" w:lineRule="auto"/>
              <w:rPr>
                <w:rFonts w:ascii="Times New Roman" w:hAnsi="Times New Roman" w:cs="Times New Roman"/>
                <w:sz w:val="20"/>
                <w:szCs w:val="20"/>
              </w:rPr>
            </w:pPr>
            <w:r w:rsidRPr="00023053">
              <w:rPr>
                <w:rFonts w:ascii="Calibri" w:hAnsi="Calibri" w:cs="Calibri"/>
                <w:sz w:val="20"/>
                <w:szCs w:val="20"/>
              </w:rPr>
              <w:t>5</w:t>
            </w:r>
            <w:r w:rsidR="00016421" w:rsidRPr="00023053">
              <w:rPr>
                <w:rFonts w:ascii="Calibri" w:hAnsi="Calibri" w:cs="Calibri"/>
                <w:sz w:val="20"/>
                <w:szCs w:val="20"/>
              </w:rPr>
              <w:t>2</w:t>
            </w:r>
          </w:p>
        </w:tc>
        <w:tc>
          <w:tcPr>
            <w:tcW w:w="992" w:type="dxa"/>
            <w:shd w:val="clear" w:color="auto" w:fill="FFFFFF"/>
            <w:vAlign w:val="center"/>
            <w:hideMark/>
          </w:tcPr>
          <w:p w14:paraId="0697B827" w14:textId="5CB4BD4F" w:rsidR="00B515A1" w:rsidRPr="00023053" w:rsidRDefault="00B515A1" w:rsidP="00EB331B">
            <w:pPr>
              <w:spacing w:after="0" w:line="240" w:lineRule="auto"/>
              <w:rPr>
                <w:sz w:val="20"/>
                <w:szCs w:val="20"/>
              </w:rPr>
            </w:pPr>
            <w:r w:rsidRPr="00023053">
              <w:rPr>
                <w:sz w:val="20"/>
                <w:szCs w:val="20"/>
              </w:rPr>
              <w:t>Mz3.1"</w:t>
            </w:r>
          </w:p>
        </w:tc>
        <w:tc>
          <w:tcPr>
            <w:tcW w:w="3261" w:type="dxa"/>
            <w:vAlign w:val="center"/>
            <w:hideMark/>
          </w:tcPr>
          <w:p w14:paraId="0580666C" w14:textId="5C96332E" w:rsidR="00B515A1" w:rsidRPr="00023053" w:rsidRDefault="00B515A1" w:rsidP="00EB331B">
            <w:pPr>
              <w:spacing w:after="0" w:line="240" w:lineRule="auto"/>
              <w:rPr>
                <w:sz w:val="20"/>
                <w:szCs w:val="20"/>
              </w:rPr>
            </w:pPr>
            <w:r w:rsidRPr="00023053">
              <w:rPr>
                <w:sz w:val="20"/>
                <w:szCs w:val="20"/>
              </w:rPr>
              <w:t xml:space="preserve">zabudowa medyczna, moduł szer. 60 cm, szafka dolna trzy szufladowa z zamkami, szafka górna z zamkiem, </w:t>
            </w:r>
            <w:proofErr w:type="spellStart"/>
            <w:r w:rsidRPr="00023053">
              <w:rPr>
                <w:sz w:val="20"/>
                <w:szCs w:val="20"/>
              </w:rPr>
              <w:t>rozwierna</w:t>
            </w:r>
            <w:proofErr w:type="spellEnd"/>
            <w:r w:rsidRPr="00023053">
              <w:rPr>
                <w:sz w:val="20"/>
                <w:szCs w:val="20"/>
              </w:rPr>
              <w:t xml:space="preserve"> z dwoma półkami</w:t>
            </w:r>
          </w:p>
        </w:tc>
        <w:tc>
          <w:tcPr>
            <w:tcW w:w="9492" w:type="dxa"/>
            <w:shd w:val="clear" w:color="auto" w:fill="FFFFFF"/>
            <w:hideMark/>
          </w:tcPr>
          <w:p w14:paraId="026D4005" w14:textId="64995740" w:rsidR="00B515A1" w:rsidRPr="00023053" w:rsidRDefault="00B515A1" w:rsidP="00EB331B">
            <w:pPr>
              <w:spacing w:after="0" w:line="240" w:lineRule="auto"/>
              <w:rPr>
                <w:sz w:val="20"/>
                <w:szCs w:val="20"/>
              </w:rPr>
            </w:pPr>
            <w:r w:rsidRPr="00023053">
              <w:rPr>
                <w:sz w:val="20"/>
                <w:szCs w:val="20"/>
              </w:rPr>
              <w:t xml:space="preserve">wg projektu wnętrz, </w:t>
            </w:r>
            <w:r w:rsidRPr="00023053">
              <w:rPr>
                <w:rFonts w:ascii="Calibri" w:hAnsi="Calibri" w:cs="Calibri"/>
                <w:b/>
                <w:sz w:val="20"/>
                <w:szCs w:val="20"/>
              </w:rPr>
              <w:t>[6 szt. – szafki</w:t>
            </w:r>
            <w:r w:rsidR="00020292" w:rsidRPr="00023053">
              <w:rPr>
                <w:rFonts w:ascii="Calibri" w:hAnsi="Calibri" w:cs="Calibri"/>
                <w:b/>
                <w:sz w:val="20"/>
                <w:szCs w:val="20"/>
              </w:rPr>
              <w:t xml:space="preserve"> doln</w:t>
            </w:r>
            <w:r w:rsidR="00C00B50" w:rsidRPr="00023053">
              <w:rPr>
                <w:rFonts w:ascii="Calibri" w:hAnsi="Calibri" w:cs="Calibri"/>
                <w:b/>
                <w:sz w:val="20"/>
                <w:szCs w:val="20"/>
              </w:rPr>
              <w:t>e</w:t>
            </w:r>
            <w:r w:rsidR="00020292" w:rsidRPr="00023053">
              <w:rPr>
                <w:rFonts w:ascii="Calibri" w:hAnsi="Calibri" w:cs="Calibri"/>
                <w:b/>
                <w:sz w:val="20"/>
                <w:szCs w:val="20"/>
              </w:rPr>
              <w:t xml:space="preserve"> i górn</w:t>
            </w:r>
            <w:r w:rsidR="00C00B50" w:rsidRPr="00023053">
              <w:rPr>
                <w:rFonts w:ascii="Calibri" w:hAnsi="Calibri" w:cs="Calibri"/>
                <w:b/>
                <w:sz w:val="20"/>
                <w:szCs w:val="20"/>
              </w:rPr>
              <w:t>e</w:t>
            </w:r>
            <w:r w:rsidRPr="00023053">
              <w:rPr>
                <w:rFonts w:ascii="Calibri" w:hAnsi="Calibri" w:cs="Calibri"/>
                <w:b/>
                <w:sz w:val="20"/>
                <w:szCs w:val="20"/>
              </w:rPr>
              <w:t xml:space="preserve"> zamykane na zamk</w:t>
            </w:r>
            <w:r w:rsidR="00020292" w:rsidRPr="00023053">
              <w:rPr>
                <w:rFonts w:ascii="Calibri" w:hAnsi="Calibri" w:cs="Calibri"/>
                <w:b/>
                <w:sz w:val="20"/>
                <w:szCs w:val="20"/>
              </w:rPr>
              <w:t>i</w:t>
            </w:r>
            <w:r w:rsidRPr="00023053">
              <w:rPr>
                <w:rFonts w:ascii="Calibri" w:hAnsi="Calibri" w:cs="Calibri"/>
                <w:b/>
                <w:sz w:val="20"/>
                <w:szCs w:val="20"/>
              </w:rPr>
              <w:t xml:space="preserve"> w pomieszczeniach IT 2.133, IT 2.135, IT 2.139]</w:t>
            </w:r>
          </w:p>
          <w:p w14:paraId="343DAA4D" w14:textId="77777777" w:rsidR="00B515A1" w:rsidRPr="00023053" w:rsidRDefault="00B515A1" w:rsidP="00EB331B">
            <w:pPr>
              <w:spacing w:after="0" w:line="240" w:lineRule="auto"/>
              <w:jc w:val="both"/>
              <w:rPr>
                <w:rFonts w:ascii="Calibri" w:hAnsi="Calibri" w:cs="Calibri"/>
                <w:sz w:val="20"/>
                <w:szCs w:val="20"/>
              </w:rPr>
            </w:pPr>
            <w:r w:rsidRPr="00023053">
              <w:rPr>
                <w:rFonts w:ascii="Calibri" w:hAnsi="Calibri" w:cs="Calibri"/>
                <w:sz w:val="20"/>
                <w:szCs w:val="20"/>
              </w:rPr>
              <w:t>Meble wykonane z materiałów posiadających wymagane świadectwa/ atesty dopuszczające zastosowanie w meblach do pomieszczeń medycznych.</w:t>
            </w:r>
          </w:p>
          <w:p w14:paraId="3CBB2571" w14:textId="77777777" w:rsidR="00B515A1" w:rsidRPr="00023053" w:rsidRDefault="00B515A1" w:rsidP="00224F56">
            <w:pPr>
              <w:pStyle w:val="Akapitzlist"/>
              <w:numPr>
                <w:ilvl w:val="0"/>
                <w:numId w:val="26"/>
              </w:numPr>
              <w:spacing w:after="0" w:line="240" w:lineRule="auto"/>
              <w:jc w:val="both"/>
              <w:rPr>
                <w:rFonts w:ascii="Calibri" w:hAnsi="Calibri" w:cs="Calibri"/>
                <w:sz w:val="20"/>
                <w:szCs w:val="20"/>
              </w:rPr>
            </w:pPr>
            <w:r w:rsidRPr="00023053">
              <w:rPr>
                <w:rFonts w:ascii="Calibri" w:hAnsi="Calibri" w:cs="Calibri"/>
                <w:sz w:val="20"/>
                <w:szCs w:val="20"/>
              </w:rPr>
              <w:t xml:space="preserve">Konstrukcja – korpus o konstrukcji nośnej szkieletowej w całości wykonanej z zamkniętych profili aluminiowych. Każdy mebel wykonany w konstrukcji stelażu aluminiowego musi posiadać wieniec górny wykonany w stelażu. Poszczególne szafki stanowiące samonośne konstrukcje szkieletowe z profili aluminiowych, łączonych za pomocą złączy z wysoko udarowego tworzywa ABS w kolorze szarym, wyklucza się stosowanie złączy w kolorze czarnym oraz mocowanie części szkieletów konstrukcyjnych za pomocą elementów drewnianych lub płycinowych. Profile aluminiowe zabezpieczone elektrolitycznie. Przekrój profili nie mniejszy niż 25x25 mm. Wypełnienie konstrukcji powinny stanowić materiały odznaczające się wysoką odpornością na środki dezynfekcyjne oraz promieniowanie UV. Wypełnienie konstrukcji z płyt meblowych laminowanych o grubości 18 mm, w klasie higieny E1. Sposób wypełnienia szkieletu mebla płytą umożliwiając wyjęcie danego elementu bez uszkadzania go i umożliwiający ponowne go założenie bez konieczności wymiany na nowy oraz bez śladów uszkodzeń. Wszystkie płaskie powierzchnie wewnątrz szafek – półki, dna, przegrody muszą stanowić gładkie i łatwe do utrzymania czystości powierzchnie </w:t>
            </w:r>
            <w:r w:rsidRPr="00023053">
              <w:rPr>
                <w:rFonts w:ascii="Calibri" w:hAnsi="Calibri" w:cs="Calibri"/>
                <w:sz w:val="20"/>
                <w:szCs w:val="20"/>
              </w:rPr>
              <w:lastRenderedPageBreak/>
              <w:t>pozbawione wystających elementów konstrukcyjnych profili i mocujących, takich jak śruby i wkręty. Meble posadowione na nóżkach (integralnie związanych z konstrukcją nośną mebla) o wysokości 10 – 14 cm i wyposażone w regulatory wysokości umożliwiające ich wypoziomowanie (wysokość mebli podawana z uwzględnieniem wysokości nóżek). Wszystkie nóżki mebli wykonane z jednolitego profilu aluminiowego. Nie dopuszcza się zastosowania nóżek z wystającymi elementami konstrukcyjnymi i ostrymi krawędziami oraz jako dodatkowo montowane wyposażenie.</w:t>
            </w:r>
          </w:p>
          <w:p w14:paraId="729825E2" w14:textId="5F14CE52" w:rsidR="00B515A1" w:rsidRPr="00023053" w:rsidRDefault="00B515A1" w:rsidP="00224F56">
            <w:pPr>
              <w:pStyle w:val="Akapitzlist"/>
              <w:numPr>
                <w:ilvl w:val="0"/>
                <w:numId w:val="26"/>
              </w:numPr>
              <w:spacing w:after="0" w:line="240" w:lineRule="auto"/>
              <w:jc w:val="both"/>
              <w:rPr>
                <w:rFonts w:ascii="Calibri" w:hAnsi="Calibri" w:cs="Calibri"/>
                <w:sz w:val="20"/>
                <w:szCs w:val="20"/>
              </w:rPr>
            </w:pPr>
            <w:r w:rsidRPr="00023053">
              <w:rPr>
                <w:rFonts w:ascii="Calibri" w:hAnsi="Calibri" w:cs="Calibri"/>
                <w:sz w:val="20"/>
                <w:szCs w:val="20"/>
              </w:rPr>
              <w:t xml:space="preserve">Fronty – wszystkie fronty mebli wykonane z płyt meblowych laminowanych o grubości 18 mm, w klasie higieny E1. Kolorystyka do wyboru zamawiającego na podstawie dostarczonych wzorników. Krawędzie frontów szufladowych, drzwi uchylnych, półek, blatów oraz inne elementy konstrukcyjne nie osłonięte przez profil aluminiowy muszą być zabezpieczone minimum przez okleinowanie obrzeżem ABS o grubości 2 mm. Wszystkie półki oklejone na całym obwodzie. Zawiasy do drzwi, stalowe, clip </w:t>
            </w:r>
            <w:proofErr w:type="spellStart"/>
            <w:r w:rsidRPr="00023053">
              <w:rPr>
                <w:rFonts w:ascii="Calibri" w:hAnsi="Calibri" w:cs="Calibri"/>
                <w:sz w:val="20"/>
                <w:szCs w:val="20"/>
              </w:rPr>
              <w:t>lop</w:t>
            </w:r>
            <w:proofErr w:type="spellEnd"/>
            <w:r w:rsidRPr="00023053">
              <w:rPr>
                <w:rFonts w:ascii="Calibri" w:hAnsi="Calibri" w:cs="Calibri"/>
                <w:sz w:val="20"/>
                <w:szCs w:val="20"/>
              </w:rPr>
              <w:t xml:space="preserve"> z powłoką galwanizowaną o kącie otwarcia co najmniej 100 stopni </w:t>
            </w:r>
            <w:r w:rsidRPr="00023053">
              <w:rPr>
                <w:rFonts w:ascii="Calibri" w:hAnsi="Calibri" w:cs="Calibri"/>
                <w:b/>
                <w:bCs/>
                <w:sz w:val="20"/>
                <w:szCs w:val="20"/>
              </w:rPr>
              <w:t xml:space="preserve">z mechanizmem cichego </w:t>
            </w:r>
            <w:proofErr w:type="spellStart"/>
            <w:r w:rsidRPr="00023053">
              <w:rPr>
                <w:rFonts w:ascii="Calibri" w:hAnsi="Calibri" w:cs="Calibri"/>
                <w:b/>
                <w:bCs/>
                <w:sz w:val="20"/>
                <w:szCs w:val="20"/>
              </w:rPr>
              <w:t>domyku</w:t>
            </w:r>
            <w:proofErr w:type="spellEnd"/>
            <w:r w:rsidRPr="00023053">
              <w:rPr>
                <w:rFonts w:ascii="Calibri" w:hAnsi="Calibri" w:cs="Calibri"/>
                <w:b/>
                <w:bCs/>
                <w:sz w:val="20"/>
                <w:szCs w:val="20"/>
              </w:rPr>
              <w:t xml:space="preserve"> zintegrowanym w puszce zawiasu, min 80 000 cykli,</w:t>
            </w:r>
            <w:r w:rsidRPr="00023053">
              <w:rPr>
                <w:rFonts w:ascii="Calibri" w:hAnsi="Calibri" w:cs="Calibri"/>
                <w:sz w:val="20"/>
                <w:szCs w:val="20"/>
              </w:rPr>
              <w:t xml:space="preserve"> producent np. Blum, </w:t>
            </w:r>
            <w:proofErr w:type="spellStart"/>
            <w:r w:rsidRPr="00023053">
              <w:rPr>
                <w:rFonts w:ascii="Calibri" w:hAnsi="Calibri" w:cs="Calibri"/>
                <w:sz w:val="20"/>
                <w:szCs w:val="20"/>
              </w:rPr>
              <w:t>Hetlich</w:t>
            </w:r>
            <w:proofErr w:type="spellEnd"/>
            <w:r w:rsidRPr="00023053">
              <w:rPr>
                <w:rFonts w:ascii="Calibri" w:hAnsi="Calibri" w:cs="Calibri"/>
                <w:sz w:val="20"/>
                <w:szCs w:val="20"/>
              </w:rPr>
              <w:t xml:space="preserve"> lub równoważne.</w:t>
            </w:r>
          </w:p>
          <w:p w14:paraId="51F23407" w14:textId="77777777" w:rsidR="00B515A1" w:rsidRPr="00023053" w:rsidRDefault="00B515A1" w:rsidP="00EB331B">
            <w:pPr>
              <w:pStyle w:val="Akapitzlist"/>
              <w:numPr>
                <w:ilvl w:val="0"/>
                <w:numId w:val="26"/>
              </w:numPr>
              <w:spacing w:after="0" w:line="240" w:lineRule="auto"/>
              <w:jc w:val="both"/>
              <w:rPr>
                <w:rFonts w:ascii="Calibri" w:hAnsi="Calibri" w:cs="Calibri"/>
                <w:sz w:val="20"/>
                <w:szCs w:val="20"/>
              </w:rPr>
            </w:pPr>
            <w:r w:rsidRPr="00023053">
              <w:rPr>
                <w:rFonts w:ascii="Calibri" w:hAnsi="Calibri" w:cs="Calibri"/>
                <w:sz w:val="20"/>
                <w:szCs w:val="20"/>
              </w:rPr>
              <w:t xml:space="preserve">Szuflady wyposażone w prowadnice typu </w:t>
            </w:r>
            <w:proofErr w:type="spellStart"/>
            <w:r w:rsidRPr="00023053">
              <w:rPr>
                <w:rFonts w:ascii="Calibri" w:hAnsi="Calibri" w:cs="Calibri"/>
                <w:sz w:val="20"/>
                <w:szCs w:val="20"/>
              </w:rPr>
              <w:t>Tandembox</w:t>
            </w:r>
            <w:proofErr w:type="spellEnd"/>
            <w:r w:rsidRPr="00023053">
              <w:rPr>
                <w:rFonts w:ascii="Calibri" w:hAnsi="Calibri" w:cs="Calibri"/>
                <w:sz w:val="20"/>
                <w:szCs w:val="20"/>
              </w:rPr>
              <w:t>, o zróżnicowanej szerokości i głębokości z możliwością dostosowania do różnych indywidualnych potrzeb Użytkownika.</w:t>
            </w:r>
          </w:p>
          <w:p w14:paraId="53C2E428" w14:textId="77777777" w:rsidR="00B515A1" w:rsidRPr="00023053" w:rsidRDefault="00B515A1" w:rsidP="00EB331B">
            <w:pPr>
              <w:pStyle w:val="Akapitzlist"/>
              <w:numPr>
                <w:ilvl w:val="0"/>
                <w:numId w:val="26"/>
              </w:numPr>
              <w:spacing w:after="0" w:line="240" w:lineRule="auto"/>
              <w:jc w:val="both"/>
              <w:rPr>
                <w:sz w:val="20"/>
                <w:szCs w:val="20"/>
              </w:rPr>
            </w:pPr>
            <w:r w:rsidRPr="00023053">
              <w:rPr>
                <w:rFonts w:ascii="Calibri" w:hAnsi="Calibri" w:cs="Calibri"/>
                <w:sz w:val="20"/>
                <w:szCs w:val="20"/>
              </w:rPr>
              <w:t>Grubość półek – 18 mm.</w:t>
            </w:r>
          </w:p>
          <w:p w14:paraId="5100847B" w14:textId="76B7B6C8" w:rsidR="00B515A1" w:rsidRPr="00023053" w:rsidRDefault="00B515A1" w:rsidP="00EB331B">
            <w:pPr>
              <w:pStyle w:val="Akapitzlist"/>
              <w:numPr>
                <w:ilvl w:val="0"/>
                <w:numId w:val="26"/>
              </w:numPr>
              <w:spacing w:after="0" w:line="240" w:lineRule="auto"/>
              <w:jc w:val="both"/>
              <w:rPr>
                <w:b/>
                <w:sz w:val="20"/>
                <w:szCs w:val="20"/>
              </w:rPr>
            </w:pPr>
            <w:r w:rsidRPr="00023053">
              <w:rPr>
                <w:rFonts w:ascii="Calibri" w:hAnsi="Calibri" w:cs="Calibri"/>
                <w:sz w:val="20"/>
                <w:szCs w:val="20"/>
              </w:rPr>
              <w:t>Zakres dostawy zabudów medycznych  nie obejmuje: zlewów, umywalek, baterii</w:t>
            </w:r>
          </w:p>
        </w:tc>
        <w:tc>
          <w:tcPr>
            <w:tcW w:w="1003" w:type="dxa"/>
            <w:vAlign w:val="center"/>
            <w:hideMark/>
          </w:tcPr>
          <w:p w14:paraId="1BE739AE" w14:textId="448AEE99" w:rsidR="00B515A1" w:rsidRPr="00023053" w:rsidRDefault="00535816" w:rsidP="00EB331B">
            <w:pPr>
              <w:spacing w:after="0" w:line="240" w:lineRule="auto"/>
              <w:jc w:val="center"/>
              <w:rPr>
                <w:rFonts w:ascii="Calibri" w:hAnsi="Calibri" w:cs="Calibri"/>
                <w:sz w:val="20"/>
                <w:szCs w:val="20"/>
              </w:rPr>
            </w:pPr>
            <w:r w:rsidRPr="00023053">
              <w:rPr>
                <w:rFonts w:ascii="Calibri" w:hAnsi="Calibri" w:cs="Calibri"/>
                <w:sz w:val="20"/>
                <w:szCs w:val="20"/>
              </w:rPr>
              <w:lastRenderedPageBreak/>
              <w:t>6</w:t>
            </w:r>
          </w:p>
        </w:tc>
      </w:tr>
      <w:tr w:rsidR="00023053" w:rsidRPr="00023053" w14:paraId="1630B12B" w14:textId="77777777" w:rsidTr="00B515A1">
        <w:tc>
          <w:tcPr>
            <w:tcW w:w="568" w:type="dxa"/>
            <w:shd w:val="clear" w:color="auto" w:fill="FFFFFF"/>
            <w:vAlign w:val="center"/>
            <w:hideMark/>
          </w:tcPr>
          <w:p w14:paraId="5D98483D" w14:textId="699311B5" w:rsidR="00B515A1" w:rsidRPr="00023053" w:rsidRDefault="00B515A1" w:rsidP="00EB331B">
            <w:pPr>
              <w:spacing w:after="0" w:line="240" w:lineRule="auto"/>
              <w:rPr>
                <w:rFonts w:ascii="Times New Roman" w:hAnsi="Times New Roman" w:cs="Times New Roman"/>
                <w:sz w:val="20"/>
                <w:szCs w:val="20"/>
              </w:rPr>
            </w:pPr>
            <w:r w:rsidRPr="00023053">
              <w:rPr>
                <w:rFonts w:ascii="Calibri" w:hAnsi="Calibri" w:cs="Calibri"/>
                <w:sz w:val="20"/>
                <w:szCs w:val="20"/>
              </w:rPr>
              <w:t>5</w:t>
            </w:r>
            <w:r w:rsidR="00016421" w:rsidRPr="00023053">
              <w:rPr>
                <w:rFonts w:ascii="Calibri" w:hAnsi="Calibri" w:cs="Calibri"/>
                <w:sz w:val="20"/>
                <w:szCs w:val="20"/>
              </w:rPr>
              <w:t>3</w:t>
            </w:r>
          </w:p>
        </w:tc>
        <w:tc>
          <w:tcPr>
            <w:tcW w:w="992" w:type="dxa"/>
            <w:shd w:val="clear" w:color="auto" w:fill="FFFFFF"/>
            <w:vAlign w:val="center"/>
            <w:hideMark/>
          </w:tcPr>
          <w:p w14:paraId="36183283" w14:textId="1D9DA6FB" w:rsidR="00B515A1" w:rsidRPr="00023053" w:rsidRDefault="00B515A1" w:rsidP="00EB331B">
            <w:pPr>
              <w:spacing w:after="0" w:line="240" w:lineRule="auto"/>
              <w:rPr>
                <w:sz w:val="20"/>
                <w:szCs w:val="20"/>
              </w:rPr>
            </w:pPr>
            <w:r w:rsidRPr="00023053">
              <w:rPr>
                <w:sz w:val="20"/>
                <w:szCs w:val="20"/>
              </w:rPr>
              <w:t>Mz4</w:t>
            </w:r>
          </w:p>
        </w:tc>
        <w:tc>
          <w:tcPr>
            <w:tcW w:w="3261" w:type="dxa"/>
            <w:vAlign w:val="center"/>
            <w:hideMark/>
          </w:tcPr>
          <w:p w14:paraId="5956AA13" w14:textId="726ECD64" w:rsidR="00B515A1" w:rsidRPr="00023053" w:rsidRDefault="00B515A1" w:rsidP="00EB331B">
            <w:pPr>
              <w:spacing w:after="0" w:line="240" w:lineRule="auto"/>
              <w:rPr>
                <w:sz w:val="20"/>
                <w:szCs w:val="20"/>
              </w:rPr>
            </w:pPr>
            <w:r w:rsidRPr="00023053">
              <w:rPr>
                <w:sz w:val="20"/>
                <w:szCs w:val="20"/>
              </w:rPr>
              <w:t xml:space="preserve">zabudowa medyczna, moduł szer. 60 cm, szafka dolna </w:t>
            </w:r>
            <w:proofErr w:type="spellStart"/>
            <w:r w:rsidRPr="00023053">
              <w:rPr>
                <w:sz w:val="20"/>
                <w:szCs w:val="20"/>
              </w:rPr>
              <w:t>cztero</w:t>
            </w:r>
            <w:proofErr w:type="spellEnd"/>
            <w:r w:rsidRPr="00023053">
              <w:rPr>
                <w:sz w:val="20"/>
                <w:szCs w:val="20"/>
              </w:rPr>
              <w:t xml:space="preserve"> szufladowa, szafka górna </w:t>
            </w:r>
            <w:proofErr w:type="spellStart"/>
            <w:r w:rsidRPr="00023053">
              <w:rPr>
                <w:sz w:val="20"/>
                <w:szCs w:val="20"/>
              </w:rPr>
              <w:t>rozwierna</w:t>
            </w:r>
            <w:proofErr w:type="spellEnd"/>
            <w:r w:rsidRPr="00023053">
              <w:rPr>
                <w:sz w:val="20"/>
                <w:szCs w:val="20"/>
              </w:rPr>
              <w:t xml:space="preserve"> z dwoma półkami</w:t>
            </w:r>
          </w:p>
        </w:tc>
        <w:tc>
          <w:tcPr>
            <w:tcW w:w="9492" w:type="dxa"/>
            <w:shd w:val="clear" w:color="auto" w:fill="FFFFFF"/>
          </w:tcPr>
          <w:p w14:paraId="3498B954" w14:textId="77777777" w:rsidR="00B515A1" w:rsidRPr="00023053" w:rsidRDefault="00B515A1" w:rsidP="00EB331B">
            <w:pPr>
              <w:spacing w:after="0" w:line="240" w:lineRule="auto"/>
              <w:rPr>
                <w:sz w:val="20"/>
                <w:szCs w:val="20"/>
              </w:rPr>
            </w:pPr>
            <w:r w:rsidRPr="00023053">
              <w:rPr>
                <w:sz w:val="20"/>
                <w:szCs w:val="20"/>
              </w:rPr>
              <w:t xml:space="preserve">wg projektu wnętrz, </w:t>
            </w:r>
          </w:p>
          <w:p w14:paraId="620A90E6" w14:textId="77777777" w:rsidR="00B515A1" w:rsidRPr="00023053" w:rsidRDefault="00B515A1" w:rsidP="00EB331B">
            <w:pPr>
              <w:spacing w:after="0" w:line="240" w:lineRule="auto"/>
              <w:jc w:val="both"/>
              <w:rPr>
                <w:rFonts w:ascii="Calibri" w:hAnsi="Calibri" w:cs="Calibri"/>
                <w:sz w:val="20"/>
                <w:szCs w:val="20"/>
              </w:rPr>
            </w:pPr>
            <w:r w:rsidRPr="00023053">
              <w:rPr>
                <w:rFonts w:ascii="Calibri" w:hAnsi="Calibri" w:cs="Calibri"/>
                <w:sz w:val="20"/>
                <w:szCs w:val="20"/>
              </w:rPr>
              <w:t>Meble wykonane z materiałów posiadających wymagane świadectwa/ atesty dopuszczające zastosowanie w meblach do pomieszczeń medycznych.</w:t>
            </w:r>
          </w:p>
          <w:p w14:paraId="4A65A909" w14:textId="77777777" w:rsidR="00B515A1" w:rsidRPr="00023053" w:rsidRDefault="00B515A1" w:rsidP="008E7679">
            <w:pPr>
              <w:pStyle w:val="Akapitzlist"/>
              <w:numPr>
                <w:ilvl w:val="0"/>
                <w:numId w:val="26"/>
              </w:numPr>
              <w:spacing w:after="0" w:line="240" w:lineRule="auto"/>
              <w:jc w:val="both"/>
              <w:rPr>
                <w:rFonts w:ascii="Calibri" w:hAnsi="Calibri" w:cs="Calibri"/>
                <w:sz w:val="20"/>
                <w:szCs w:val="20"/>
              </w:rPr>
            </w:pPr>
            <w:r w:rsidRPr="00023053">
              <w:rPr>
                <w:rFonts w:ascii="Calibri" w:hAnsi="Calibri" w:cs="Calibri"/>
                <w:sz w:val="20"/>
                <w:szCs w:val="20"/>
              </w:rPr>
              <w:t xml:space="preserve">Konstrukcja – korpus o konstrukcji nośnej szkieletowej w całości wykonanej z zamkniętych profili aluminiowych. Każdy mebel wykonany w konstrukcji stelażu aluminiowego musi posiadać wieniec górny wykonany w stelażu. Poszczególne szafki stanowiące samonośne konstrukcje szkieletowe z profili aluminiowych, łączonych za pomocą złączy z wysoko udarowego tworzywa ABS w kolorze szarym, wyklucza się stosowanie złączy w kolorze czarnym oraz mocowanie części szkieletów konstrukcyjnych za pomocą elementów drewnianych lub płycinowych. Profile aluminiowe zabezpieczone elektrolitycznie. Przekrój profili nie mniejszy niż 25x25 mm. Wypełnienie konstrukcji powinny stanowić materiały odznaczające się wysoką odpornością na środki dezynfekcyjne oraz promieniowanie UV. Wypełnienie konstrukcji z płyt meblowych laminowanych o grubości 18 mm, w klasie higieny E1. Sposób wypełnienia szkieletu mebla płytą umożliwiając wyjęcie danego elementu bez uszkadzania go i umożliwiający ponowne go założenie bez konieczności wymiany na nowy oraz bez śladów uszkodzeń. Wszystkie płaskie powierzchnie wewnątrz szafek – półki, dna, przegrody muszą stanowić gładkie i łatwe do utrzymania czystości powierzchnie </w:t>
            </w:r>
            <w:r w:rsidRPr="00023053">
              <w:rPr>
                <w:rFonts w:ascii="Calibri" w:hAnsi="Calibri" w:cs="Calibri"/>
                <w:sz w:val="20"/>
                <w:szCs w:val="20"/>
              </w:rPr>
              <w:lastRenderedPageBreak/>
              <w:t>pozbawione wystających elementów konstrukcyjnych profili i mocujących, takich jak śruby i wkręty. Meble posadowione na nóżkach (integralnie związanych z konstrukcją nośną mebla) o wysokości 10 – 14 cm i wyposażone w regulatory wysokości umożliwiające ich wypoziomowanie (wysokość mebli podawana z uwzględnieniem wysokości nóżek). Wszystkie nóżki mebli wykonane z jednolitego profilu aluminiowego. Nie dopuszcza się zastosowania nóżek z wystającymi elementami konstrukcyjnymi i ostrymi krawędziami oraz jako dodatkowo montowane wyposażenie.</w:t>
            </w:r>
          </w:p>
          <w:p w14:paraId="3912A42C" w14:textId="697EB1B1" w:rsidR="00B515A1" w:rsidRPr="00023053" w:rsidRDefault="00B515A1" w:rsidP="008E7679">
            <w:pPr>
              <w:pStyle w:val="Akapitzlist"/>
              <w:numPr>
                <w:ilvl w:val="0"/>
                <w:numId w:val="26"/>
              </w:numPr>
              <w:spacing w:after="0" w:line="240" w:lineRule="auto"/>
              <w:jc w:val="both"/>
              <w:rPr>
                <w:rFonts w:ascii="Calibri" w:hAnsi="Calibri" w:cs="Calibri"/>
                <w:sz w:val="20"/>
                <w:szCs w:val="20"/>
              </w:rPr>
            </w:pPr>
            <w:r w:rsidRPr="00023053">
              <w:rPr>
                <w:rFonts w:ascii="Calibri" w:hAnsi="Calibri" w:cs="Calibri"/>
                <w:sz w:val="20"/>
                <w:szCs w:val="20"/>
              </w:rPr>
              <w:t xml:space="preserve">Fronty – wszystkie fronty mebli wykonane z płyt meblowych laminowanych o grubości 18 mm, w klasie higieny E1. Kolorystyka do wyboru zamawiającego na podstawie dostarczonych wzorników. Krawędzie frontów szufladowych, drzwi uchylnych, półek, blatów oraz inne elementy konstrukcyjne nie osłonięte przez profil aluminiowy muszą być zabezpieczone minimum przez okleinowanie obrzeżem ABS o grubości 2 mm. Wszystkie półki oklejone na całym obwodzie. Zawiasy do drzwi, stalowe, clip </w:t>
            </w:r>
            <w:proofErr w:type="spellStart"/>
            <w:r w:rsidRPr="00023053">
              <w:rPr>
                <w:rFonts w:ascii="Calibri" w:hAnsi="Calibri" w:cs="Calibri"/>
                <w:sz w:val="20"/>
                <w:szCs w:val="20"/>
              </w:rPr>
              <w:t>lop</w:t>
            </w:r>
            <w:proofErr w:type="spellEnd"/>
            <w:r w:rsidRPr="00023053">
              <w:rPr>
                <w:rFonts w:ascii="Calibri" w:hAnsi="Calibri" w:cs="Calibri"/>
                <w:sz w:val="20"/>
                <w:szCs w:val="20"/>
              </w:rPr>
              <w:t xml:space="preserve"> z powłoką galwanizowaną o kącie otwarcia co najmniej 100 stopni </w:t>
            </w:r>
            <w:r w:rsidRPr="00023053">
              <w:rPr>
                <w:rFonts w:ascii="Calibri" w:hAnsi="Calibri" w:cs="Calibri"/>
                <w:b/>
                <w:bCs/>
                <w:sz w:val="20"/>
                <w:szCs w:val="20"/>
              </w:rPr>
              <w:t xml:space="preserve">z mechanizmem cichego </w:t>
            </w:r>
            <w:proofErr w:type="spellStart"/>
            <w:r w:rsidRPr="00023053">
              <w:rPr>
                <w:rFonts w:ascii="Calibri" w:hAnsi="Calibri" w:cs="Calibri"/>
                <w:b/>
                <w:bCs/>
                <w:sz w:val="20"/>
                <w:szCs w:val="20"/>
              </w:rPr>
              <w:t>domyku</w:t>
            </w:r>
            <w:proofErr w:type="spellEnd"/>
            <w:r w:rsidRPr="00023053">
              <w:rPr>
                <w:rFonts w:ascii="Calibri" w:hAnsi="Calibri" w:cs="Calibri"/>
                <w:b/>
                <w:bCs/>
                <w:sz w:val="20"/>
                <w:szCs w:val="20"/>
              </w:rPr>
              <w:t xml:space="preserve"> zintegrowanym w puszce zawiasu, min 80 000 cykli</w:t>
            </w:r>
            <w:r w:rsidRPr="00023053">
              <w:rPr>
                <w:rFonts w:ascii="Calibri" w:hAnsi="Calibri" w:cs="Calibri"/>
                <w:sz w:val="20"/>
                <w:szCs w:val="20"/>
              </w:rPr>
              <w:t xml:space="preserve">, producent np. Blum, </w:t>
            </w:r>
            <w:proofErr w:type="spellStart"/>
            <w:r w:rsidRPr="00023053">
              <w:rPr>
                <w:rFonts w:ascii="Calibri" w:hAnsi="Calibri" w:cs="Calibri"/>
                <w:sz w:val="20"/>
                <w:szCs w:val="20"/>
              </w:rPr>
              <w:t>Hetlich</w:t>
            </w:r>
            <w:proofErr w:type="spellEnd"/>
            <w:r w:rsidRPr="00023053">
              <w:rPr>
                <w:rFonts w:ascii="Calibri" w:hAnsi="Calibri" w:cs="Calibri"/>
                <w:sz w:val="20"/>
                <w:szCs w:val="20"/>
              </w:rPr>
              <w:t xml:space="preserve"> lub równoważne..</w:t>
            </w:r>
          </w:p>
          <w:p w14:paraId="1B310706" w14:textId="77777777" w:rsidR="00B515A1" w:rsidRPr="00023053" w:rsidRDefault="00B515A1" w:rsidP="00EB331B">
            <w:pPr>
              <w:pStyle w:val="Akapitzlist"/>
              <w:numPr>
                <w:ilvl w:val="0"/>
                <w:numId w:val="26"/>
              </w:numPr>
              <w:spacing w:after="0" w:line="240" w:lineRule="auto"/>
              <w:jc w:val="both"/>
              <w:rPr>
                <w:rFonts w:ascii="Calibri" w:hAnsi="Calibri" w:cs="Calibri"/>
                <w:sz w:val="20"/>
                <w:szCs w:val="20"/>
              </w:rPr>
            </w:pPr>
            <w:r w:rsidRPr="00023053">
              <w:rPr>
                <w:rFonts w:ascii="Calibri" w:hAnsi="Calibri" w:cs="Calibri"/>
                <w:sz w:val="20"/>
                <w:szCs w:val="20"/>
              </w:rPr>
              <w:t xml:space="preserve">Szuflady wyposażone w prowadnice typu </w:t>
            </w:r>
            <w:proofErr w:type="spellStart"/>
            <w:r w:rsidRPr="00023053">
              <w:rPr>
                <w:rFonts w:ascii="Calibri" w:hAnsi="Calibri" w:cs="Calibri"/>
                <w:sz w:val="20"/>
                <w:szCs w:val="20"/>
              </w:rPr>
              <w:t>Tandembox</w:t>
            </w:r>
            <w:proofErr w:type="spellEnd"/>
            <w:r w:rsidRPr="00023053">
              <w:rPr>
                <w:rFonts w:ascii="Calibri" w:hAnsi="Calibri" w:cs="Calibri"/>
                <w:sz w:val="20"/>
                <w:szCs w:val="20"/>
              </w:rPr>
              <w:t>, o zróżnicowanej szerokości i głębokości z możliwością dostosowania do różnych indywidualnych potrzeb Użytkownika.</w:t>
            </w:r>
          </w:p>
          <w:p w14:paraId="42E73F41" w14:textId="77777777" w:rsidR="00B515A1" w:rsidRPr="00023053" w:rsidRDefault="00B515A1" w:rsidP="00EB331B">
            <w:pPr>
              <w:pStyle w:val="Akapitzlist"/>
              <w:numPr>
                <w:ilvl w:val="0"/>
                <w:numId w:val="26"/>
              </w:numPr>
              <w:spacing w:after="0" w:line="240" w:lineRule="auto"/>
              <w:jc w:val="both"/>
              <w:rPr>
                <w:sz w:val="20"/>
                <w:szCs w:val="20"/>
              </w:rPr>
            </w:pPr>
            <w:r w:rsidRPr="00023053">
              <w:rPr>
                <w:rFonts w:ascii="Calibri" w:hAnsi="Calibri" w:cs="Calibri"/>
                <w:sz w:val="20"/>
                <w:szCs w:val="20"/>
              </w:rPr>
              <w:t>Grubość półek – 18 mm.</w:t>
            </w:r>
          </w:p>
          <w:p w14:paraId="74856A07" w14:textId="3C7284CB" w:rsidR="00B515A1" w:rsidRPr="00023053" w:rsidRDefault="00B515A1" w:rsidP="00EB331B">
            <w:pPr>
              <w:pStyle w:val="Akapitzlist"/>
              <w:numPr>
                <w:ilvl w:val="0"/>
                <w:numId w:val="26"/>
              </w:numPr>
              <w:spacing w:after="0" w:line="240" w:lineRule="auto"/>
              <w:jc w:val="both"/>
              <w:rPr>
                <w:sz w:val="20"/>
                <w:szCs w:val="20"/>
              </w:rPr>
            </w:pPr>
            <w:r w:rsidRPr="00023053">
              <w:rPr>
                <w:rFonts w:ascii="Calibri" w:hAnsi="Calibri" w:cs="Calibri"/>
                <w:sz w:val="20"/>
                <w:szCs w:val="20"/>
              </w:rPr>
              <w:t>Zakres dostawy zabudów medycznych  nie obejmuje: zlewów, umywalek, baterii</w:t>
            </w:r>
          </w:p>
        </w:tc>
        <w:tc>
          <w:tcPr>
            <w:tcW w:w="1003" w:type="dxa"/>
            <w:vAlign w:val="center"/>
            <w:hideMark/>
          </w:tcPr>
          <w:p w14:paraId="3D4188FA" w14:textId="6BD15EF7" w:rsidR="00B515A1" w:rsidRPr="00023053" w:rsidRDefault="00535816" w:rsidP="00EB331B">
            <w:pPr>
              <w:spacing w:after="0" w:line="240" w:lineRule="auto"/>
              <w:jc w:val="center"/>
              <w:rPr>
                <w:rFonts w:ascii="Calibri" w:hAnsi="Calibri" w:cs="Calibri"/>
                <w:sz w:val="20"/>
                <w:szCs w:val="20"/>
              </w:rPr>
            </w:pPr>
            <w:r w:rsidRPr="00023053">
              <w:rPr>
                <w:rFonts w:ascii="Calibri" w:hAnsi="Calibri" w:cs="Calibri"/>
                <w:sz w:val="20"/>
                <w:szCs w:val="20"/>
              </w:rPr>
              <w:lastRenderedPageBreak/>
              <w:t>10</w:t>
            </w:r>
          </w:p>
        </w:tc>
      </w:tr>
      <w:tr w:rsidR="00023053" w:rsidRPr="00023053" w14:paraId="12EBC3D2" w14:textId="77777777" w:rsidTr="00B515A1">
        <w:tc>
          <w:tcPr>
            <w:tcW w:w="568" w:type="dxa"/>
            <w:shd w:val="clear" w:color="auto" w:fill="FFFFFF"/>
            <w:vAlign w:val="center"/>
            <w:hideMark/>
          </w:tcPr>
          <w:p w14:paraId="650989FF" w14:textId="0FA43B62" w:rsidR="00B515A1" w:rsidRPr="00023053" w:rsidRDefault="00B515A1" w:rsidP="00EB331B">
            <w:pPr>
              <w:spacing w:after="0" w:line="240" w:lineRule="auto"/>
              <w:rPr>
                <w:rFonts w:ascii="Times New Roman" w:hAnsi="Times New Roman" w:cs="Times New Roman"/>
                <w:sz w:val="20"/>
                <w:szCs w:val="20"/>
              </w:rPr>
            </w:pPr>
            <w:r w:rsidRPr="00023053">
              <w:rPr>
                <w:rFonts w:ascii="Calibri" w:hAnsi="Calibri" w:cs="Calibri"/>
                <w:sz w:val="20"/>
                <w:szCs w:val="20"/>
              </w:rPr>
              <w:t>5</w:t>
            </w:r>
            <w:r w:rsidR="00016421" w:rsidRPr="00023053">
              <w:rPr>
                <w:rFonts w:ascii="Calibri" w:hAnsi="Calibri" w:cs="Calibri"/>
                <w:sz w:val="20"/>
                <w:szCs w:val="20"/>
              </w:rPr>
              <w:t>4</w:t>
            </w:r>
          </w:p>
        </w:tc>
        <w:tc>
          <w:tcPr>
            <w:tcW w:w="992" w:type="dxa"/>
            <w:shd w:val="clear" w:color="auto" w:fill="FFFFFF"/>
            <w:vAlign w:val="center"/>
            <w:hideMark/>
          </w:tcPr>
          <w:p w14:paraId="39FFF180" w14:textId="04430C54" w:rsidR="00B515A1" w:rsidRPr="00023053" w:rsidRDefault="00B515A1" w:rsidP="00EB331B">
            <w:pPr>
              <w:spacing w:after="0" w:line="240" w:lineRule="auto"/>
              <w:rPr>
                <w:sz w:val="20"/>
                <w:szCs w:val="20"/>
              </w:rPr>
            </w:pPr>
            <w:r w:rsidRPr="00023053">
              <w:rPr>
                <w:sz w:val="20"/>
                <w:szCs w:val="20"/>
              </w:rPr>
              <w:t>Mz5</w:t>
            </w:r>
          </w:p>
        </w:tc>
        <w:tc>
          <w:tcPr>
            <w:tcW w:w="3261" w:type="dxa"/>
            <w:vAlign w:val="center"/>
            <w:hideMark/>
          </w:tcPr>
          <w:p w14:paraId="2AE08AA0" w14:textId="7DF2D2E3" w:rsidR="00B515A1" w:rsidRPr="00023053" w:rsidRDefault="00B515A1" w:rsidP="00EB331B">
            <w:pPr>
              <w:spacing w:after="0" w:line="240" w:lineRule="auto"/>
              <w:rPr>
                <w:sz w:val="20"/>
                <w:szCs w:val="20"/>
              </w:rPr>
            </w:pPr>
            <w:r w:rsidRPr="00023053">
              <w:rPr>
                <w:sz w:val="20"/>
                <w:szCs w:val="20"/>
              </w:rPr>
              <w:t xml:space="preserve">zabudowa medyczna, moduł szer. 60 cm, szafka dolna, szafka górna </w:t>
            </w:r>
            <w:proofErr w:type="spellStart"/>
            <w:r w:rsidRPr="00023053">
              <w:rPr>
                <w:sz w:val="20"/>
                <w:szCs w:val="20"/>
              </w:rPr>
              <w:t>rozwierna</w:t>
            </w:r>
            <w:proofErr w:type="spellEnd"/>
            <w:r w:rsidRPr="00023053">
              <w:rPr>
                <w:sz w:val="20"/>
                <w:szCs w:val="20"/>
              </w:rPr>
              <w:t xml:space="preserve"> z dwoma półkami</w:t>
            </w:r>
          </w:p>
        </w:tc>
        <w:tc>
          <w:tcPr>
            <w:tcW w:w="9492" w:type="dxa"/>
            <w:shd w:val="clear" w:color="auto" w:fill="FFFFFF"/>
          </w:tcPr>
          <w:p w14:paraId="49C387A1" w14:textId="29753B76" w:rsidR="00B515A1" w:rsidRPr="00023053" w:rsidRDefault="00B515A1" w:rsidP="00EB331B">
            <w:pPr>
              <w:spacing w:after="0" w:line="240" w:lineRule="auto"/>
              <w:rPr>
                <w:sz w:val="20"/>
                <w:szCs w:val="20"/>
              </w:rPr>
            </w:pPr>
            <w:r w:rsidRPr="00023053">
              <w:rPr>
                <w:sz w:val="20"/>
                <w:szCs w:val="20"/>
              </w:rPr>
              <w:t xml:space="preserve">wg projektu wnętrz, </w:t>
            </w:r>
            <w:r w:rsidRPr="00023053">
              <w:rPr>
                <w:rFonts w:ascii="Calibri" w:hAnsi="Calibri" w:cs="Calibri"/>
                <w:b/>
                <w:sz w:val="20"/>
                <w:szCs w:val="20"/>
              </w:rPr>
              <w:t xml:space="preserve">[w tym 11 szt. – szafki </w:t>
            </w:r>
            <w:r w:rsidR="00020292" w:rsidRPr="00023053">
              <w:rPr>
                <w:rFonts w:ascii="Calibri" w:hAnsi="Calibri" w:cs="Calibri"/>
                <w:b/>
                <w:sz w:val="20"/>
                <w:szCs w:val="20"/>
              </w:rPr>
              <w:t>doln</w:t>
            </w:r>
            <w:r w:rsidR="00C00B50" w:rsidRPr="00023053">
              <w:rPr>
                <w:rFonts w:ascii="Calibri" w:hAnsi="Calibri" w:cs="Calibri"/>
                <w:b/>
                <w:sz w:val="20"/>
                <w:szCs w:val="20"/>
              </w:rPr>
              <w:t>e</w:t>
            </w:r>
            <w:r w:rsidR="00020292" w:rsidRPr="00023053">
              <w:rPr>
                <w:rFonts w:ascii="Calibri" w:hAnsi="Calibri" w:cs="Calibri"/>
                <w:b/>
                <w:sz w:val="20"/>
                <w:szCs w:val="20"/>
              </w:rPr>
              <w:t xml:space="preserve"> i górn</w:t>
            </w:r>
            <w:r w:rsidR="00C00B50" w:rsidRPr="00023053">
              <w:rPr>
                <w:rFonts w:ascii="Calibri" w:hAnsi="Calibri" w:cs="Calibri"/>
                <w:b/>
                <w:sz w:val="20"/>
                <w:szCs w:val="20"/>
              </w:rPr>
              <w:t>e</w:t>
            </w:r>
            <w:r w:rsidR="00020292" w:rsidRPr="00023053">
              <w:rPr>
                <w:rFonts w:ascii="Calibri" w:hAnsi="Calibri" w:cs="Calibri"/>
                <w:b/>
                <w:sz w:val="20"/>
                <w:szCs w:val="20"/>
              </w:rPr>
              <w:t xml:space="preserve"> </w:t>
            </w:r>
            <w:r w:rsidRPr="00023053">
              <w:rPr>
                <w:rFonts w:ascii="Calibri" w:hAnsi="Calibri" w:cs="Calibri"/>
                <w:b/>
                <w:sz w:val="20"/>
                <w:szCs w:val="20"/>
              </w:rPr>
              <w:t>zamykane na zamk</w:t>
            </w:r>
            <w:r w:rsidR="00020292" w:rsidRPr="00023053">
              <w:rPr>
                <w:rFonts w:ascii="Calibri" w:hAnsi="Calibri" w:cs="Calibri"/>
                <w:b/>
                <w:sz w:val="20"/>
                <w:szCs w:val="20"/>
              </w:rPr>
              <w:t>i</w:t>
            </w:r>
            <w:r w:rsidRPr="00023053">
              <w:rPr>
                <w:rFonts w:ascii="Calibri" w:hAnsi="Calibri" w:cs="Calibri"/>
                <w:b/>
                <w:sz w:val="20"/>
                <w:szCs w:val="20"/>
              </w:rPr>
              <w:t xml:space="preserve"> w pomieszczeniach IT 2.124, SOR 0.037, SOR 0.019, SOR 0.026, SOR 0.014]</w:t>
            </w:r>
          </w:p>
          <w:p w14:paraId="6D36F8A9" w14:textId="77777777" w:rsidR="00B515A1" w:rsidRPr="00023053" w:rsidRDefault="00B515A1" w:rsidP="00EB331B">
            <w:pPr>
              <w:spacing w:after="0" w:line="240" w:lineRule="auto"/>
              <w:rPr>
                <w:b/>
                <w:sz w:val="20"/>
                <w:szCs w:val="20"/>
              </w:rPr>
            </w:pPr>
            <w:r w:rsidRPr="00023053">
              <w:rPr>
                <w:b/>
                <w:sz w:val="20"/>
                <w:szCs w:val="20"/>
              </w:rPr>
              <w:t xml:space="preserve">Typ 1- zabudowa medyczna, moduł szer. 60 cm, szafka dolna otwarta - obudowa chłodziarki </w:t>
            </w:r>
            <w:proofErr w:type="spellStart"/>
            <w:r w:rsidRPr="00023053">
              <w:rPr>
                <w:b/>
                <w:sz w:val="20"/>
                <w:szCs w:val="20"/>
              </w:rPr>
              <w:t>podblatowej</w:t>
            </w:r>
            <w:proofErr w:type="spellEnd"/>
            <w:r w:rsidRPr="00023053">
              <w:rPr>
                <w:b/>
                <w:sz w:val="20"/>
                <w:szCs w:val="20"/>
              </w:rPr>
              <w:t xml:space="preserve">   , szafka górna </w:t>
            </w:r>
            <w:proofErr w:type="spellStart"/>
            <w:r w:rsidRPr="00023053">
              <w:rPr>
                <w:b/>
                <w:sz w:val="20"/>
                <w:szCs w:val="20"/>
              </w:rPr>
              <w:t>rozwierna</w:t>
            </w:r>
            <w:proofErr w:type="spellEnd"/>
            <w:r w:rsidRPr="00023053">
              <w:rPr>
                <w:b/>
                <w:sz w:val="20"/>
                <w:szCs w:val="20"/>
              </w:rPr>
              <w:t xml:space="preserve"> z dwoma półkami- 36szt </w:t>
            </w:r>
          </w:p>
          <w:p w14:paraId="70EE6F0A" w14:textId="77777777" w:rsidR="00B515A1" w:rsidRPr="00023053" w:rsidRDefault="00B515A1" w:rsidP="00EB331B">
            <w:pPr>
              <w:spacing w:after="0" w:line="240" w:lineRule="auto"/>
              <w:rPr>
                <w:b/>
                <w:sz w:val="20"/>
                <w:szCs w:val="20"/>
              </w:rPr>
            </w:pPr>
            <w:r w:rsidRPr="00023053">
              <w:rPr>
                <w:b/>
                <w:sz w:val="20"/>
                <w:szCs w:val="20"/>
              </w:rPr>
              <w:t xml:space="preserve">Typ 2 - zabudowa medyczna, moduł szer. 60 cm, szafka dolna </w:t>
            </w:r>
            <w:proofErr w:type="spellStart"/>
            <w:r w:rsidRPr="00023053">
              <w:rPr>
                <w:b/>
                <w:sz w:val="20"/>
                <w:szCs w:val="20"/>
              </w:rPr>
              <w:t>rozwierna</w:t>
            </w:r>
            <w:proofErr w:type="spellEnd"/>
            <w:r w:rsidRPr="00023053">
              <w:rPr>
                <w:b/>
                <w:sz w:val="20"/>
                <w:szCs w:val="20"/>
              </w:rPr>
              <w:t xml:space="preserve"> z 1 półką, szafka górna </w:t>
            </w:r>
            <w:proofErr w:type="spellStart"/>
            <w:r w:rsidRPr="00023053">
              <w:rPr>
                <w:b/>
                <w:sz w:val="20"/>
                <w:szCs w:val="20"/>
              </w:rPr>
              <w:t>rozwierna</w:t>
            </w:r>
            <w:proofErr w:type="spellEnd"/>
            <w:r w:rsidRPr="00023053">
              <w:rPr>
                <w:b/>
                <w:sz w:val="20"/>
                <w:szCs w:val="20"/>
              </w:rPr>
              <w:t xml:space="preserve"> z dwoma półkami – 19szt </w:t>
            </w:r>
          </w:p>
          <w:p w14:paraId="0626D862" w14:textId="77777777" w:rsidR="00B515A1" w:rsidRPr="00023053" w:rsidRDefault="00B515A1" w:rsidP="00EB331B">
            <w:pPr>
              <w:spacing w:after="0" w:line="240" w:lineRule="auto"/>
              <w:jc w:val="both"/>
              <w:rPr>
                <w:rFonts w:ascii="Calibri" w:hAnsi="Calibri" w:cs="Calibri"/>
                <w:sz w:val="20"/>
                <w:szCs w:val="20"/>
              </w:rPr>
            </w:pPr>
            <w:r w:rsidRPr="00023053">
              <w:rPr>
                <w:rFonts w:ascii="Calibri" w:hAnsi="Calibri" w:cs="Calibri"/>
                <w:sz w:val="20"/>
                <w:szCs w:val="20"/>
              </w:rPr>
              <w:t>Meble wykonane z materiałów posiadających wymagane świadectwa/ atesty dopuszczające zastosowanie w meblach do pomieszczeń medycznych.</w:t>
            </w:r>
          </w:p>
          <w:p w14:paraId="1B47E3EC" w14:textId="77777777" w:rsidR="00B515A1" w:rsidRPr="00023053" w:rsidRDefault="00B515A1" w:rsidP="008E7679">
            <w:pPr>
              <w:pStyle w:val="Akapitzlist"/>
              <w:numPr>
                <w:ilvl w:val="0"/>
                <w:numId w:val="26"/>
              </w:numPr>
              <w:spacing w:after="0" w:line="240" w:lineRule="auto"/>
              <w:jc w:val="both"/>
              <w:rPr>
                <w:rFonts w:ascii="Calibri" w:hAnsi="Calibri" w:cs="Calibri"/>
                <w:sz w:val="20"/>
                <w:szCs w:val="20"/>
              </w:rPr>
            </w:pPr>
            <w:r w:rsidRPr="00023053">
              <w:rPr>
                <w:rFonts w:ascii="Calibri" w:hAnsi="Calibri" w:cs="Calibri"/>
                <w:sz w:val="20"/>
                <w:szCs w:val="20"/>
              </w:rPr>
              <w:t xml:space="preserve">Konstrukcja – korpus o konstrukcji nośnej szkieletowej w całości wykonanej z zamkniętych profili aluminiowych. Każdy mebel wykonany w konstrukcji stelażu aluminiowego musi posiadać wieniec górny wykonany w stelażu. Poszczególne szafki stanowiące samonośne konstrukcje szkieletowe z profili aluminiowych, łączonych za pomocą złączy z wysoko udarowego tworzywa ABS w kolorze szarym, wyklucza się stosowanie złączy w kolorze czarnym oraz mocowanie części szkieletów konstrukcyjnych za pomocą elementów drewnianych lub płycinowych. Profile aluminiowe zabezpieczone elektrolitycznie. Przekrój profili nie mniejszy niż 25x25 mm. Wypełnienie konstrukcji powinny stanowić materiały odznaczające się </w:t>
            </w:r>
            <w:r w:rsidRPr="00023053">
              <w:rPr>
                <w:rFonts w:ascii="Calibri" w:hAnsi="Calibri" w:cs="Calibri"/>
                <w:sz w:val="20"/>
                <w:szCs w:val="20"/>
              </w:rPr>
              <w:lastRenderedPageBreak/>
              <w:t>wysoką odpornością na środki dezynfekcyjne oraz promieniowanie UV. Wypełnienie konstrukcji z płyt meblowych laminowanych o grubości 18 mm, w klasie higieny E1. Sposób wypełnienia szkieletu mebla płytą umożliwiając wyjęcie danego elementu bez uszkadzania go i umożliwiający ponowne go założenie bez konieczności wymiany na nowy oraz bez śladów uszkodzeń. Wszystkie płaskie powierzchnie wewnątrz szafek – półki, dna, przegrody muszą stanowić gładkie i łatwe do utrzymania czystości powierzchnie pozbawione wystających elementów konstrukcyjnych profili i mocujących, takich jak śruby i wkręty. Meble posadowione na nóżkach (integralnie związanych z konstrukcją nośną mebla) o wysokości 10 – 14 cm i wyposażone w regulatory wysokości umożliwiające ich wypoziomowanie (wysokość mebli podawana z uwzględnieniem wysokości nóżek). Wszystkie nóżki mebli wykonane z jednolitego profilu aluminiowego. Nie dopuszcza się zastosowania nóżek z wystającymi elementami konstrukcyjnymi i ostrymi krawędziami oraz jako dodatkowo montowane wyposażenie.</w:t>
            </w:r>
          </w:p>
          <w:p w14:paraId="2FFF90AE" w14:textId="77643AA4" w:rsidR="00B515A1" w:rsidRPr="00023053" w:rsidRDefault="00B515A1" w:rsidP="008E7679">
            <w:pPr>
              <w:pStyle w:val="Akapitzlist"/>
              <w:numPr>
                <w:ilvl w:val="0"/>
                <w:numId w:val="26"/>
              </w:numPr>
              <w:spacing w:after="0" w:line="240" w:lineRule="auto"/>
              <w:jc w:val="both"/>
              <w:rPr>
                <w:rFonts w:ascii="Calibri" w:hAnsi="Calibri" w:cs="Calibri"/>
                <w:sz w:val="20"/>
                <w:szCs w:val="20"/>
              </w:rPr>
            </w:pPr>
            <w:r w:rsidRPr="00023053">
              <w:rPr>
                <w:rFonts w:ascii="Calibri" w:hAnsi="Calibri" w:cs="Calibri"/>
                <w:sz w:val="20"/>
                <w:szCs w:val="20"/>
              </w:rPr>
              <w:t xml:space="preserve">Fronty – wszystkie fronty mebli wykonane z płyt meblowych laminowanych o grubości 18 mm, w klasie higieny E1. Kolorystyka do wyboru zamawiającego na podstawie dostarczonych wzorników. Krawędzie frontów szufladowych, drzwi uchylnych, półek, blatów oraz inne elementy konstrukcyjne nie osłonięte przez profil aluminiowy muszą być zabezpieczone minimum przez okleinowanie obrzeżem ABS o grubości 2 mm. Wszystkie półki oklejone na całym obwodzie. Zawiasy do drzwi, stalowe, clip </w:t>
            </w:r>
            <w:proofErr w:type="spellStart"/>
            <w:r w:rsidRPr="00023053">
              <w:rPr>
                <w:rFonts w:ascii="Calibri" w:hAnsi="Calibri" w:cs="Calibri"/>
                <w:sz w:val="20"/>
                <w:szCs w:val="20"/>
              </w:rPr>
              <w:t>lop</w:t>
            </w:r>
            <w:proofErr w:type="spellEnd"/>
            <w:r w:rsidRPr="00023053">
              <w:rPr>
                <w:rFonts w:ascii="Calibri" w:hAnsi="Calibri" w:cs="Calibri"/>
                <w:sz w:val="20"/>
                <w:szCs w:val="20"/>
              </w:rPr>
              <w:t xml:space="preserve"> z powłoką galwanizowaną o kącie otwarcia co najmniej 100 stopni </w:t>
            </w:r>
            <w:r w:rsidRPr="00023053">
              <w:rPr>
                <w:rFonts w:ascii="Calibri" w:hAnsi="Calibri" w:cs="Calibri"/>
                <w:b/>
                <w:bCs/>
                <w:sz w:val="20"/>
                <w:szCs w:val="20"/>
              </w:rPr>
              <w:t xml:space="preserve">z mechanizmem cichego </w:t>
            </w:r>
            <w:proofErr w:type="spellStart"/>
            <w:r w:rsidRPr="00023053">
              <w:rPr>
                <w:rFonts w:ascii="Calibri" w:hAnsi="Calibri" w:cs="Calibri"/>
                <w:b/>
                <w:bCs/>
                <w:sz w:val="20"/>
                <w:szCs w:val="20"/>
              </w:rPr>
              <w:t>domyku</w:t>
            </w:r>
            <w:proofErr w:type="spellEnd"/>
            <w:r w:rsidRPr="00023053">
              <w:rPr>
                <w:rFonts w:ascii="Calibri" w:hAnsi="Calibri" w:cs="Calibri"/>
                <w:b/>
                <w:bCs/>
                <w:sz w:val="20"/>
                <w:szCs w:val="20"/>
              </w:rPr>
              <w:t xml:space="preserve"> zintegrowanym w puszce zawiasu, min 80 000 cykli</w:t>
            </w:r>
            <w:r w:rsidRPr="00023053">
              <w:rPr>
                <w:rFonts w:ascii="Calibri" w:hAnsi="Calibri" w:cs="Calibri"/>
                <w:sz w:val="20"/>
                <w:szCs w:val="20"/>
              </w:rPr>
              <w:t xml:space="preserve">, producent np. Blum, </w:t>
            </w:r>
            <w:proofErr w:type="spellStart"/>
            <w:r w:rsidRPr="00023053">
              <w:rPr>
                <w:rFonts w:ascii="Calibri" w:hAnsi="Calibri" w:cs="Calibri"/>
                <w:sz w:val="20"/>
                <w:szCs w:val="20"/>
              </w:rPr>
              <w:t>Hetlich</w:t>
            </w:r>
            <w:proofErr w:type="spellEnd"/>
            <w:r w:rsidRPr="00023053">
              <w:rPr>
                <w:rFonts w:ascii="Calibri" w:hAnsi="Calibri" w:cs="Calibri"/>
                <w:sz w:val="20"/>
                <w:szCs w:val="20"/>
              </w:rPr>
              <w:t xml:space="preserve"> lub równoważne.</w:t>
            </w:r>
          </w:p>
          <w:p w14:paraId="7A5E22AC" w14:textId="77777777" w:rsidR="00B515A1" w:rsidRPr="00023053" w:rsidRDefault="00B515A1" w:rsidP="00EB331B">
            <w:pPr>
              <w:pStyle w:val="Akapitzlist"/>
              <w:numPr>
                <w:ilvl w:val="0"/>
                <w:numId w:val="26"/>
              </w:numPr>
              <w:spacing w:after="0" w:line="240" w:lineRule="auto"/>
              <w:jc w:val="both"/>
              <w:rPr>
                <w:sz w:val="20"/>
                <w:szCs w:val="20"/>
              </w:rPr>
            </w:pPr>
            <w:r w:rsidRPr="00023053">
              <w:rPr>
                <w:rFonts w:ascii="Calibri" w:hAnsi="Calibri" w:cs="Calibri"/>
                <w:sz w:val="20"/>
                <w:szCs w:val="20"/>
              </w:rPr>
              <w:t>Grubość półek – 18 mm.</w:t>
            </w:r>
          </w:p>
          <w:p w14:paraId="3BFB46AE" w14:textId="50B7CF11" w:rsidR="00B515A1" w:rsidRPr="00023053" w:rsidRDefault="00B515A1" w:rsidP="00EB331B">
            <w:pPr>
              <w:pStyle w:val="Akapitzlist"/>
              <w:numPr>
                <w:ilvl w:val="0"/>
                <w:numId w:val="26"/>
              </w:numPr>
              <w:spacing w:after="0" w:line="240" w:lineRule="auto"/>
              <w:jc w:val="both"/>
              <w:rPr>
                <w:sz w:val="20"/>
                <w:szCs w:val="20"/>
              </w:rPr>
            </w:pPr>
            <w:r w:rsidRPr="00023053">
              <w:rPr>
                <w:rFonts w:ascii="Calibri" w:hAnsi="Calibri" w:cs="Calibri"/>
                <w:sz w:val="20"/>
                <w:szCs w:val="20"/>
              </w:rPr>
              <w:t>Zakres dostawy zabudów medycznych  nie obejmuje: zlewów, umywalek, baterii</w:t>
            </w:r>
            <w:r w:rsidR="00B82B64" w:rsidRPr="00023053">
              <w:rPr>
                <w:rFonts w:ascii="Calibri" w:hAnsi="Calibri" w:cs="Calibri"/>
                <w:sz w:val="20"/>
                <w:szCs w:val="20"/>
              </w:rPr>
              <w:t>, chłodziarek</w:t>
            </w:r>
          </w:p>
        </w:tc>
        <w:tc>
          <w:tcPr>
            <w:tcW w:w="1003" w:type="dxa"/>
            <w:vAlign w:val="center"/>
            <w:hideMark/>
          </w:tcPr>
          <w:p w14:paraId="31D35189" w14:textId="7B9A4C6C" w:rsidR="00B515A1" w:rsidRPr="00023053" w:rsidRDefault="00535816" w:rsidP="00EB331B">
            <w:pPr>
              <w:spacing w:after="0" w:line="240" w:lineRule="auto"/>
              <w:jc w:val="center"/>
              <w:rPr>
                <w:rFonts w:ascii="Calibri" w:hAnsi="Calibri" w:cs="Calibri"/>
                <w:sz w:val="20"/>
                <w:szCs w:val="20"/>
              </w:rPr>
            </w:pPr>
            <w:r w:rsidRPr="00023053">
              <w:rPr>
                <w:rFonts w:ascii="Calibri" w:hAnsi="Calibri" w:cs="Calibri"/>
                <w:sz w:val="20"/>
                <w:szCs w:val="20"/>
              </w:rPr>
              <w:lastRenderedPageBreak/>
              <w:t>55</w:t>
            </w:r>
          </w:p>
        </w:tc>
      </w:tr>
      <w:tr w:rsidR="00023053" w:rsidRPr="00023053" w14:paraId="5E28402B" w14:textId="77777777" w:rsidTr="00B515A1">
        <w:tc>
          <w:tcPr>
            <w:tcW w:w="568" w:type="dxa"/>
            <w:shd w:val="clear" w:color="auto" w:fill="FFFFFF"/>
            <w:vAlign w:val="center"/>
            <w:hideMark/>
          </w:tcPr>
          <w:p w14:paraId="79C41AF7" w14:textId="13AB9E9E" w:rsidR="00B515A1" w:rsidRPr="00023053" w:rsidRDefault="00B515A1" w:rsidP="00EB331B">
            <w:pPr>
              <w:spacing w:after="0" w:line="240" w:lineRule="auto"/>
              <w:rPr>
                <w:rFonts w:ascii="Times New Roman" w:hAnsi="Times New Roman" w:cs="Times New Roman"/>
                <w:sz w:val="20"/>
                <w:szCs w:val="20"/>
              </w:rPr>
            </w:pPr>
            <w:r w:rsidRPr="00023053">
              <w:rPr>
                <w:rFonts w:ascii="Calibri" w:hAnsi="Calibri" w:cs="Calibri"/>
                <w:sz w:val="20"/>
                <w:szCs w:val="20"/>
              </w:rPr>
              <w:t>5</w:t>
            </w:r>
            <w:r w:rsidR="00016421" w:rsidRPr="00023053">
              <w:rPr>
                <w:rFonts w:ascii="Calibri" w:hAnsi="Calibri" w:cs="Calibri"/>
                <w:sz w:val="20"/>
                <w:szCs w:val="20"/>
              </w:rPr>
              <w:t>5</w:t>
            </w:r>
          </w:p>
        </w:tc>
        <w:tc>
          <w:tcPr>
            <w:tcW w:w="992" w:type="dxa"/>
            <w:shd w:val="clear" w:color="auto" w:fill="FFFFFF"/>
            <w:vAlign w:val="center"/>
            <w:hideMark/>
          </w:tcPr>
          <w:p w14:paraId="734B611A" w14:textId="2142A761" w:rsidR="00B515A1" w:rsidRPr="00023053" w:rsidRDefault="00B515A1" w:rsidP="00EB331B">
            <w:pPr>
              <w:spacing w:after="0" w:line="240" w:lineRule="auto"/>
              <w:rPr>
                <w:sz w:val="20"/>
                <w:szCs w:val="20"/>
              </w:rPr>
            </w:pPr>
            <w:r w:rsidRPr="00023053">
              <w:rPr>
                <w:sz w:val="20"/>
                <w:szCs w:val="20"/>
              </w:rPr>
              <w:t>Mz6</w:t>
            </w:r>
          </w:p>
        </w:tc>
        <w:tc>
          <w:tcPr>
            <w:tcW w:w="3261" w:type="dxa"/>
            <w:vAlign w:val="center"/>
            <w:hideMark/>
          </w:tcPr>
          <w:p w14:paraId="2DD90786" w14:textId="6F40F35A" w:rsidR="00B515A1" w:rsidRPr="00023053" w:rsidRDefault="00B515A1" w:rsidP="00EB331B">
            <w:pPr>
              <w:spacing w:after="0" w:line="240" w:lineRule="auto"/>
              <w:rPr>
                <w:sz w:val="20"/>
                <w:szCs w:val="20"/>
              </w:rPr>
            </w:pPr>
            <w:r w:rsidRPr="00023053">
              <w:rPr>
                <w:sz w:val="20"/>
                <w:szCs w:val="20"/>
              </w:rPr>
              <w:t xml:space="preserve">zabudowa medyczna, moduł szer. 40cm, szafka dolna jednoszufladowa, szafka górna  </w:t>
            </w:r>
            <w:proofErr w:type="spellStart"/>
            <w:r w:rsidRPr="00023053">
              <w:rPr>
                <w:sz w:val="20"/>
                <w:szCs w:val="20"/>
              </w:rPr>
              <w:t>rozwierna</w:t>
            </w:r>
            <w:proofErr w:type="spellEnd"/>
            <w:r w:rsidRPr="00023053">
              <w:rPr>
                <w:sz w:val="20"/>
                <w:szCs w:val="20"/>
              </w:rPr>
              <w:t xml:space="preserve"> z dwoma półkami</w:t>
            </w:r>
          </w:p>
        </w:tc>
        <w:tc>
          <w:tcPr>
            <w:tcW w:w="9492" w:type="dxa"/>
            <w:shd w:val="clear" w:color="auto" w:fill="FFFFFF"/>
          </w:tcPr>
          <w:p w14:paraId="78970E99" w14:textId="77777777" w:rsidR="00B515A1" w:rsidRPr="00023053" w:rsidRDefault="00B515A1" w:rsidP="00EB331B">
            <w:pPr>
              <w:spacing w:after="0" w:line="240" w:lineRule="auto"/>
              <w:rPr>
                <w:sz w:val="20"/>
                <w:szCs w:val="20"/>
              </w:rPr>
            </w:pPr>
            <w:r w:rsidRPr="00023053">
              <w:rPr>
                <w:sz w:val="20"/>
                <w:szCs w:val="20"/>
              </w:rPr>
              <w:t xml:space="preserve">wg projektu wnętrz, </w:t>
            </w:r>
          </w:p>
          <w:p w14:paraId="5617F579" w14:textId="77777777" w:rsidR="00B515A1" w:rsidRPr="00023053" w:rsidRDefault="00B515A1" w:rsidP="00EB331B">
            <w:pPr>
              <w:spacing w:after="0" w:line="240" w:lineRule="auto"/>
              <w:jc w:val="both"/>
              <w:rPr>
                <w:rFonts w:ascii="Calibri" w:hAnsi="Calibri" w:cs="Calibri"/>
                <w:sz w:val="20"/>
                <w:szCs w:val="20"/>
              </w:rPr>
            </w:pPr>
            <w:r w:rsidRPr="00023053">
              <w:rPr>
                <w:rFonts w:ascii="Calibri" w:hAnsi="Calibri" w:cs="Calibri"/>
                <w:sz w:val="20"/>
                <w:szCs w:val="20"/>
              </w:rPr>
              <w:t>Meble wykonane z materiałów posiadających wymagane świadectwa/ atesty dopuszczające zastosowanie w meblach do pomieszczeń medycznych.</w:t>
            </w:r>
          </w:p>
          <w:p w14:paraId="70310064" w14:textId="77777777" w:rsidR="00B515A1" w:rsidRPr="00023053" w:rsidRDefault="00B515A1" w:rsidP="008E7679">
            <w:pPr>
              <w:pStyle w:val="Akapitzlist"/>
              <w:numPr>
                <w:ilvl w:val="0"/>
                <w:numId w:val="26"/>
              </w:numPr>
              <w:spacing w:after="0" w:line="240" w:lineRule="auto"/>
              <w:jc w:val="both"/>
              <w:rPr>
                <w:rFonts w:ascii="Calibri" w:hAnsi="Calibri" w:cs="Calibri"/>
                <w:sz w:val="20"/>
                <w:szCs w:val="20"/>
              </w:rPr>
            </w:pPr>
            <w:r w:rsidRPr="00023053">
              <w:rPr>
                <w:rFonts w:ascii="Calibri" w:hAnsi="Calibri" w:cs="Calibri"/>
                <w:sz w:val="20"/>
                <w:szCs w:val="20"/>
              </w:rPr>
              <w:t xml:space="preserve">Konstrukcja – korpus o konstrukcji nośnej szkieletowej w całości wykonanej z zamkniętych profili aluminiowych. Każdy mebel wykonany w konstrukcji stelażu aluminiowego musi posiadać wieniec górny wykonany w stelażu. Poszczególne szafki stanowiące samonośne konstrukcje szkieletowe z profili aluminiowych, łączonych za pomocą złączy z wysoko udarowego tworzywa ABS w kolorze szarym, wyklucza się stosowanie złączy w kolorze czarnym oraz mocowanie części szkieletów konstrukcyjnych za pomocą elementów drewnianych lub płycinowych. Profile aluminiowe zabezpieczone elektrolitycznie. Przekrój profili nie mniejszy niż 25x25 mm. Wypełnienie konstrukcji powinny stanowić materiały odznaczające się wysoką odpornością na środki dezynfekcyjne oraz promieniowanie UV. Wypełnienie konstrukcji z płyt meblowych laminowanych o grubości 18 mm, w klasie higieny E1. Sposób wypełnienia szkieletu mebla </w:t>
            </w:r>
            <w:r w:rsidRPr="00023053">
              <w:rPr>
                <w:rFonts w:ascii="Calibri" w:hAnsi="Calibri" w:cs="Calibri"/>
                <w:sz w:val="20"/>
                <w:szCs w:val="20"/>
              </w:rPr>
              <w:lastRenderedPageBreak/>
              <w:t>płytą umożliwiając wyjęcie danego elementu bez uszkadzania go i umożliwiający ponowne go założenie bez konieczności wymiany na nowy oraz bez śladów uszkodzeń. Wszystkie płaskie powierzchnie wewnątrz szafek – półki, dna, przegrody muszą stanowić gładkie i łatwe do utrzymania czystości powierzchnie pozbawione wystających elementów konstrukcyjnych profili i mocujących, takich jak śruby i wkręty. Meble posadowione na nóżkach (integralnie związanych z konstrukcją nośną mebla) o wysokości 10 – 14 cm i wyposażone w regulatory wysokości umożliwiające ich wypoziomowanie (wysokość mebli podawana z uwzględnieniem wysokości nóżek). Wszystkie nóżki mebli wykonane z jednolitego profilu aluminiowego. Nie dopuszcza się zastosowania nóżek z wystającymi elementami konstrukcyjnymi i ostrymi krawędziami oraz jako dodatkowo montowane wyposażenie.</w:t>
            </w:r>
          </w:p>
          <w:p w14:paraId="22E8E993" w14:textId="502FA51E" w:rsidR="00B515A1" w:rsidRPr="00023053" w:rsidRDefault="00B515A1" w:rsidP="008E7679">
            <w:pPr>
              <w:pStyle w:val="Akapitzlist"/>
              <w:numPr>
                <w:ilvl w:val="0"/>
                <w:numId w:val="26"/>
              </w:numPr>
              <w:spacing w:after="0" w:line="240" w:lineRule="auto"/>
              <w:jc w:val="both"/>
              <w:rPr>
                <w:rFonts w:ascii="Calibri" w:hAnsi="Calibri" w:cs="Calibri"/>
                <w:sz w:val="20"/>
                <w:szCs w:val="20"/>
              </w:rPr>
            </w:pPr>
            <w:r w:rsidRPr="00023053">
              <w:rPr>
                <w:rFonts w:ascii="Calibri" w:hAnsi="Calibri" w:cs="Calibri"/>
                <w:sz w:val="20"/>
                <w:szCs w:val="20"/>
              </w:rPr>
              <w:t xml:space="preserve">Fronty – wszystkie fronty mebli wykonane z płyt meblowych laminowanych o grubości 18 mm, w klasie higieny E1 Kolorystyka do wyboru zamawiającego na podstawie dostarczonych wzorników. Krawędzie frontów szufladowych, drzwi uchylnych, półek, blatów oraz inne elementy konstrukcyjne nie osłonięte przez profil aluminiowy muszą być zabezpieczone minimum przez okleinowanie obrzeżem ABS o grubości 2 mm. Wszystkie półki oklejone na całym obwodzie. Zawiasy do drzwi, stalowe, clip </w:t>
            </w:r>
            <w:proofErr w:type="spellStart"/>
            <w:r w:rsidRPr="00023053">
              <w:rPr>
                <w:rFonts w:ascii="Calibri" w:hAnsi="Calibri" w:cs="Calibri"/>
                <w:sz w:val="20"/>
                <w:szCs w:val="20"/>
              </w:rPr>
              <w:t>lop</w:t>
            </w:r>
            <w:proofErr w:type="spellEnd"/>
            <w:r w:rsidRPr="00023053">
              <w:rPr>
                <w:rFonts w:ascii="Calibri" w:hAnsi="Calibri" w:cs="Calibri"/>
                <w:sz w:val="20"/>
                <w:szCs w:val="20"/>
              </w:rPr>
              <w:t xml:space="preserve"> z powłoką galwanizowaną o kącie otwarcia co najmniej 100 stopni </w:t>
            </w:r>
            <w:r w:rsidRPr="00023053">
              <w:rPr>
                <w:rFonts w:ascii="Calibri" w:hAnsi="Calibri" w:cs="Calibri"/>
                <w:b/>
                <w:bCs/>
                <w:sz w:val="20"/>
                <w:szCs w:val="20"/>
              </w:rPr>
              <w:t xml:space="preserve">z mechanizmem cichego </w:t>
            </w:r>
            <w:proofErr w:type="spellStart"/>
            <w:r w:rsidRPr="00023053">
              <w:rPr>
                <w:rFonts w:ascii="Calibri" w:hAnsi="Calibri" w:cs="Calibri"/>
                <w:b/>
                <w:bCs/>
                <w:sz w:val="20"/>
                <w:szCs w:val="20"/>
              </w:rPr>
              <w:t>domyku</w:t>
            </w:r>
            <w:proofErr w:type="spellEnd"/>
            <w:r w:rsidRPr="00023053">
              <w:rPr>
                <w:rFonts w:ascii="Calibri" w:hAnsi="Calibri" w:cs="Calibri"/>
                <w:b/>
                <w:bCs/>
                <w:sz w:val="20"/>
                <w:szCs w:val="20"/>
              </w:rPr>
              <w:t xml:space="preserve"> zintegrowanym w puszce zawiasu, min 80 000 cykli, </w:t>
            </w:r>
            <w:r w:rsidRPr="00023053">
              <w:rPr>
                <w:rFonts w:ascii="Calibri" w:hAnsi="Calibri" w:cs="Calibri"/>
                <w:sz w:val="20"/>
                <w:szCs w:val="20"/>
              </w:rPr>
              <w:t xml:space="preserve">producent np. Blum, </w:t>
            </w:r>
            <w:proofErr w:type="spellStart"/>
            <w:r w:rsidRPr="00023053">
              <w:rPr>
                <w:rFonts w:ascii="Calibri" w:hAnsi="Calibri" w:cs="Calibri"/>
                <w:sz w:val="20"/>
                <w:szCs w:val="20"/>
              </w:rPr>
              <w:t>Hetlich</w:t>
            </w:r>
            <w:proofErr w:type="spellEnd"/>
            <w:r w:rsidRPr="00023053">
              <w:rPr>
                <w:rFonts w:ascii="Calibri" w:hAnsi="Calibri" w:cs="Calibri"/>
                <w:sz w:val="20"/>
                <w:szCs w:val="20"/>
              </w:rPr>
              <w:t xml:space="preserve"> lub równoważne.</w:t>
            </w:r>
          </w:p>
          <w:p w14:paraId="5C557FF2" w14:textId="77777777" w:rsidR="00B515A1" w:rsidRPr="00023053" w:rsidRDefault="00B515A1" w:rsidP="00EB331B">
            <w:pPr>
              <w:pStyle w:val="Akapitzlist"/>
              <w:numPr>
                <w:ilvl w:val="0"/>
                <w:numId w:val="26"/>
              </w:numPr>
              <w:spacing w:after="0" w:line="240" w:lineRule="auto"/>
              <w:jc w:val="both"/>
              <w:rPr>
                <w:rFonts w:ascii="Calibri" w:hAnsi="Calibri" w:cs="Calibri"/>
                <w:sz w:val="20"/>
                <w:szCs w:val="20"/>
              </w:rPr>
            </w:pPr>
            <w:r w:rsidRPr="00023053">
              <w:rPr>
                <w:rFonts w:ascii="Calibri" w:hAnsi="Calibri" w:cs="Calibri"/>
                <w:sz w:val="20"/>
                <w:szCs w:val="20"/>
              </w:rPr>
              <w:t xml:space="preserve">Szuflady wyposażone w prowadnice typu </w:t>
            </w:r>
            <w:proofErr w:type="spellStart"/>
            <w:r w:rsidRPr="00023053">
              <w:rPr>
                <w:rFonts w:ascii="Calibri" w:hAnsi="Calibri" w:cs="Calibri"/>
                <w:sz w:val="20"/>
                <w:szCs w:val="20"/>
              </w:rPr>
              <w:t>Tandembox</w:t>
            </w:r>
            <w:proofErr w:type="spellEnd"/>
            <w:r w:rsidRPr="00023053">
              <w:rPr>
                <w:rFonts w:ascii="Calibri" w:hAnsi="Calibri" w:cs="Calibri"/>
                <w:sz w:val="20"/>
                <w:szCs w:val="20"/>
              </w:rPr>
              <w:t>, o zróżnicowanej szerokości i głębokości z możliwością dostosowania do różnych indywidualnych potrzeb Użytkownika.</w:t>
            </w:r>
          </w:p>
          <w:p w14:paraId="571A550F" w14:textId="77777777" w:rsidR="00B515A1" w:rsidRPr="00023053" w:rsidRDefault="00B515A1" w:rsidP="00EB331B">
            <w:pPr>
              <w:pStyle w:val="Akapitzlist"/>
              <w:numPr>
                <w:ilvl w:val="0"/>
                <w:numId w:val="26"/>
              </w:numPr>
              <w:spacing w:after="0" w:line="240" w:lineRule="auto"/>
              <w:jc w:val="both"/>
              <w:rPr>
                <w:sz w:val="20"/>
                <w:szCs w:val="20"/>
              </w:rPr>
            </w:pPr>
            <w:r w:rsidRPr="00023053">
              <w:rPr>
                <w:rFonts w:ascii="Calibri" w:hAnsi="Calibri" w:cs="Calibri"/>
                <w:sz w:val="20"/>
                <w:szCs w:val="20"/>
              </w:rPr>
              <w:t>Grubość półek – 18 mm.</w:t>
            </w:r>
          </w:p>
          <w:p w14:paraId="3AE84CCC" w14:textId="283DFABD" w:rsidR="00B515A1" w:rsidRPr="00023053" w:rsidRDefault="00B515A1" w:rsidP="00EB331B">
            <w:pPr>
              <w:pStyle w:val="Akapitzlist"/>
              <w:numPr>
                <w:ilvl w:val="0"/>
                <w:numId w:val="26"/>
              </w:numPr>
              <w:spacing w:after="0" w:line="240" w:lineRule="auto"/>
              <w:jc w:val="both"/>
              <w:rPr>
                <w:sz w:val="20"/>
                <w:szCs w:val="20"/>
              </w:rPr>
            </w:pPr>
            <w:r w:rsidRPr="00023053">
              <w:rPr>
                <w:rFonts w:ascii="Calibri" w:hAnsi="Calibri" w:cs="Calibri"/>
                <w:sz w:val="20"/>
                <w:szCs w:val="20"/>
              </w:rPr>
              <w:t>Zakres dostawy zabudów medycznych  nie obejmuje: zlewów, umywalek, baterii</w:t>
            </w:r>
          </w:p>
        </w:tc>
        <w:tc>
          <w:tcPr>
            <w:tcW w:w="1003" w:type="dxa"/>
            <w:vAlign w:val="center"/>
            <w:hideMark/>
          </w:tcPr>
          <w:p w14:paraId="7CD6F956" w14:textId="3E036C8B" w:rsidR="00B515A1" w:rsidRPr="00023053" w:rsidRDefault="00535816" w:rsidP="00EB331B">
            <w:pPr>
              <w:spacing w:after="0" w:line="240" w:lineRule="auto"/>
              <w:jc w:val="center"/>
              <w:rPr>
                <w:rFonts w:ascii="Calibri" w:hAnsi="Calibri" w:cs="Calibri"/>
                <w:sz w:val="20"/>
                <w:szCs w:val="20"/>
              </w:rPr>
            </w:pPr>
            <w:r w:rsidRPr="00023053">
              <w:rPr>
                <w:rFonts w:ascii="Calibri" w:hAnsi="Calibri" w:cs="Calibri"/>
                <w:sz w:val="20"/>
                <w:szCs w:val="20"/>
              </w:rPr>
              <w:lastRenderedPageBreak/>
              <w:t>16</w:t>
            </w:r>
          </w:p>
        </w:tc>
      </w:tr>
      <w:tr w:rsidR="00023053" w:rsidRPr="00023053" w14:paraId="700AB003" w14:textId="77777777" w:rsidTr="00B515A1">
        <w:tc>
          <w:tcPr>
            <w:tcW w:w="568" w:type="dxa"/>
            <w:shd w:val="clear" w:color="auto" w:fill="FFFFFF"/>
            <w:vAlign w:val="center"/>
            <w:hideMark/>
          </w:tcPr>
          <w:p w14:paraId="49328910" w14:textId="67B39265" w:rsidR="00B515A1" w:rsidRPr="00023053" w:rsidRDefault="00B515A1" w:rsidP="00EB331B">
            <w:pPr>
              <w:spacing w:after="0" w:line="240" w:lineRule="auto"/>
              <w:rPr>
                <w:rFonts w:ascii="Times New Roman" w:hAnsi="Times New Roman" w:cs="Times New Roman"/>
                <w:sz w:val="20"/>
                <w:szCs w:val="20"/>
              </w:rPr>
            </w:pPr>
            <w:r w:rsidRPr="00023053">
              <w:rPr>
                <w:rFonts w:ascii="Calibri" w:hAnsi="Calibri" w:cs="Calibri"/>
                <w:sz w:val="20"/>
                <w:szCs w:val="20"/>
              </w:rPr>
              <w:t>5</w:t>
            </w:r>
            <w:r w:rsidR="00016421" w:rsidRPr="00023053">
              <w:rPr>
                <w:rFonts w:ascii="Calibri" w:hAnsi="Calibri" w:cs="Calibri"/>
                <w:sz w:val="20"/>
                <w:szCs w:val="20"/>
              </w:rPr>
              <w:t>6</w:t>
            </w:r>
          </w:p>
        </w:tc>
        <w:tc>
          <w:tcPr>
            <w:tcW w:w="992" w:type="dxa"/>
            <w:shd w:val="clear" w:color="auto" w:fill="FFFFFF"/>
            <w:vAlign w:val="center"/>
            <w:hideMark/>
          </w:tcPr>
          <w:p w14:paraId="32C103AE" w14:textId="70A95745" w:rsidR="00B515A1" w:rsidRPr="00023053" w:rsidRDefault="00B515A1" w:rsidP="00EB331B">
            <w:pPr>
              <w:spacing w:after="0" w:line="240" w:lineRule="auto"/>
              <w:rPr>
                <w:sz w:val="20"/>
                <w:szCs w:val="20"/>
              </w:rPr>
            </w:pPr>
            <w:r w:rsidRPr="00023053">
              <w:rPr>
                <w:sz w:val="20"/>
                <w:szCs w:val="20"/>
              </w:rPr>
              <w:t>Mz7</w:t>
            </w:r>
          </w:p>
        </w:tc>
        <w:tc>
          <w:tcPr>
            <w:tcW w:w="3261" w:type="dxa"/>
            <w:vAlign w:val="center"/>
            <w:hideMark/>
          </w:tcPr>
          <w:p w14:paraId="31B6EE06" w14:textId="49BDD4A4" w:rsidR="00B515A1" w:rsidRPr="00023053" w:rsidRDefault="00B515A1" w:rsidP="00EB331B">
            <w:pPr>
              <w:spacing w:after="0" w:line="240" w:lineRule="auto"/>
              <w:rPr>
                <w:sz w:val="20"/>
                <w:szCs w:val="20"/>
              </w:rPr>
            </w:pPr>
            <w:r w:rsidRPr="00023053">
              <w:rPr>
                <w:sz w:val="20"/>
                <w:szCs w:val="20"/>
              </w:rPr>
              <w:t xml:space="preserve">zabudowa medyczna, moduł szer. 80cm, szafka dolna trzyszufladowa, szafka górna </w:t>
            </w:r>
            <w:proofErr w:type="spellStart"/>
            <w:r w:rsidRPr="00023053">
              <w:rPr>
                <w:sz w:val="20"/>
                <w:szCs w:val="20"/>
              </w:rPr>
              <w:t>rozwierna</w:t>
            </w:r>
            <w:proofErr w:type="spellEnd"/>
            <w:r w:rsidRPr="00023053">
              <w:rPr>
                <w:sz w:val="20"/>
                <w:szCs w:val="20"/>
              </w:rPr>
              <w:t xml:space="preserve"> z dwoma półkami</w:t>
            </w:r>
          </w:p>
        </w:tc>
        <w:tc>
          <w:tcPr>
            <w:tcW w:w="9492" w:type="dxa"/>
            <w:shd w:val="clear" w:color="auto" w:fill="FFFFFF"/>
          </w:tcPr>
          <w:p w14:paraId="3FAEEDCF" w14:textId="298FA3B6" w:rsidR="00B515A1" w:rsidRPr="00023053" w:rsidRDefault="00B515A1" w:rsidP="00EB331B">
            <w:pPr>
              <w:spacing w:after="0" w:line="240" w:lineRule="auto"/>
              <w:rPr>
                <w:sz w:val="20"/>
                <w:szCs w:val="20"/>
              </w:rPr>
            </w:pPr>
            <w:r w:rsidRPr="00023053">
              <w:rPr>
                <w:sz w:val="20"/>
                <w:szCs w:val="20"/>
              </w:rPr>
              <w:t xml:space="preserve">wg projektu wnętrz, </w:t>
            </w:r>
            <w:r w:rsidRPr="00023053">
              <w:rPr>
                <w:rFonts w:ascii="Calibri" w:hAnsi="Calibri" w:cs="Calibri"/>
                <w:b/>
                <w:sz w:val="20"/>
                <w:szCs w:val="20"/>
              </w:rPr>
              <w:t>[w tym 1 szt. – szafk</w:t>
            </w:r>
            <w:r w:rsidR="00020292" w:rsidRPr="00023053">
              <w:rPr>
                <w:rFonts w:ascii="Calibri" w:hAnsi="Calibri" w:cs="Calibri"/>
                <w:b/>
                <w:sz w:val="20"/>
                <w:szCs w:val="20"/>
              </w:rPr>
              <w:t xml:space="preserve">a dolna i górna </w:t>
            </w:r>
            <w:r w:rsidRPr="00023053">
              <w:rPr>
                <w:rFonts w:ascii="Calibri" w:hAnsi="Calibri" w:cs="Calibri"/>
                <w:b/>
                <w:sz w:val="20"/>
                <w:szCs w:val="20"/>
              </w:rPr>
              <w:t>zamykan</w:t>
            </w:r>
            <w:r w:rsidR="00020292" w:rsidRPr="00023053">
              <w:rPr>
                <w:rFonts w:ascii="Calibri" w:hAnsi="Calibri" w:cs="Calibri"/>
                <w:b/>
                <w:sz w:val="20"/>
                <w:szCs w:val="20"/>
              </w:rPr>
              <w:t>e</w:t>
            </w:r>
            <w:r w:rsidRPr="00023053">
              <w:rPr>
                <w:rFonts w:ascii="Calibri" w:hAnsi="Calibri" w:cs="Calibri"/>
                <w:b/>
                <w:sz w:val="20"/>
                <w:szCs w:val="20"/>
              </w:rPr>
              <w:t xml:space="preserve"> na zamk</w:t>
            </w:r>
            <w:r w:rsidR="00020292" w:rsidRPr="00023053">
              <w:rPr>
                <w:rFonts w:ascii="Calibri" w:hAnsi="Calibri" w:cs="Calibri"/>
                <w:b/>
                <w:sz w:val="20"/>
                <w:szCs w:val="20"/>
              </w:rPr>
              <w:t>i</w:t>
            </w:r>
            <w:r w:rsidRPr="00023053">
              <w:rPr>
                <w:rFonts w:ascii="Calibri" w:hAnsi="Calibri" w:cs="Calibri"/>
                <w:b/>
                <w:sz w:val="20"/>
                <w:szCs w:val="20"/>
              </w:rPr>
              <w:t xml:space="preserve"> w pomieszczeniu SOR 0.037]</w:t>
            </w:r>
          </w:p>
          <w:p w14:paraId="34E5E921" w14:textId="77777777" w:rsidR="00B515A1" w:rsidRPr="00023053" w:rsidRDefault="00B515A1" w:rsidP="00EB331B">
            <w:pPr>
              <w:spacing w:after="0" w:line="240" w:lineRule="auto"/>
              <w:jc w:val="both"/>
              <w:rPr>
                <w:rFonts w:ascii="Calibri" w:hAnsi="Calibri" w:cs="Calibri"/>
                <w:sz w:val="20"/>
                <w:szCs w:val="20"/>
              </w:rPr>
            </w:pPr>
            <w:r w:rsidRPr="00023053">
              <w:rPr>
                <w:rFonts w:ascii="Calibri" w:hAnsi="Calibri" w:cs="Calibri"/>
                <w:sz w:val="20"/>
                <w:szCs w:val="20"/>
              </w:rPr>
              <w:t>Meble wykonane z materiałów posiadających wymagane świadectwa/ atesty dopuszczające zastosowanie w meblach do pomieszczeń medycznych.</w:t>
            </w:r>
          </w:p>
          <w:p w14:paraId="732D630A" w14:textId="77777777" w:rsidR="00B515A1" w:rsidRPr="00023053" w:rsidRDefault="00B515A1" w:rsidP="008E7679">
            <w:pPr>
              <w:pStyle w:val="Akapitzlist"/>
              <w:numPr>
                <w:ilvl w:val="0"/>
                <w:numId w:val="26"/>
              </w:numPr>
              <w:spacing w:after="0" w:line="240" w:lineRule="auto"/>
              <w:jc w:val="both"/>
              <w:rPr>
                <w:rFonts w:ascii="Calibri" w:hAnsi="Calibri" w:cs="Calibri"/>
                <w:sz w:val="20"/>
                <w:szCs w:val="20"/>
              </w:rPr>
            </w:pPr>
            <w:r w:rsidRPr="00023053">
              <w:rPr>
                <w:rFonts w:ascii="Calibri" w:hAnsi="Calibri" w:cs="Calibri"/>
                <w:sz w:val="20"/>
                <w:szCs w:val="20"/>
              </w:rPr>
              <w:t xml:space="preserve">Konstrukcja – korpus o konstrukcji nośnej szkieletowej w całości wykonanej z zamkniętych profili aluminiowych. Każdy mebel wykonany w konstrukcji stelażu aluminiowego musi posiadać wieniec górny wykonany w stelażu. Poszczególne szafki stanowiące samonośne konstrukcje szkieletowe z profili aluminiowych, łączonych za pomocą złączy z wysoko udarowego tworzywa ABS w kolorze szarym, wyklucza się stosowanie złączy w kolorze czarnym oraz mocowanie części szkieletów konstrukcyjnych za pomocą elementów drewnianych lub płycinowych. Profile aluminiowe zabezpieczone elektrolitycznie. Przekrój profili nie mniejszy niż 25x25 mm. Wypełnienie konstrukcji powinny stanowić materiały odznaczające się wysoką odpornością na środki dezynfekcyjne oraz promieniowanie UV. Wypełnienie konstrukcji z płyt meblowych laminowanych o grubości 18 mm, w klasie higieny E1.Sposób wypełnienia szkieletu mebla </w:t>
            </w:r>
            <w:r w:rsidRPr="00023053">
              <w:rPr>
                <w:rFonts w:ascii="Calibri" w:hAnsi="Calibri" w:cs="Calibri"/>
                <w:sz w:val="20"/>
                <w:szCs w:val="20"/>
              </w:rPr>
              <w:lastRenderedPageBreak/>
              <w:t>płytą umożliwiając wyjęcie danego elementu bez uszkadzania go i umożliwiający ponowne go założenie bez konieczności wymiany na nowy oraz bez śladów uszkodzeń. Wszystkie płaskie powierzchnie wewnątrz szafek – półki, dna, przegrody muszą stanowić gładkie i łatwe do utrzymania czystości powierzchnie pozbawione wystających elementów konstrukcyjnych profili i mocujących, takich jak śruby i wkręty. Meble posadowione na nóżkach (integralnie związanych z konstrukcją nośną mebla) o wysokości 10 – 14 cm i wyposażone w regulatory wysokości umożliwiające ich wypoziomowanie (wysokość mebli podawana z uwzględnieniem wysokości nóżek). Wszystkie nóżki mebli wykonane z jednolitego profilu aluminiowego. Nie dopuszcza się zastosowania nóżek z wystającymi elementami konstrukcyjnymi i ostrymi krawędziami oraz jako dodatkowo montowane wyposażenie.</w:t>
            </w:r>
          </w:p>
          <w:p w14:paraId="2F3D5E7C" w14:textId="116D8E7E" w:rsidR="00B515A1" w:rsidRPr="00023053" w:rsidRDefault="00B515A1" w:rsidP="008E7679">
            <w:pPr>
              <w:pStyle w:val="Akapitzlist"/>
              <w:numPr>
                <w:ilvl w:val="0"/>
                <w:numId w:val="26"/>
              </w:numPr>
              <w:spacing w:after="0" w:line="240" w:lineRule="auto"/>
              <w:jc w:val="both"/>
              <w:rPr>
                <w:rFonts w:ascii="Calibri" w:hAnsi="Calibri" w:cs="Calibri"/>
                <w:sz w:val="20"/>
                <w:szCs w:val="20"/>
              </w:rPr>
            </w:pPr>
            <w:r w:rsidRPr="00023053">
              <w:rPr>
                <w:rFonts w:ascii="Calibri" w:hAnsi="Calibri" w:cs="Calibri"/>
                <w:sz w:val="20"/>
                <w:szCs w:val="20"/>
              </w:rPr>
              <w:t xml:space="preserve">Fronty – wszystkie fronty mebli wykonane z płyt meblowych laminowanych o grubości 18 mm, w klasie higieny E1. Kolorystyka do wyboru zamawiającego na podstawie dostarczonych wzorników. Krawędzie frontów szufladowych, drzwi uchylnych, półek, blatów oraz inne elementy konstrukcyjne nie osłonięte przez profil aluminiowy muszą być zabezpieczone minimum przez okleinowanie obrzeżem ABS o grubości 2 mm. Wszystkie półki oklejone na całym obwodzie. Zawiasy do drzwi, stalowe, clip </w:t>
            </w:r>
            <w:proofErr w:type="spellStart"/>
            <w:r w:rsidRPr="00023053">
              <w:rPr>
                <w:rFonts w:ascii="Calibri" w:hAnsi="Calibri" w:cs="Calibri"/>
                <w:sz w:val="20"/>
                <w:szCs w:val="20"/>
              </w:rPr>
              <w:t>lop</w:t>
            </w:r>
            <w:proofErr w:type="spellEnd"/>
            <w:r w:rsidRPr="00023053">
              <w:rPr>
                <w:rFonts w:ascii="Calibri" w:hAnsi="Calibri" w:cs="Calibri"/>
                <w:sz w:val="20"/>
                <w:szCs w:val="20"/>
              </w:rPr>
              <w:t xml:space="preserve"> z powłoką galwanizowaną o kącie otwarcia co najmniej 100 stopni </w:t>
            </w:r>
            <w:r w:rsidRPr="00023053">
              <w:rPr>
                <w:rFonts w:ascii="Calibri" w:hAnsi="Calibri" w:cs="Calibri"/>
                <w:b/>
                <w:bCs/>
                <w:sz w:val="20"/>
                <w:szCs w:val="20"/>
              </w:rPr>
              <w:t xml:space="preserve">z mechanizmem cichego </w:t>
            </w:r>
            <w:proofErr w:type="spellStart"/>
            <w:r w:rsidRPr="00023053">
              <w:rPr>
                <w:rFonts w:ascii="Calibri" w:hAnsi="Calibri" w:cs="Calibri"/>
                <w:b/>
                <w:bCs/>
                <w:sz w:val="20"/>
                <w:szCs w:val="20"/>
              </w:rPr>
              <w:t>domyku</w:t>
            </w:r>
            <w:proofErr w:type="spellEnd"/>
            <w:r w:rsidRPr="00023053">
              <w:rPr>
                <w:rFonts w:ascii="Calibri" w:hAnsi="Calibri" w:cs="Calibri"/>
                <w:b/>
                <w:bCs/>
                <w:sz w:val="20"/>
                <w:szCs w:val="20"/>
              </w:rPr>
              <w:t xml:space="preserve"> zintegrowanym w puszce zawiasu, min 80 000 cykli</w:t>
            </w:r>
            <w:r w:rsidRPr="00023053">
              <w:rPr>
                <w:rFonts w:ascii="Calibri" w:hAnsi="Calibri" w:cs="Calibri"/>
                <w:sz w:val="20"/>
                <w:szCs w:val="20"/>
              </w:rPr>
              <w:t xml:space="preserve">, producent np. Blum, </w:t>
            </w:r>
            <w:proofErr w:type="spellStart"/>
            <w:r w:rsidRPr="00023053">
              <w:rPr>
                <w:rFonts w:ascii="Calibri" w:hAnsi="Calibri" w:cs="Calibri"/>
                <w:sz w:val="20"/>
                <w:szCs w:val="20"/>
              </w:rPr>
              <w:t>Hetlich</w:t>
            </w:r>
            <w:proofErr w:type="spellEnd"/>
            <w:r w:rsidRPr="00023053">
              <w:rPr>
                <w:rFonts w:ascii="Calibri" w:hAnsi="Calibri" w:cs="Calibri"/>
                <w:sz w:val="20"/>
                <w:szCs w:val="20"/>
              </w:rPr>
              <w:t xml:space="preserve"> lub równoważne.</w:t>
            </w:r>
          </w:p>
          <w:p w14:paraId="605E8B98" w14:textId="77777777" w:rsidR="00B515A1" w:rsidRPr="00023053" w:rsidRDefault="00B515A1" w:rsidP="00EB331B">
            <w:pPr>
              <w:pStyle w:val="Akapitzlist"/>
              <w:numPr>
                <w:ilvl w:val="0"/>
                <w:numId w:val="26"/>
              </w:numPr>
              <w:spacing w:after="0" w:line="240" w:lineRule="auto"/>
              <w:jc w:val="both"/>
              <w:rPr>
                <w:rFonts w:ascii="Calibri" w:hAnsi="Calibri" w:cs="Calibri"/>
                <w:sz w:val="20"/>
                <w:szCs w:val="20"/>
              </w:rPr>
            </w:pPr>
            <w:r w:rsidRPr="00023053">
              <w:rPr>
                <w:rFonts w:ascii="Calibri" w:hAnsi="Calibri" w:cs="Calibri"/>
                <w:sz w:val="20"/>
                <w:szCs w:val="20"/>
              </w:rPr>
              <w:t xml:space="preserve">Szuflady wyposażone w prowadnice typu </w:t>
            </w:r>
            <w:proofErr w:type="spellStart"/>
            <w:r w:rsidRPr="00023053">
              <w:rPr>
                <w:rFonts w:ascii="Calibri" w:hAnsi="Calibri" w:cs="Calibri"/>
                <w:sz w:val="20"/>
                <w:szCs w:val="20"/>
              </w:rPr>
              <w:t>Tandembox</w:t>
            </w:r>
            <w:proofErr w:type="spellEnd"/>
            <w:r w:rsidRPr="00023053">
              <w:rPr>
                <w:rFonts w:ascii="Calibri" w:hAnsi="Calibri" w:cs="Calibri"/>
                <w:sz w:val="20"/>
                <w:szCs w:val="20"/>
              </w:rPr>
              <w:t>, o zróżnicowanej szerokości i głębokości z możliwością dostosowania do różnych indywidualnych potrzeb Użytkownika.</w:t>
            </w:r>
          </w:p>
          <w:p w14:paraId="261E2A2D" w14:textId="77777777" w:rsidR="00B515A1" w:rsidRPr="00023053" w:rsidRDefault="00B515A1" w:rsidP="00EB331B">
            <w:pPr>
              <w:pStyle w:val="Akapitzlist"/>
              <w:numPr>
                <w:ilvl w:val="0"/>
                <w:numId w:val="26"/>
              </w:numPr>
              <w:spacing w:after="0" w:line="240" w:lineRule="auto"/>
              <w:jc w:val="both"/>
              <w:rPr>
                <w:sz w:val="20"/>
                <w:szCs w:val="20"/>
              </w:rPr>
            </w:pPr>
            <w:r w:rsidRPr="00023053">
              <w:rPr>
                <w:rFonts w:ascii="Calibri" w:hAnsi="Calibri" w:cs="Calibri"/>
                <w:sz w:val="20"/>
                <w:szCs w:val="20"/>
              </w:rPr>
              <w:t>Grubość półek – 18 mm.</w:t>
            </w:r>
          </w:p>
          <w:p w14:paraId="0FF71A23" w14:textId="6E44BFA9" w:rsidR="00B515A1" w:rsidRPr="00023053" w:rsidRDefault="00B515A1" w:rsidP="00EB331B">
            <w:pPr>
              <w:pStyle w:val="Akapitzlist"/>
              <w:numPr>
                <w:ilvl w:val="0"/>
                <w:numId w:val="26"/>
              </w:numPr>
              <w:spacing w:after="0" w:line="240" w:lineRule="auto"/>
              <w:jc w:val="both"/>
              <w:rPr>
                <w:sz w:val="20"/>
                <w:szCs w:val="20"/>
              </w:rPr>
            </w:pPr>
            <w:r w:rsidRPr="00023053">
              <w:rPr>
                <w:rFonts w:ascii="Calibri" w:hAnsi="Calibri" w:cs="Calibri"/>
                <w:sz w:val="20"/>
                <w:szCs w:val="20"/>
              </w:rPr>
              <w:t>Zakres dostawy zabudów medycznych  nie obejmuje: zlewów, umywalek, baterii</w:t>
            </w:r>
          </w:p>
        </w:tc>
        <w:tc>
          <w:tcPr>
            <w:tcW w:w="1003" w:type="dxa"/>
            <w:vAlign w:val="center"/>
            <w:hideMark/>
          </w:tcPr>
          <w:p w14:paraId="15B25AD4" w14:textId="4168A331" w:rsidR="00B515A1" w:rsidRPr="00023053" w:rsidRDefault="00535816" w:rsidP="00EB331B">
            <w:pPr>
              <w:spacing w:after="0" w:line="240" w:lineRule="auto"/>
              <w:jc w:val="center"/>
              <w:rPr>
                <w:rFonts w:ascii="Calibri" w:hAnsi="Calibri" w:cs="Calibri"/>
                <w:sz w:val="20"/>
                <w:szCs w:val="20"/>
              </w:rPr>
            </w:pPr>
            <w:r w:rsidRPr="00023053">
              <w:rPr>
                <w:rFonts w:ascii="Calibri" w:hAnsi="Calibri" w:cs="Calibri"/>
                <w:sz w:val="20"/>
                <w:szCs w:val="20"/>
              </w:rPr>
              <w:lastRenderedPageBreak/>
              <w:t>8</w:t>
            </w:r>
          </w:p>
          <w:p w14:paraId="76532DA3" w14:textId="77777777" w:rsidR="00B515A1" w:rsidRPr="00023053" w:rsidRDefault="00B515A1" w:rsidP="00EB331B">
            <w:pPr>
              <w:spacing w:after="0" w:line="240" w:lineRule="auto"/>
              <w:jc w:val="center"/>
              <w:rPr>
                <w:rFonts w:ascii="Calibri" w:hAnsi="Calibri" w:cs="Calibri"/>
                <w:sz w:val="20"/>
                <w:szCs w:val="20"/>
              </w:rPr>
            </w:pPr>
          </w:p>
        </w:tc>
      </w:tr>
      <w:tr w:rsidR="00023053" w:rsidRPr="00023053" w14:paraId="4FD7343A" w14:textId="77777777" w:rsidTr="00B515A1">
        <w:tc>
          <w:tcPr>
            <w:tcW w:w="568" w:type="dxa"/>
            <w:shd w:val="clear" w:color="auto" w:fill="FFFFFF"/>
            <w:vAlign w:val="center"/>
            <w:hideMark/>
          </w:tcPr>
          <w:p w14:paraId="650F4F36" w14:textId="0B865E09" w:rsidR="00B515A1" w:rsidRPr="00023053" w:rsidRDefault="00B515A1" w:rsidP="00EB331B">
            <w:pPr>
              <w:spacing w:after="0" w:line="240" w:lineRule="auto"/>
              <w:rPr>
                <w:rFonts w:ascii="Times New Roman" w:hAnsi="Times New Roman" w:cs="Times New Roman"/>
                <w:sz w:val="20"/>
                <w:szCs w:val="20"/>
              </w:rPr>
            </w:pPr>
            <w:r w:rsidRPr="00023053">
              <w:rPr>
                <w:rFonts w:ascii="Calibri" w:hAnsi="Calibri" w:cs="Calibri"/>
                <w:sz w:val="20"/>
                <w:szCs w:val="20"/>
              </w:rPr>
              <w:t>5</w:t>
            </w:r>
            <w:r w:rsidR="00016421" w:rsidRPr="00023053">
              <w:rPr>
                <w:rFonts w:ascii="Calibri" w:hAnsi="Calibri" w:cs="Calibri"/>
                <w:sz w:val="20"/>
                <w:szCs w:val="20"/>
              </w:rPr>
              <w:t>7</w:t>
            </w:r>
          </w:p>
        </w:tc>
        <w:tc>
          <w:tcPr>
            <w:tcW w:w="992" w:type="dxa"/>
            <w:shd w:val="clear" w:color="auto" w:fill="FFFFFF"/>
            <w:vAlign w:val="center"/>
            <w:hideMark/>
          </w:tcPr>
          <w:p w14:paraId="175EA8A8" w14:textId="0DE9EF6A" w:rsidR="00B515A1" w:rsidRPr="00023053" w:rsidRDefault="00B515A1" w:rsidP="00EB331B">
            <w:pPr>
              <w:spacing w:after="0" w:line="240" w:lineRule="auto"/>
              <w:rPr>
                <w:sz w:val="20"/>
                <w:szCs w:val="20"/>
              </w:rPr>
            </w:pPr>
            <w:r w:rsidRPr="00023053">
              <w:rPr>
                <w:sz w:val="20"/>
                <w:szCs w:val="20"/>
              </w:rPr>
              <w:t>Mz8</w:t>
            </w:r>
          </w:p>
        </w:tc>
        <w:tc>
          <w:tcPr>
            <w:tcW w:w="3261" w:type="dxa"/>
            <w:vAlign w:val="center"/>
            <w:hideMark/>
          </w:tcPr>
          <w:p w14:paraId="2578E6EF" w14:textId="269E740A" w:rsidR="00B515A1" w:rsidRPr="00023053" w:rsidRDefault="00B515A1" w:rsidP="00EB331B">
            <w:pPr>
              <w:spacing w:after="0" w:line="240" w:lineRule="auto"/>
              <w:rPr>
                <w:sz w:val="20"/>
                <w:szCs w:val="20"/>
              </w:rPr>
            </w:pPr>
            <w:r w:rsidRPr="00023053">
              <w:rPr>
                <w:sz w:val="20"/>
                <w:szCs w:val="20"/>
              </w:rPr>
              <w:t xml:space="preserve">zabudowa medyczna, moduł szer. 120 cm, szafka dolna </w:t>
            </w:r>
            <w:proofErr w:type="spellStart"/>
            <w:r w:rsidRPr="00023053">
              <w:rPr>
                <w:sz w:val="20"/>
                <w:szCs w:val="20"/>
              </w:rPr>
              <w:t>rozwierna</w:t>
            </w:r>
            <w:proofErr w:type="spellEnd"/>
            <w:r w:rsidRPr="00023053">
              <w:rPr>
                <w:sz w:val="20"/>
                <w:szCs w:val="20"/>
              </w:rPr>
              <w:t xml:space="preserve"> 120x60 cm narożna, z jedną półką, szafka górna składająca się z szafki narożnej 60x60 cm </w:t>
            </w:r>
            <w:proofErr w:type="spellStart"/>
            <w:r w:rsidRPr="00023053">
              <w:rPr>
                <w:sz w:val="20"/>
                <w:szCs w:val="20"/>
              </w:rPr>
              <w:t>rozwiernej</w:t>
            </w:r>
            <w:proofErr w:type="spellEnd"/>
            <w:r w:rsidRPr="00023053">
              <w:rPr>
                <w:sz w:val="20"/>
                <w:szCs w:val="20"/>
              </w:rPr>
              <w:t xml:space="preserve">, z dwoma półkami i szafki </w:t>
            </w:r>
            <w:proofErr w:type="spellStart"/>
            <w:r w:rsidRPr="00023053">
              <w:rPr>
                <w:sz w:val="20"/>
                <w:szCs w:val="20"/>
              </w:rPr>
              <w:t>rozwiernej</w:t>
            </w:r>
            <w:proofErr w:type="spellEnd"/>
            <w:r w:rsidRPr="00023053">
              <w:rPr>
                <w:sz w:val="20"/>
                <w:szCs w:val="20"/>
              </w:rPr>
              <w:t xml:space="preserve"> szer. 60 cm z dwoma półkami</w:t>
            </w:r>
          </w:p>
        </w:tc>
        <w:tc>
          <w:tcPr>
            <w:tcW w:w="9492" w:type="dxa"/>
          </w:tcPr>
          <w:p w14:paraId="66EC66EB" w14:textId="77777777" w:rsidR="00B515A1" w:rsidRPr="00023053" w:rsidRDefault="00B515A1" w:rsidP="00EB331B">
            <w:pPr>
              <w:spacing w:after="0" w:line="240" w:lineRule="auto"/>
              <w:rPr>
                <w:sz w:val="20"/>
                <w:szCs w:val="20"/>
              </w:rPr>
            </w:pPr>
            <w:r w:rsidRPr="00023053">
              <w:rPr>
                <w:sz w:val="20"/>
                <w:szCs w:val="20"/>
              </w:rPr>
              <w:t xml:space="preserve">wg projektu wnętrz, </w:t>
            </w:r>
          </w:p>
          <w:p w14:paraId="163523A2" w14:textId="77777777" w:rsidR="00B515A1" w:rsidRPr="00023053" w:rsidRDefault="00B515A1" w:rsidP="00EB331B">
            <w:pPr>
              <w:spacing w:after="0" w:line="240" w:lineRule="auto"/>
              <w:jc w:val="both"/>
              <w:rPr>
                <w:rFonts w:ascii="Calibri" w:hAnsi="Calibri" w:cs="Calibri"/>
                <w:sz w:val="20"/>
                <w:szCs w:val="20"/>
              </w:rPr>
            </w:pPr>
            <w:r w:rsidRPr="00023053">
              <w:rPr>
                <w:rFonts w:ascii="Calibri" w:hAnsi="Calibri" w:cs="Calibri"/>
                <w:sz w:val="20"/>
                <w:szCs w:val="20"/>
              </w:rPr>
              <w:t>Meble wykonane z materiałów posiadających wymagane świadectwa/ atesty dopuszczające zastosowanie w meblach do pomieszczeń medycznych.</w:t>
            </w:r>
          </w:p>
          <w:p w14:paraId="0FA4C4A9" w14:textId="77777777" w:rsidR="00B515A1" w:rsidRPr="00023053" w:rsidRDefault="00B515A1" w:rsidP="008E7679">
            <w:pPr>
              <w:pStyle w:val="Akapitzlist"/>
              <w:numPr>
                <w:ilvl w:val="0"/>
                <w:numId w:val="26"/>
              </w:numPr>
              <w:spacing w:after="0" w:line="240" w:lineRule="auto"/>
              <w:jc w:val="both"/>
              <w:rPr>
                <w:rFonts w:ascii="Calibri" w:hAnsi="Calibri" w:cs="Calibri"/>
                <w:sz w:val="20"/>
                <w:szCs w:val="20"/>
              </w:rPr>
            </w:pPr>
            <w:r w:rsidRPr="00023053">
              <w:rPr>
                <w:rFonts w:ascii="Calibri" w:hAnsi="Calibri" w:cs="Calibri"/>
                <w:sz w:val="20"/>
                <w:szCs w:val="20"/>
              </w:rPr>
              <w:t xml:space="preserve">Konstrukcja – korpus o konstrukcji nośnej szkieletowej w całości wykonanej z zamkniętych profili aluminiowych. Każdy mebel wykonany w konstrukcji stelażu aluminiowego musi posiadać wieniec górny wykonany w stelażu. Poszczególne szafki stanowiące samonośne konstrukcje szkieletowe z profili aluminiowych, łączonych za pomocą złączy z wysoko udarowego tworzywa ABS w kolorze szarym, wyklucza się stosowanie złączy w kolorze czarnym oraz mocowanie części szkieletów konstrukcyjnych za pomocą elementów drewnianych lub płycinowych. Profile aluminiowe zabezpieczone elektrolitycznie. Przekrój profili nie mniejszy niż 25x25 mm. Wypełnienie konstrukcji powinny stanowić materiały odznaczające się wysoką odpornością na środki dezynfekcyjne oraz promieniowanie UV. Wypełnienie konstrukcji z płyt meblowych laminowanych o grubości 18 mm, w klasie higieny E1.Sposób wypełnienia szkieletu mebla </w:t>
            </w:r>
            <w:r w:rsidRPr="00023053">
              <w:rPr>
                <w:rFonts w:ascii="Calibri" w:hAnsi="Calibri" w:cs="Calibri"/>
                <w:sz w:val="20"/>
                <w:szCs w:val="20"/>
              </w:rPr>
              <w:lastRenderedPageBreak/>
              <w:t>płytą umożliwiając wyjęcie danego elementu bez uszkadzania go i umożliwiający ponowne go założenie bez konieczności wymiany na nowy oraz bez śladów uszkodzeń. Wszystkie płaskie powierzchnie wewnątrz szafek – półki, dna, przegrody muszą stanowić gładkie i łatwe do utrzymania czystości powierzchnie pozbawione wystających elementów konstrukcyjnych profili i mocujących, takich jak śruby i wkręty. Meble posadowione na nóżkach (integralnie związanych z konstrukcją nośną mebla) o wysokości 10 – 14 cm i wyposażone w regulatory wysokości umożliwiające ich wypoziomowanie (wysokość mebli podawana z uwzględnieniem wysokości nóżek). Wszystkie nóżki mebli wykonane z jednolitego profilu aluminiowego. Nie dopuszcza się zastosowania nóżek z wystającymi elementami konstrukcyjnymi i ostrymi krawędziami oraz jako dodatkowo montowane wyposażenie.</w:t>
            </w:r>
          </w:p>
          <w:p w14:paraId="3F1953D2" w14:textId="2F4C3921" w:rsidR="00B515A1" w:rsidRPr="00023053" w:rsidRDefault="00B515A1" w:rsidP="008E7679">
            <w:pPr>
              <w:pStyle w:val="Akapitzlist"/>
              <w:numPr>
                <w:ilvl w:val="0"/>
                <w:numId w:val="26"/>
              </w:numPr>
              <w:spacing w:after="0" w:line="240" w:lineRule="auto"/>
              <w:jc w:val="both"/>
              <w:rPr>
                <w:rFonts w:ascii="Calibri" w:hAnsi="Calibri" w:cs="Calibri"/>
                <w:sz w:val="20"/>
                <w:szCs w:val="20"/>
              </w:rPr>
            </w:pPr>
            <w:r w:rsidRPr="00023053">
              <w:rPr>
                <w:rFonts w:ascii="Calibri" w:hAnsi="Calibri" w:cs="Calibri"/>
                <w:sz w:val="20"/>
                <w:szCs w:val="20"/>
              </w:rPr>
              <w:t xml:space="preserve">Fronty – wszystkie fronty mebli wykonane z płyt meblowych laminowanych o grubości 18 mm, w klasie higieny E1. Kolorystyka do wyboru zamawiającego na podstawie dostarczonych wzorników. Krawędzie frontów szufladowych, drzwi uchylnych, półek, blatów oraz inne elementy konstrukcyjne nie osłonięte przez profil aluminiowy muszą być zabezpieczone minimum przez okleinowanie obrzeżem ABS o grubości 2 mm. Wszystkie półki oklejone na całym obwodzie. Zawiasy do drzwi, stalowe, clip </w:t>
            </w:r>
            <w:proofErr w:type="spellStart"/>
            <w:r w:rsidRPr="00023053">
              <w:rPr>
                <w:rFonts w:ascii="Calibri" w:hAnsi="Calibri" w:cs="Calibri"/>
                <w:sz w:val="20"/>
                <w:szCs w:val="20"/>
              </w:rPr>
              <w:t>lop</w:t>
            </w:r>
            <w:proofErr w:type="spellEnd"/>
            <w:r w:rsidRPr="00023053">
              <w:rPr>
                <w:rFonts w:ascii="Calibri" w:hAnsi="Calibri" w:cs="Calibri"/>
                <w:sz w:val="20"/>
                <w:szCs w:val="20"/>
              </w:rPr>
              <w:t xml:space="preserve"> z powłoką galwanizowaną o kącie otwarcia co najmniej 100 stopni</w:t>
            </w:r>
            <w:r w:rsidRPr="00023053">
              <w:rPr>
                <w:rFonts w:ascii="Calibri" w:hAnsi="Calibri" w:cs="Calibri"/>
                <w:b/>
                <w:bCs/>
                <w:sz w:val="20"/>
                <w:szCs w:val="20"/>
              </w:rPr>
              <w:t xml:space="preserve"> z mechanizmem cichego </w:t>
            </w:r>
            <w:proofErr w:type="spellStart"/>
            <w:r w:rsidRPr="00023053">
              <w:rPr>
                <w:rFonts w:ascii="Calibri" w:hAnsi="Calibri" w:cs="Calibri"/>
                <w:b/>
                <w:bCs/>
                <w:sz w:val="20"/>
                <w:szCs w:val="20"/>
              </w:rPr>
              <w:t>domyku</w:t>
            </w:r>
            <w:proofErr w:type="spellEnd"/>
            <w:r w:rsidRPr="00023053">
              <w:rPr>
                <w:rFonts w:ascii="Calibri" w:hAnsi="Calibri" w:cs="Calibri"/>
                <w:b/>
                <w:bCs/>
                <w:sz w:val="20"/>
                <w:szCs w:val="20"/>
              </w:rPr>
              <w:t xml:space="preserve"> zintegrowanym w puszce zawiasu, min 80 000 cykli,</w:t>
            </w:r>
            <w:r w:rsidRPr="00023053">
              <w:rPr>
                <w:rFonts w:ascii="Calibri" w:hAnsi="Calibri" w:cs="Calibri"/>
                <w:sz w:val="20"/>
                <w:szCs w:val="20"/>
              </w:rPr>
              <w:t xml:space="preserve"> producent np. Blum, </w:t>
            </w:r>
            <w:proofErr w:type="spellStart"/>
            <w:r w:rsidRPr="00023053">
              <w:rPr>
                <w:rFonts w:ascii="Calibri" w:hAnsi="Calibri" w:cs="Calibri"/>
                <w:sz w:val="20"/>
                <w:szCs w:val="20"/>
              </w:rPr>
              <w:t>Hetlich</w:t>
            </w:r>
            <w:proofErr w:type="spellEnd"/>
            <w:r w:rsidRPr="00023053">
              <w:rPr>
                <w:rFonts w:ascii="Calibri" w:hAnsi="Calibri" w:cs="Calibri"/>
                <w:sz w:val="20"/>
                <w:szCs w:val="20"/>
              </w:rPr>
              <w:t xml:space="preserve"> lub równoważne..</w:t>
            </w:r>
          </w:p>
          <w:p w14:paraId="49B1839E" w14:textId="77777777" w:rsidR="00B515A1" w:rsidRPr="00023053" w:rsidRDefault="00B515A1" w:rsidP="00EB331B">
            <w:pPr>
              <w:pStyle w:val="Akapitzlist"/>
              <w:numPr>
                <w:ilvl w:val="0"/>
                <w:numId w:val="26"/>
              </w:numPr>
              <w:spacing w:after="0" w:line="240" w:lineRule="auto"/>
              <w:jc w:val="both"/>
              <w:rPr>
                <w:sz w:val="20"/>
                <w:szCs w:val="20"/>
              </w:rPr>
            </w:pPr>
            <w:r w:rsidRPr="00023053">
              <w:rPr>
                <w:rFonts w:ascii="Calibri" w:hAnsi="Calibri" w:cs="Calibri"/>
                <w:sz w:val="20"/>
                <w:szCs w:val="20"/>
              </w:rPr>
              <w:t xml:space="preserve">Grubość półek – 18 mm. </w:t>
            </w:r>
          </w:p>
          <w:p w14:paraId="18E4E8EE" w14:textId="3A13268E" w:rsidR="00B515A1" w:rsidRPr="00023053" w:rsidRDefault="00B515A1" w:rsidP="00EB331B">
            <w:pPr>
              <w:pStyle w:val="Akapitzlist"/>
              <w:numPr>
                <w:ilvl w:val="0"/>
                <w:numId w:val="26"/>
              </w:numPr>
              <w:spacing w:after="0" w:line="240" w:lineRule="auto"/>
              <w:jc w:val="both"/>
              <w:rPr>
                <w:sz w:val="20"/>
                <w:szCs w:val="20"/>
              </w:rPr>
            </w:pPr>
            <w:r w:rsidRPr="00023053">
              <w:rPr>
                <w:rFonts w:ascii="Calibri" w:hAnsi="Calibri" w:cs="Calibri"/>
                <w:sz w:val="20"/>
                <w:szCs w:val="20"/>
              </w:rPr>
              <w:t>Zakres dostawy zabudów medycznych  nie obejmuje: zlewów, umywalek, baterii</w:t>
            </w:r>
          </w:p>
        </w:tc>
        <w:tc>
          <w:tcPr>
            <w:tcW w:w="1003" w:type="dxa"/>
            <w:vAlign w:val="center"/>
            <w:hideMark/>
          </w:tcPr>
          <w:p w14:paraId="20C8BBBE" w14:textId="675E7A91" w:rsidR="00B515A1" w:rsidRPr="00023053" w:rsidRDefault="00535816" w:rsidP="00EB331B">
            <w:pPr>
              <w:spacing w:after="0" w:line="240" w:lineRule="auto"/>
              <w:jc w:val="center"/>
              <w:rPr>
                <w:rFonts w:ascii="Calibri" w:hAnsi="Calibri" w:cs="Calibri"/>
                <w:sz w:val="20"/>
                <w:szCs w:val="20"/>
              </w:rPr>
            </w:pPr>
            <w:r w:rsidRPr="00023053">
              <w:rPr>
                <w:rFonts w:ascii="Calibri" w:hAnsi="Calibri" w:cs="Calibri"/>
                <w:sz w:val="20"/>
                <w:szCs w:val="20"/>
              </w:rPr>
              <w:lastRenderedPageBreak/>
              <w:t>9</w:t>
            </w:r>
          </w:p>
        </w:tc>
      </w:tr>
      <w:tr w:rsidR="00023053" w:rsidRPr="00023053" w14:paraId="4DE0B070" w14:textId="77777777" w:rsidTr="00B515A1">
        <w:tc>
          <w:tcPr>
            <w:tcW w:w="568" w:type="dxa"/>
            <w:shd w:val="clear" w:color="auto" w:fill="FFFFFF"/>
            <w:vAlign w:val="center"/>
            <w:hideMark/>
          </w:tcPr>
          <w:p w14:paraId="0DFB647F" w14:textId="38DF04C3" w:rsidR="00B515A1" w:rsidRPr="00023053" w:rsidRDefault="00016421" w:rsidP="00EB331B">
            <w:pPr>
              <w:spacing w:after="0" w:line="240" w:lineRule="auto"/>
              <w:rPr>
                <w:rFonts w:ascii="Times New Roman" w:hAnsi="Times New Roman" w:cs="Times New Roman"/>
                <w:sz w:val="20"/>
                <w:szCs w:val="20"/>
              </w:rPr>
            </w:pPr>
            <w:r w:rsidRPr="00023053">
              <w:rPr>
                <w:rFonts w:ascii="Calibri" w:hAnsi="Calibri" w:cs="Calibri"/>
                <w:sz w:val="20"/>
                <w:szCs w:val="20"/>
              </w:rPr>
              <w:t>58</w:t>
            </w:r>
          </w:p>
        </w:tc>
        <w:tc>
          <w:tcPr>
            <w:tcW w:w="992" w:type="dxa"/>
            <w:shd w:val="clear" w:color="auto" w:fill="FFFFFF"/>
            <w:vAlign w:val="center"/>
            <w:hideMark/>
          </w:tcPr>
          <w:p w14:paraId="004B244C" w14:textId="38F7EB75" w:rsidR="00B515A1" w:rsidRPr="00023053" w:rsidRDefault="00B515A1" w:rsidP="00EB331B">
            <w:pPr>
              <w:spacing w:after="0" w:line="240" w:lineRule="auto"/>
              <w:rPr>
                <w:sz w:val="20"/>
                <w:szCs w:val="20"/>
              </w:rPr>
            </w:pPr>
            <w:r w:rsidRPr="00023053">
              <w:rPr>
                <w:sz w:val="20"/>
                <w:szCs w:val="20"/>
              </w:rPr>
              <w:t>Mz8.1"</w:t>
            </w:r>
          </w:p>
        </w:tc>
        <w:tc>
          <w:tcPr>
            <w:tcW w:w="3261" w:type="dxa"/>
            <w:vAlign w:val="center"/>
            <w:hideMark/>
          </w:tcPr>
          <w:p w14:paraId="5DBC2803" w14:textId="0FF2DD5A" w:rsidR="00B515A1" w:rsidRPr="00023053" w:rsidRDefault="00B515A1" w:rsidP="00EB331B">
            <w:pPr>
              <w:spacing w:after="0" w:line="240" w:lineRule="auto"/>
              <w:rPr>
                <w:sz w:val="20"/>
                <w:szCs w:val="20"/>
              </w:rPr>
            </w:pPr>
            <w:r w:rsidRPr="00023053">
              <w:rPr>
                <w:sz w:val="20"/>
                <w:szCs w:val="20"/>
              </w:rPr>
              <w:t xml:space="preserve">zabudowa medyczna, moduł szer. 120 cm, szafka dolna </w:t>
            </w:r>
            <w:proofErr w:type="spellStart"/>
            <w:r w:rsidRPr="00023053">
              <w:rPr>
                <w:sz w:val="20"/>
                <w:szCs w:val="20"/>
              </w:rPr>
              <w:t>rozwierna</w:t>
            </w:r>
            <w:proofErr w:type="spellEnd"/>
            <w:r w:rsidRPr="00023053">
              <w:rPr>
                <w:sz w:val="20"/>
                <w:szCs w:val="20"/>
              </w:rPr>
              <w:t xml:space="preserve"> z zamkiem 120x60 cm narożna, z jedną półką, szafka górna składająca się z szafki narożnej 60x60 cm </w:t>
            </w:r>
            <w:proofErr w:type="spellStart"/>
            <w:r w:rsidRPr="00023053">
              <w:rPr>
                <w:sz w:val="20"/>
                <w:szCs w:val="20"/>
              </w:rPr>
              <w:t>rozwiernej</w:t>
            </w:r>
            <w:proofErr w:type="spellEnd"/>
            <w:r w:rsidRPr="00023053">
              <w:rPr>
                <w:sz w:val="20"/>
                <w:szCs w:val="20"/>
              </w:rPr>
              <w:t xml:space="preserve"> z zamkiem, z dwoma półkami i szafki </w:t>
            </w:r>
            <w:proofErr w:type="spellStart"/>
            <w:r w:rsidRPr="00023053">
              <w:rPr>
                <w:sz w:val="20"/>
                <w:szCs w:val="20"/>
              </w:rPr>
              <w:t>rozwiernej</w:t>
            </w:r>
            <w:proofErr w:type="spellEnd"/>
            <w:r w:rsidRPr="00023053">
              <w:rPr>
                <w:sz w:val="20"/>
                <w:szCs w:val="20"/>
              </w:rPr>
              <w:t xml:space="preserve"> szer. 60 cm z dwoma półkami</w:t>
            </w:r>
          </w:p>
        </w:tc>
        <w:tc>
          <w:tcPr>
            <w:tcW w:w="9492" w:type="dxa"/>
          </w:tcPr>
          <w:p w14:paraId="0C10E45A" w14:textId="14B867D1" w:rsidR="00B515A1" w:rsidRPr="00023053" w:rsidRDefault="00B515A1" w:rsidP="00EB331B">
            <w:pPr>
              <w:spacing w:after="0" w:line="240" w:lineRule="auto"/>
              <w:rPr>
                <w:sz w:val="20"/>
                <w:szCs w:val="20"/>
              </w:rPr>
            </w:pPr>
            <w:r w:rsidRPr="00023053">
              <w:rPr>
                <w:sz w:val="20"/>
                <w:szCs w:val="20"/>
              </w:rPr>
              <w:t xml:space="preserve">wg projektu wnętrz, </w:t>
            </w:r>
            <w:r w:rsidRPr="00023053">
              <w:rPr>
                <w:rFonts w:ascii="Calibri" w:hAnsi="Calibri" w:cs="Calibri"/>
                <w:b/>
                <w:sz w:val="20"/>
                <w:szCs w:val="20"/>
              </w:rPr>
              <w:t xml:space="preserve">[1 szt. – szafki </w:t>
            </w:r>
            <w:r w:rsidR="00020292" w:rsidRPr="00023053">
              <w:rPr>
                <w:rFonts w:ascii="Calibri" w:hAnsi="Calibri" w:cs="Calibri"/>
                <w:b/>
                <w:sz w:val="20"/>
                <w:szCs w:val="20"/>
              </w:rPr>
              <w:t xml:space="preserve">dolna i górna </w:t>
            </w:r>
            <w:r w:rsidRPr="00023053">
              <w:rPr>
                <w:rFonts w:ascii="Calibri" w:hAnsi="Calibri" w:cs="Calibri"/>
                <w:b/>
                <w:sz w:val="20"/>
                <w:szCs w:val="20"/>
              </w:rPr>
              <w:t>zamykane na zamk</w:t>
            </w:r>
            <w:r w:rsidR="00020292" w:rsidRPr="00023053">
              <w:rPr>
                <w:rFonts w:ascii="Calibri" w:hAnsi="Calibri" w:cs="Calibri"/>
                <w:b/>
                <w:sz w:val="20"/>
                <w:szCs w:val="20"/>
              </w:rPr>
              <w:t>i</w:t>
            </w:r>
            <w:r w:rsidRPr="00023053">
              <w:rPr>
                <w:rFonts w:ascii="Calibri" w:hAnsi="Calibri" w:cs="Calibri"/>
                <w:b/>
                <w:sz w:val="20"/>
                <w:szCs w:val="20"/>
              </w:rPr>
              <w:t xml:space="preserve"> w pomieszczeniu IT 2.135]</w:t>
            </w:r>
          </w:p>
          <w:p w14:paraId="7F14F961" w14:textId="77777777" w:rsidR="00B515A1" w:rsidRPr="00023053" w:rsidRDefault="00B515A1" w:rsidP="00EB331B">
            <w:pPr>
              <w:spacing w:after="0" w:line="240" w:lineRule="auto"/>
              <w:jc w:val="both"/>
              <w:rPr>
                <w:rFonts w:ascii="Calibri" w:hAnsi="Calibri" w:cs="Calibri"/>
                <w:sz w:val="20"/>
                <w:szCs w:val="20"/>
              </w:rPr>
            </w:pPr>
            <w:r w:rsidRPr="00023053">
              <w:rPr>
                <w:rFonts w:ascii="Calibri" w:hAnsi="Calibri" w:cs="Calibri"/>
                <w:sz w:val="20"/>
                <w:szCs w:val="20"/>
              </w:rPr>
              <w:t>Meble wykonane z materiałów posiadających wymagane świadectwa/ atesty dopuszczające zastosowanie w meblach do pomieszczeń medycznych.</w:t>
            </w:r>
          </w:p>
          <w:p w14:paraId="62AFF047" w14:textId="77777777" w:rsidR="00B515A1" w:rsidRPr="00023053" w:rsidRDefault="00B515A1" w:rsidP="008E7679">
            <w:pPr>
              <w:pStyle w:val="Akapitzlist"/>
              <w:numPr>
                <w:ilvl w:val="0"/>
                <w:numId w:val="26"/>
              </w:numPr>
              <w:spacing w:after="0" w:line="240" w:lineRule="auto"/>
              <w:jc w:val="both"/>
              <w:rPr>
                <w:rFonts w:ascii="Calibri" w:hAnsi="Calibri" w:cs="Calibri"/>
                <w:sz w:val="20"/>
                <w:szCs w:val="20"/>
              </w:rPr>
            </w:pPr>
            <w:r w:rsidRPr="00023053">
              <w:rPr>
                <w:rFonts w:ascii="Calibri" w:hAnsi="Calibri" w:cs="Calibri"/>
                <w:sz w:val="20"/>
                <w:szCs w:val="20"/>
              </w:rPr>
              <w:t xml:space="preserve">Konstrukcja – korpus o konstrukcji nośnej szkieletowej w całości wykonanej z zamkniętych profili aluminiowych. Każdy mebel wykonany w konstrukcji stelażu aluminiowego musi posiadać wieniec górny wykonany w stelażu. Poszczególne szafki stanowiące samonośne konstrukcje szkieletowe z profili aluminiowych, łączonych za pomocą złączy z wysoko udarowego tworzywa ABS w kolorze szarym, wyklucza się stosowanie złączy w kolorze czarnym oraz mocowanie części szkieletów konstrukcyjnych za pomocą elementów drewnianych lub płycinowych. Profile aluminiowe zabezpieczone elektrolitycznie. Przekrój profili nie mniejszy niż 25x25 mm. Wypełnienie konstrukcji powinny stanowić materiały odznaczające się wysoką odpornością na środki dezynfekcyjne oraz promieniowanie UV. Wypełnienie konstrukcji z płyt meblowych laminowanych o grubości 18 mm, w klasie higieny E1 .Sposób wypełnienia szkieletu mebla płytą umożliwiając wyjęcie danego elementu bez uszkadzania go i umożliwiający ponowne go założenie bez konieczności wymiany na nowy oraz bez śladów uszkodzeń. Wszystkie płaskie powierzchnie wewnątrz </w:t>
            </w:r>
            <w:r w:rsidRPr="00023053">
              <w:rPr>
                <w:rFonts w:ascii="Calibri" w:hAnsi="Calibri" w:cs="Calibri"/>
                <w:sz w:val="20"/>
                <w:szCs w:val="20"/>
              </w:rPr>
              <w:lastRenderedPageBreak/>
              <w:t>szafek – półki, dna, przegrody muszą stanowić gładkie i łatwe do utrzymania czystości powierzchnie pozbawione wystających elementów konstrukcyjnych profili i mocujących, takich jak śruby i wkręty. Meble posadowione na nóżkach (integralnie związanych z konstrukcją nośną mebla) o wysokości 10 – 14 cm i wyposażone w regulatory wysokości umożliwiające ich wypoziomowanie (wysokość mebli podawana z uwzględnieniem wysokości nóżek). Wszystkie nóżki mebli wykonane z jednolitego profilu aluminiowego. Nie dopuszcza się zastosowania nóżek z wystającymi elementami konstrukcyjnymi i ostrymi krawędziami oraz jako dodatkowo montowane wyposażenie.</w:t>
            </w:r>
          </w:p>
          <w:p w14:paraId="12A1BF51" w14:textId="257F29F9" w:rsidR="00B515A1" w:rsidRPr="00023053" w:rsidRDefault="00B515A1" w:rsidP="008E7679">
            <w:pPr>
              <w:pStyle w:val="Akapitzlist"/>
              <w:numPr>
                <w:ilvl w:val="0"/>
                <w:numId w:val="26"/>
              </w:numPr>
              <w:spacing w:after="0" w:line="240" w:lineRule="auto"/>
              <w:jc w:val="both"/>
              <w:rPr>
                <w:rFonts w:ascii="Calibri" w:hAnsi="Calibri" w:cs="Calibri"/>
                <w:sz w:val="20"/>
                <w:szCs w:val="20"/>
              </w:rPr>
            </w:pPr>
            <w:r w:rsidRPr="00023053">
              <w:rPr>
                <w:rFonts w:ascii="Calibri" w:hAnsi="Calibri" w:cs="Calibri"/>
                <w:sz w:val="20"/>
                <w:szCs w:val="20"/>
              </w:rPr>
              <w:t xml:space="preserve">Fronty – wszystkie fronty mebli wykonane z płyt meblowych laminowanych o grubości 18 mm, w klasie higieny E1. Kolorystyka do wyboru zamawiającego na podstawie dostarczonych wzorników. Krawędzie frontów szufladowych, drzwi uchylnych, półek, blatów oraz inne elementy konstrukcyjne nie osłonięte przez profil aluminiowy muszą być zabezpieczone minimum przez okleinowanie obrzeżem ABS o grubości 2 mm. Wszystkie półki oklejone na całym obwodzie. Zawiasy do drzwi, stalowe, clip </w:t>
            </w:r>
            <w:proofErr w:type="spellStart"/>
            <w:r w:rsidRPr="00023053">
              <w:rPr>
                <w:rFonts w:ascii="Calibri" w:hAnsi="Calibri" w:cs="Calibri"/>
                <w:sz w:val="20"/>
                <w:szCs w:val="20"/>
              </w:rPr>
              <w:t>lop</w:t>
            </w:r>
            <w:proofErr w:type="spellEnd"/>
            <w:r w:rsidRPr="00023053">
              <w:rPr>
                <w:rFonts w:ascii="Calibri" w:hAnsi="Calibri" w:cs="Calibri"/>
                <w:sz w:val="20"/>
                <w:szCs w:val="20"/>
              </w:rPr>
              <w:t xml:space="preserve"> z powłoką galwanizowaną o kącie otwarcia co najmniej 100 stopni </w:t>
            </w:r>
            <w:r w:rsidRPr="00023053">
              <w:rPr>
                <w:rFonts w:ascii="Calibri" w:hAnsi="Calibri" w:cs="Calibri"/>
                <w:b/>
                <w:bCs/>
                <w:sz w:val="20"/>
                <w:szCs w:val="20"/>
              </w:rPr>
              <w:t xml:space="preserve">z mechanizmem cichego </w:t>
            </w:r>
            <w:proofErr w:type="spellStart"/>
            <w:r w:rsidRPr="00023053">
              <w:rPr>
                <w:rFonts w:ascii="Calibri" w:hAnsi="Calibri" w:cs="Calibri"/>
                <w:b/>
                <w:bCs/>
                <w:sz w:val="20"/>
                <w:szCs w:val="20"/>
              </w:rPr>
              <w:t>domyku</w:t>
            </w:r>
            <w:proofErr w:type="spellEnd"/>
            <w:r w:rsidRPr="00023053">
              <w:rPr>
                <w:rFonts w:ascii="Calibri" w:hAnsi="Calibri" w:cs="Calibri"/>
                <w:b/>
                <w:bCs/>
                <w:sz w:val="20"/>
                <w:szCs w:val="20"/>
              </w:rPr>
              <w:t xml:space="preserve"> zintegrowanym w puszce zawiasu, min 80 000 cykli,</w:t>
            </w:r>
            <w:r w:rsidRPr="00023053">
              <w:rPr>
                <w:rFonts w:ascii="Calibri" w:hAnsi="Calibri" w:cs="Calibri"/>
                <w:sz w:val="20"/>
                <w:szCs w:val="20"/>
              </w:rPr>
              <w:t xml:space="preserve"> producent np. Blum, </w:t>
            </w:r>
            <w:proofErr w:type="spellStart"/>
            <w:r w:rsidRPr="00023053">
              <w:rPr>
                <w:rFonts w:ascii="Calibri" w:hAnsi="Calibri" w:cs="Calibri"/>
                <w:sz w:val="20"/>
                <w:szCs w:val="20"/>
              </w:rPr>
              <w:t>Hetlich</w:t>
            </w:r>
            <w:proofErr w:type="spellEnd"/>
            <w:r w:rsidRPr="00023053">
              <w:rPr>
                <w:rFonts w:ascii="Calibri" w:hAnsi="Calibri" w:cs="Calibri"/>
                <w:sz w:val="20"/>
                <w:szCs w:val="20"/>
              </w:rPr>
              <w:t xml:space="preserve"> lub równoważne.</w:t>
            </w:r>
          </w:p>
          <w:p w14:paraId="62355300" w14:textId="77777777" w:rsidR="00B515A1" w:rsidRPr="00023053" w:rsidRDefault="00B515A1" w:rsidP="00EB331B">
            <w:pPr>
              <w:pStyle w:val="Akapitzlist"/>
              <w:numPr>
                <w:ilvl w:val="0"/>
                <w:numId w:val="26"/>
              </w:numPr>
              <w:spacing w:after="0" w:line="240" w:lineRule="auto"/>
              <w:jc w:val="both"/>
              <w:rPr>
                <w:sz w:val="20"/>
                <w:szCs w:val="20"/>
              </w:rPr>
            </w:pPr>
            <w:r w:rsidRPr="00023053">
              <w:rPr>
                <w:rFonts w:ascii="Calibri" w:hAnsi="Calibri" w:cs="Calibri"/>
                <w:sz w:val="20"/>
                <w:szCs w:val="20"/>
              </w:rPr>
              <w:t>Grubość półek – 18 mm.</w:t>
            </w:r>
          </w:p>
          <w:p w14:paraId="73DDDC45" w14:textId="32BE1944" w:rsidR="00B515A1" w:rsidRPr="00023053" w:rsidRDefault="00B515A1" w:rsidP="00EB331B">
            <w:pPr>
              <w:pStyle w:val="Akapitzlist"/>
              <w:numPr>
                <w:ilvl w:val="0"/>
                <w:numId w:val="26"/>
              </w:numPr>
              <w:spacing w:after="0" w:line="240" w:lineRule="auto"/>
              <w:jc w:val="both"/>
              <w:rPr>
                <w:sz w:val="20"/>
                <w:szCs w:val="20"/>
              </w:rPr>
            </w:pPr>
            <w:r w:rsidRPr="00023053">
              <w:rPr>
                <w:rFonts w:ascii="Calibri" w:hAnsi="Calibri" w:cs="Calibri"/>
                <w:sz w:val="20"/>
                <w:szCs w:val="20"/>
              </w:rPr>
              <w:t>Zakres dostawy zabudów medycznych  nie obejmuje: zlewów, umywalek, baterii</w:t>
            </w:r>
          </w:p>
        </w:tc>
        <w:tc>
          <w:tcPr>
            <w:tcW w:w="1003" w:type="dxa"/>
            <w:vAlign w:val="center"/>
            <w:hideMark/>
          </w:tcPr>
          <w:p w14:paraId="21582719" w14:textId="0A9CE876" w:rsidR="00B515A1" w:rsidRPr="00023053" w:rsidRDefault="00535816" w:rsidP="00EB331B">
            <w:pPr>
              <w:spacing w:after="0" w:line="240" w:lineRule="auto"/>
              <w:jc w:val="center"/>
              <w:rPr>
                <w:rFonts w:ascii="Calibri" w:hAnsi="Calibri" w:cs="Calibri"/>
                <w:sz w:val="20"/>
                <w:szCs w:val="20"/>
              </w:rPr>
            </w:pPr>
            <w:r w:rsidRPr="00023053">
              <w:rPr>
                <w:rFonts w:ascii="Calibri" w:hAnsi="Calibri" w:cs="Calibri"/>
                <w:sz w:val="20"/>
                <w:szCs w:val="20"/>
              </w:rPr>
              <w:lastRenderedPageBreak/>
              <w:t>1</w:t>
            </w:r>
          </w:p>
        </w:tc>
      </w:tr>
      <w:tr w:rsidR="00023053" w:rsidRPr="00023053" w14:paraId="651FD7C8" w14:textId="77777777" w:rsidTr="00B515A1">
        <w:trPr>
          <w:trHeight w:val="285"/>
        </w:trPr>
        <w:tc>
          <w:tcPr>
            <w:tcW w:w="568" w:type="dxa"/>
            <w:shd w:val="clear" w:color="auto" w:fill="FFFFFF" w:themeFill="background1"/>
            <w:vAlign w:val="center"/>
            <w:hideMark/>
          </w:tcPr>
          <w:p w14:paraId="3FDDA808" w14:textId="7D8B66EA" w:rsidR="00B515A1" w:rsidRPr="00023053" w:rsidRDefault="00016421" w:rsidP="00EB331B">
            <w:pPr>
              <w:spacing w:after="0" w:line="240" w:lineRule="auto"/>
              <w:rPr>
                <w:rFonts w:ascii="Times New Roman" w:hAnsi="Times New Roman" w:cs="Times New Roman"/>
                <w:sz w:val="20"/>
                <w:szCs w:val="20"/>
              </w:rPr>
            </w:pPr>
            <w:r w:rsidRPr="00023053">
              <w:rPr>
                <w:rFonts w:ascii="Calibri" w:hAnsi="Calibri" w:cs="Calibri"/>
                <w:sz w:val="20"/>
                <w:szCs w:val="20"/>
              </w:rPr>
              <w:t>59</w:t>
            </w:r>
          </w:p>
        </w:tc>
        <w:tc>
          <w:tcPr>
            <w:tcW w:w="992" w:type="dxa"/>
            <w:shd w:val="clear" w:color="auto" w:fill="FFFFFF" w:themeFill="background1"/>
            <w:vAlign w:val="center"/>
            <w:hideMark/>
          </w:tcPr>
          <w:p w14:paraId="35841199" w14:textId="1EFBC185" w:rsidR="00B515A1" w:rsidRPr="00023053" w:rsidRDefault="00B515A1" w:rsidP="00EB331B">
            <w:pPr>
              <w:spacing w:after="0" w:line="240" w:lineRule="auto"/>
              <w:rPr>
                <w:sz w:val="20"/>
                <w:szCs w:val="20"/>
              </w:rPr>
            </w:pPr>
            <w:r w:rsidRPr="00023053">
              <w:rPr>
                <w:sz w:val="20"/>
                <w:szCs w:val="20"/>
              </w:rPr>
              <w:t>Mz10</w:t>
            </w:r>
          </w:p>
        </w:tc>
        <w:tc>
          <w:tcPr>
            <w:tcW w:w="3261" w:type="dxa"/>
            <w:shd w:val="clear" w:color="auto" w:fill="FFFFFF" w:themeFill="background1"/>
            <w:vAlign w:val="center"/>
            <w:hideMark/>
          </w:tcPr>
          <w:p w14:paraId="26A3FA7E" w14:textId="012F7F99" w:rsidR="00B515A1" w:rsidRPr="00023053" w:rsidRDefault="00B515A1" w:rsidP="00EB331B">
            <w:pPr>
              <w:spacing w:after="0" w:line="240" w:lineRule="auto"/>
              <w:rPr>
                <w:sz w:val="20"/>
                <w:szCs w:val="20"/>
              </w:rPr>
            </w:pPr>
            <w:r w:rsidRPr="00023053">
              <w:rPr>
                <w:sz w:val="20"/>
                <w:szCs w:val="20"/>
              </w:rPr>
              <w:t xml:space="preserve">zabudowa medyczna, moduł szer. 60 cm, zabudowa wysoka 3 modułowa, moduł górny - szafka </w:t>
            </w:r>
            <w:proofErr w:type="spellStart"/>
            <w:r w:rsidRPr="00023053">
              <w:rPr>
                <w:sz w:val="20"/>
                <w:szCs w:val="20"/>
              </w:rPr>
              <w:t>rozwierna</w:t>
            </w:r>
            <w:proofErr w:type="spellEnd"/>
            <w:r w:rsidRPr="00023053">
              <w:rPr>
                <w:sz w:val="20"/>
                <w:szCs w:val="20"/>
              </w:rPr>
              <w:t xml:space="preserve">, jednopółkowa, moduł środkowy - szafka </w:t>
            </w:r>
            <w:proofErr w:type="spellStart"/>
            <w:r w:rsidRPr="00023053">
              <w:rPr>
                <w:sz w:val="20"/>
                <w:szCs w:val="20"/>
              </w:rPr>
              <w:t>rozwierna</w:t>
            </w:r>
            <w:proofErr w:type="spellEnd"/>
            <w:r w:rsidRPr="00023053">
              <w:rPr>
                <w:sz w:val="20"/>
                <w:szCs w:val="20"/>
              </w:rPr>
              <w:t>, jednopółkowa , moduł dolny- lodówka ze szklanymi drzwiami w zabudowie</w:t>
            </w:r>
          </w:p>
        </w:tc>
        <w:tc>
          <w:tcPr>
            <w:tcW w:w="9492" w:type="dxa"/>
          </w:tcPr>
          <w:p w14:paraId="024A55BD" w14:textId="77777777" w:rsidR="00B515A1" w:rsidRPr="00023053" w:rsidRDefault="00B515A1" w:rsidP="00EB331B">
            <w:pPr>
              <w:spacing w:after="0" w:line="240" w:lineRule="auto"/>
              <w:rPr>
                <w:sz w:val="20"/>
                <w:szCs w:val="20"/>
              </w:rPr>
            </w:pPr>
            <w:r w:rsidRPr="00023053">
              <w:rPr>
                <w:sz w:val="20"/>
                <w:szCs w:val="20"/>
              </w:rPr>
              <w:t xml:space="preserve">wg projektu wnętrz, </w:t>
            </w:r>
          </w:p>
          <w:p w14:paraId="78C7D423" w14:textId="3D4C5462" w:rsidR="00B515A1" w:rsidRPr="00023053" w:rsidRDefault="00B515A1" w:rsidP="00EB331B">
            <w:pPr>
              <w:spacing w:after="0" w:line="240" w:lineRule="auto"/>
              <w:jc w:val="both"/>
              <w:rPr>
                <w:b/>
                <w:sz w:val="20"/>
                <w:szCs w:val="20"/>
              </w:rPr>
            </w:pPr>
            <w:r w:rsidRPr="00023053">
              <w:rPr>
                <w:b/>
                <w:sz w:val="20"/>
                <w:szCs w:val="20"/>
              </w:rPr>
              <w:t xml:space="preserve">Zabudowa medyczna, moduł szer. 60 cm, zabudowa </w:t>
            </w:r>
            <w:r w:rsidRPr="00023053">
              <w:rPr>
                <w:sz w:val="20"/>
                <w:szCs w:val="20"/>
              </w:rPr>
              <w:t xml:space="preserve">wysoka 3 modułowa, moduł górny - szafka </w:t>
            </w:r>
            <w:proofErr w:type="spellStart"/>
            <w:r w:rsidRPr="00023053">
              <w:rPr>
                <w:sz w:val="20"/>
                <w:szCs w:val="20"/>
              </w:rPr>
              <w:t>rozwierna</w:t>
            </w:r>
            <w:proofErr w:type="spellEnd"/>
            <w:r w:rsidRPr="00023053">
              <w:rPr>
                <w:sz w:val="20"/>
                <w:szCs w:val="20"/>
              </w:rPr>
              <w:t xml:space="preserve">, jednopółkowa, moduł środkowy - szafka </w:t>
            </w:r>
            <w:proofErr w:type="spellStart"/>
            <w:r w:rsidRPr="00023053">
              <w:rPr>
                <w:sz w:val="20"/>
                <w:szCs w:val="20"/>
              </w:rPr>
              <w:t>rozwierna</w:t>
            </w:r>
            <w:proofErr w:type="spellEnd"/>
            <w:r w:rsidRPr="00023053">
              <w:rPr>
                <w:sz w:val="20"/>
                <w:szCs w:val="20"/>
              </w:rPr>
              <w:t>, jednopółkowa , moduł dolny – szafka</w:t>
            </w:r>
            <w:r w:rsidR="006068E1" w:rsidRPr="00023053">
              <w:rPr>
                <w:sz w:val="20"/>
                <w:szCs w:val="20"/>
              </w:rPr>
              <w:t xml:space="preserve"> otwarta</w:t>
            </w:r>
            <w:r w:rsidRPr="00023053">
              <w:rPr>
                <w:sz w:val="20"/>
                <w:szCs w:val="20"/>
              </w:rPr>
              <w:t>/obudowa lodówki [</w:t>
            </w:r>
            <w:r w:rsidRPr="00023053">
              <w:rPr>
                <w:b/>
                <w:sz w:val="20"/>
                <w:szCs w:val="20"/>
              </w:rPr>
              <w:t>lodówka Ef14</w:t>
            </w:r>
            <w:r w:rsidR="006D5B8C" w:rsidRPr="00023053">
              <w:rPr>
                <w:b/>
                <w:sz w:val="20"/>
                <w:szCs w:val="20"/>
              </w:rPr>
              <w:t xml:space="preserve"> wyceniona w</w:t>
            </w:r>
            <w:r w:rsidRPr="00023053">
              <w:rPr>
                <w:b/>
                <w:sz w:val="20"/>
                <w:szCs w:val="20"/>
              </w:rPr>
              <w:t xml:space="preserve"> poz.  42]</w:t>
            </w:r>
          </w:p>
          <w:p w14:paraId="25224C2D" w14:textId="77777777" w:rsidR="00B515A1" w:rsidRPr="00023053" w:rsidRDefault="00B515A1" w:rsidP="00EB331B">
            <w:pPr>
              <w:spacing w:after="0" w:line="240" w:lineRule="auto"/>
              <w:jc w:val="both"/>
              <w:rPr>
                <w:rFonts w:ascii="Calibri" w:hAnsi="Calibri" w:cs="Calibri"/>
                <w:sz w:val="20"/>
                <w:szCs w:val="20"/>
              </w:rPr>
            </w:pPr>
            <w:r w:rsidRPr="00023053">
              <w:rPr>
                <w:rFonts w:ascii="Calibri" w:hAnsi="Calibri" w:cs="Calibri"/>
                <w:sz w:val="20"/>
                <w:szCs w:val="20"/>
              </w:rPr>
              <w:t>Meble wykonane z materiałów posiadających wymagane świadectwa/ atesty dopuszczające zastosowanie w meblach do pomieszczeń medycznych.</w:t>
            </w:r>
          </w:p>
          <w:p w14:paraId="2FD11A1D" w14:textId="77777777" w:rsidR="00B515A1" w:rsidRPr="00023053" w:rsidRDefault="00B515A1" w:rsidP="008E7679">
            <w:pPr>
              <w:pStyle w:val="Akapitzlist"/>
              <w:numPr>
                <w:ilvl w:val="0"/>
                <w:numId w:val="26"/>
              </w:numPr>
              <w:spacing w:after="0" w:line="240" w:lineRule="auto"/>
              <w:jc w:val="both"/>
              <w:rPr>
                <w:rFonts w:ascii="Calibri" w:hAnsi="Calibri" w:cs="Calibri"/>
                <w:sz w:val="20"/>
                <w:szCs w:val="20"/>
              </w:rPr>
            </w:pPr>
            <w:r w:rsidRPr="00023053">
              <w:rPr>
                <w:rFonts w:ascii="Calibri" w:hAnsi="Calibri" w:cs="Calibri"/>
                <w:sz w:val="20"/>
                <w:szCs w:val="20"/>
              </w:rPr>
              <w:t xml:space="preserve">Konstrukcja – korpus o konstrukcji nośnej szkieletowej w całości wykonanej z zamkniętych profili aluminiowych. Każdy mebel wykonany w konstrukcji stelażu aluminiowego musi posiadać wieniec górny wykonany w stelażu. Poszczególne szafki stanowiące samonośne konstrukcje szkieletowe z profili aluminiowych, łączonych za pomocą złączy z wysoko udarowego tworzywa ABS w kolorze szarym, wyklucza się stosowanie złączy w kolorze czarnym oraz mocowanie części szkieletów konstrukcyjnych za pomocą elementów drewnianych lub płycinowych. Profile aluminiowe zabezpieczone elektrolitycznie. Przekrój profili nie mniejszy niż 25x25 mm. Wypełnienie konstrukcji powinny stanowić materiały odznaczające się wysoką odpornością na środki dezynfekcyjne oraz promieniowanie UV. Wypełnienie konstrukcji z płyt meblowych laminowanych o grubości 18 mm, w klasie higieny E1.Sposób wypełnienia szkieletu mebla płytą umożliwiając wyjęcie danego elementu bez uszkadzania go i umożliwiający ponowne go założenie </w:t>
            </w:r>
            <w:r w:rsidRPr="00023053">
              <w:rPr>
                <w:rFonts w:ascii="Calibri" w:hAnsi="Calibri" w:cs="Calibri"/>
                <w:sz w:val="20"/>
                <w:szCs w:val="20"/>
              </w:rPr>
              <w:lastRenderedPageBreak/>
              <w:t>bez konieczności wymiany na nowy oraz bez śladów uszkodzeń. Wszystkie płaskie powierzchnie wewnątrz szafek – półki, dna, przegrody muszą stanowić gładkie i łatwe do utrzymania czystości powierzchnie pozbawione wystających elementów konstrukcyjnych profili i mocujących, takich jak śruby i wkręty. Meble posadowione na nóżkach (integralnie związanych z konstrukcją nośną mebla) o wysokości 10 – 14 cm i wyposażone w regulatory wysokości umożliwiające ich wypoziomowanie (wysokość mebli podawana z uwzględnieniem wysokości nóżek). Wszystkie nóżki mebli wykonane z jednolitego profilu aluminiowego. Nie dopuszcza się zastosowania nóżek z wystającymi elementami konstrukcyjnymi i ostrymi krawędziami oraz jako dodatkowo montowane wyposażenie.</w:t>
            </w:r>
          </w:p>
          <w:p w14:paraId="03E3941E" w14:textId="1BFA2A07" w:rsidR="00B515A1" w:rsidRPr="00023053" w:rsidRDefault="00B515A1" w:rsidP="008E7679">
            <w:pPr>
              <w:pStyle w:val="Akapitzlist"/>
              <w:numPr>
                <w:ilvl w:val="0"/>
                <w:numId w:val="26"/>
              </w:numPr>
              <w:spacing w:after="0" w:line="240" w:lineRule="auto"/>
              <w:jc w:val="both"/>
              <w:rPr>
                <w:rFonts w:ascii="Calibri" w:hAnsi="Calibri" w:cs="Calibri"/>
                <w:sz w:val="20"/>
                <w:szCs w:val="20"/>
              </w:rPr>
            </w:pPr>
            <w:r w:rsidRPr="00023053">
              <w:rPr>
                <w:rFonts w:ascii="Calibri" w:hAnsi="Calibri" w:cs="Calibri"/>
                <w:sz w:val="20"/>
                <w:szCs w:val="20"/>
              </w:rPr>
              <w:t xml:space="preserve">Fronty – wszystkie fronty mebli wykonane z płyt meblowych laminowanych o grubości 18 mm, w klasie higieny E1. Kolorystyka do wyboru zamawiającego na podstawie dostarczonych wzorników. Krawędzie frontów szufladowych, drzwi uchylnych, półek, blatów oraz inne elementy konstrukcyjne nie osłonięte przez profil aluminiowy muszą być zabezpieczone minimum przez okleinowanie obrzeżem ABS o grubości 2 mm. Wszystkie półki oklejone na całym obwodzie. Zawiasy do drzwi, stalowe, clip </w:t>
            </w:r>
            <w:proofErr w:type="spellStart"/>
            <w:r w:rsidRPr="00023053">
              <w:rPr>
                <w:rFonts w:ascii="Calibri" w:hAnsi="Calibri" w:cs="Calibri"/>
                <w:sz w:val="20"/>
                <w:szCs w:val="20"/>
              </w:rPr>
              <w:t>lop</w:t>
            </w:r>
            <w:proofErr w:type="spellEnd"/>
            <w:r w:rsidRPr="00023053">
              <w:rPr>
                <w:rFonts w:ascii="Calibri" w:hAnsi="Calibri" w:cs="Calibri"/>
                <w:sz w:val="20"/>
                <w:szCs w:val="20"/>
              </w:rPr>
              <w:t xml:space="preserve"> z powłoką galwanizowaną o kącie otwarcia co najmniej 100 stopni </w:t>
            </w:r>
            <w:r w:rsidRPr="00023053">
              <w:rPr>
                <w:rFonts w:ascii="Calibri" w:hAnsi="Calibri" w:cs="Calibri"/>
                <w:b/>
                <w:bCs/>
                <w:sz w:val="20"/>
                <w:szCs w:val="20"/>
              </w:rPr>
              <w:t xml:space="preserve">z mechanizmem cichego </w:t>
            </w:r>
            <w:proofErr w:type="spellStart"/>
            <w:r w:rsidRPr="00023053">
              <w:rPr>
                <w:rFonts w:ascii="Calibri" w:hAnsi="Calibri" w:cs="Calibri"/>
                <w:b/>
                <w:bCs/>
                <w:sz w:val="20"/>
                <w:szCs w:val="20"/>
              </w:rPr>
              <w:t>domyku</w:t>
            </w:r>
            <w:proofErr w:type="spellEnd"/>
            <w:r w:rsidRPr="00023053">
              <w:rPr>
                <w:rFonts w:ascii="Calibri" w:hAnsi="Calibri" w:cs="Calibri"/>
                <w:b/>
                <w:bCs/>
                <w:sz w:val="20"/>
                <w:szCs w:val="20"/>
              </w:rPr>
              <w:t xml:space="preserve"> zintegrowanym w puszce zawiasu, min 80 000 cykli, </w:t>
            </w:r>
            <w:r w:rsidRPr="00023053">
              <w:rPr>
                <w:rFonts w:ascii="Calibri" w:hAnsi="Calibri" w:cs="Calibri"/>
                <w:sz w:val="20"/>
                <w:szCs w:val="20"/>
              </w:rPr>
              <w:t xml:space="preserve">producent np. Blum, </w:t>
            </w:r>
            <w:proofErr w:type="spellStart"/>
            <w:r w:rsidRPr="00023053">
              <w:rPr>
                <w:rFonts w:ascii="Calibri" w:hAnsi="Calibri" w:cs="Calibri"/>
                <w:sz w:val="20"/>
                <w:szCs w:val="20"/>
              </w:rPr>
              <w:t>Hetlich</w:t>
            </w:r>
            <w:proofErr w:type="spellEnd"/>
            <w:r w:rsidRPr="00023053">
              <w:rPr>
                <w:rFonts w:ascii="Calibri" w:hAnsi="Calibri" w:cs="Calibri"/>
                <w:sz w:val="20"/>
                <w:szCs w:val="20"/>
              </w:rPr>
              <w:t xml:space="preserve"> lub równoważne.</w:t>
            </w:r>
          </w:p>
          <w:p w14:paraId="6AC6461C" w14:textId="77777777" w:rsidR="00B515A1" w:rsidRPr="00023053" w:rsidRDefault="00B515A1" w:rsidP="00EB331B">
            <w:pPr>
              <w:pStyle w:val="Akapitzlist"/>
              <w:numPr>
                <w:ilvl w:val="0"/>
                <w:numId w:val="26"/>
              </w:numPr>
              <w:spacing w:after="0" w:line="240" w:lineRule="auto"/>
              <w:jc w:val="both"/>
              <w:rPr>
                <w:sz w:val="20"/>
                <w:szCs w:val="20"/>
              </w:rPr>
            </w:pPr>
            <w:r w:rsidRPr="00023053">
              <w:rPr>
                <w:rFonts w:ascii="Calibri" w:hAnsi="Calibri" w:cs="Calibri"/>
                <w:sz w:val="20"/>
                <w:szCs w:val="20"/>
              </w:rPr>
              <w:t>Grubość półek – 18 mm.</w:t>
            </w:r>
          </w:p>
          <w:p w14:paraId="2CB313B6" w14:textId="4A1DFA48" w:rsidR="006D5B8C" w:rsidRPr="00023053" w:rsidRDefault="006D5B8C" w:rsidP="00EB331B">
            <w:pPr>
              <w:pStyle w:val="Akapitzlist"/>
              <w:numPr>
                <w:ilvl w:val="0"/>
                <w:numId w:val="26"/>
              </w:numPr>
              <w:spacing w:after="0" w:line="240" w:lineRule="auto"/>
              <w:jc w:val="both"/>
              <w:rPr>
                <w:sz w:val="20"/>
                <w:szCs w:val="20"/>
              </w:rPr>
            </w:pPr>
            <w:r w:rsidRPr="00023053">
              <w:rPr>
                <w:rFonts w:ascii="Calibri" w:hAnsi="Calibri" w:cs="Calibri"/>
                <w:sz w:val="20"/>
                <w:szCs w:val="20"/>
              </w:rPr>
              <w:t>Zakres dostawy zabudów medycznych  nie obejmuje chłodziarek</w:t>
            </w:r>
          </w:p>
        </w:tc>
        <w:tc>
          <w:tcPr>
            <w:tcW w:w="1003" w:type="dxa"/>
            <w:vAlign w:val="center"/>
            <w:hideMark/>
          </w:tcPr>
          <w:p w14:paraId="6D07F3C6" w14:textId="3CBC5D0C" w:rsidR="00B515A1" w:rsidRPr="00023053" w:rsidRDefault="00535816" w:rsidP="00EB331B">
            <w:pPr>
              <w:spacing w:after="0" w:line="240" w:lineRule="auto"/>
              <w:jc w:val="center"/>
              <w:rPr>
                <w:rFonts w:ascii="Calibri" w:hAnsi="Calibri" w:cs="Calibri"/>
                <w:sz w:val="20"/>
                <w:szCs w:val="20"/>
              </w:rPr>
            </w:pPr>
            <w:r w:rsidRPr="00023053">
              <w:rPr>
                <w:rFonts w:ascii="Calibri" w:hAnsi="Calibri" w:cs="Calibri"/>
                <w:sz w:val="20"/>
                <w:szCs w:val="20"/>
              </w:rPr>
              <w:lastRenderedPageBreak/>
              <w:t>5</w:t>
            </w:r>
          </w:p>
        </w:tc>
      </w:tr>
      <w:tr w:rsidR="00023053" w:rsidRPr="00023053" w14:paraId="6EAA7883" w14:textId="77777777" w:rsidTr="00B515A1">
        <w:tc>
          <w:tcPr>
            <w:tcW w:w="568" w:type="dxa"/>
            <w:shd w:val="clear" w:color="auto" w:fill="FFFFFF"/>
            <w:vAlign w:val="center"/>
            <w:hideMark/>
          </w:tcPr>
          <w:p w14:paraId="11A60061" w14:textId="32626881" w:rsidR="00B515A1" w:rsidRPr="00023053" w:rsidRDefault="00B515A1" w:rsidP="00EB331B">
            <w:pPr>
              <w:spacing w:after="0" w:line="240" w:lineRule="auto"/>
              <w:rPr>
                <w:rFonts w:ascii="Times New Roman" w:hAnsi="Times New Roman" w:cs="Times New Roman"/>
                <w:sz w:val="20"/>
                <w:szCs w:val="20"/>
              </w:rPr>
            </w:pPr>
            <w:r w:rsidRPr="00023053">
              <w:rPr>
                <w:rFonts w:ascii="Calibri" w:hAnsi="Calibri" w:cs="Calibri"/>
                <w:sz w:val="20"/>
                <w:szCs w:val="20"/>
              </w:rPr>
              <w:t>6</w:t>
            </w:r>
            <w:r w:rsidR="00016421" w:rsidRPr="00023053">
              <w:rPr>
                <w:rFonts w:ascii="Calibri" w:hAnsi="Calibri" w:cs="Calibri"/>
                <w:sz w:val="20"/>
                <w:szCs w:val="20"/>
              </w:rPr>
              <w:t>0</w:t>
            </w:r>
          </w:p>
        </w:tc>
        <w:tc>
          <w:tcPr>
            <w:tcW w:w="992" w:type="dxa"/>
            <w:shd w:val="clear" w:color="auto" w:fill="FFFFFF"/>
            <w:vAlign w:val="center"/>
            <w:hideMark/>
          </w:tcPr>
          <w:p w14:paraId="28695238" w14:textId="5E65CB20" w:rsidR="00B515A1" w:rsidRPr="00023053" w:rsidRDefault="00B515A1" w:rsidP="00EB331B">
            <w:pPr>
              <w:spacing w:after="0" w:line="240" w:lineRule="auto"/>
              <w:rPr>
                <w:sz w:val="20"/>
                <w:szCs w:val="20"/>
              </w:rPr>
            </w:pPr>
            <w:r w:rsidRPr="00023053">
              <w:rPr>
                <w:sz w:val="20"/>
                <w:szCs w:val="20"/>
              </w:rPr>
              <w:t>Mz11</w:t>
            </w:r>
          </w:p>
        </w:tc>
        <w:tc>
          <w:tcPr>
            <w:tcW w:w="3261" w:type="dxa"/>
            <w:vAlign w:val="center"/>
            <w:hideMark/>
          </w:tcPr>
          <w:p w14:paraId="6B840509" w14:textId="4C9F8610" w:rsidR="00B515A1" w:rsidRPr="00023053" w:rsidRDefault="00B515A1" w:rsidP="00EB331B">
            <w:pPr>
              <w:spacing w:after="0" w:line="240" w:lineRule="auto"/>
              <w:rPr>
                <w:sz w:val="20"/>
                <w:szCs w:val="20"/>
              </w:rPr>
            </w:pPr>
            <w:r w:rsidRPr="00023053">
              <w:rPr>
                <w:sz w:val="20"/>
                <w:szCs w:val="20"/>
              </w:rPr>
              <w:t xml:space="preserve">zabudowa medyczna, moduł szer. 90 cm, szafka dolna trzy szufladowa, szafka górna </w:t>
            </w:r>
            <w:proofErr w:type="spellStart"/>
            <w:r w:rsidRPr="00023053">
              <w:rPr>
                <w:sz w:val="20"/>
                <w:szCs w:val="20"/>
              </w:rPr>
              <w:t>rozwierna</w:t>
            </w:r>
            <w:proofErr w:type="spellEnd"/>
            <w:r w:rsidRPr="00023053">
              <w:rPr>
                <w:sz w:val="20"/>
                <w:szCs w:val="20"/>
              </w:rPr>
              <w:t xml:space="preserve"> dwudrzwiowa z dwoma półkami</w:t>
            </w:r>
          </w:p>
        </w:tc>
        <w:tc>
          <w:tcPr>
            <w:tcW w:w="9492" w:type="dxa"/>
            <w:shd w:val="clear" w:color="auto" w:fill="FFFFFF"/>
          </w:tcPr>
          <w:p w14:paraId="1E26721A" w14:textId="77777777" w:rsidR="00B515A1" w:rsidRPr="00023053" w:rsidRDefault="00B515A1" w:rsidP="00EB331B">
            <w:pPr>
              <w:spacing w:after="0" w:line="240" w:lineRule="auto"/>
              <w:rPr>
                <w:sz w:val="20"/>
                <w:szCs w:val="20"/>
              </w:rPr>
            </w:pPr>
            <w:r w:rsidRPr="00023053">
              <w:rPr>
                <w:sz w:val="20"/>
                <w:szCs w:val="20"/>
              </w:rPr>
              <w:t xml:space="preserve">wg projektu wnętrz, </w:t>
            </w:r>
          </w:p>
          <w:p w14:paraId="43F40D7C" w14:textId="77777777" w:rsidR="00B515A1" w:rsidRPr="00023053" w:rsidRDefault="00B515A1" w:rsidP="00EB331B">
            <w:pPr>
              <w:spacing w:after="0" w:line="240" w:lineRule="auto"/>
              <w:jc w:val="both"/>
              <w:rPr>
                <w:rFonts w:ascii="Calibri" w:hAnsi="Calibri" w:cs="Calibri"/>
                <w:sz w:val="20"/>
                <w:szCs w:val="20"/>
              </w:rPr>
            </w:pPr>
            <w:r w:rsidRPr="00023053">
              <w:rPr>
                <w:rFonts w:ascii="Calibri" w:hAnsi="Calibri" w:cs="Calibri"/>
                <w:sz w:val="20"/>
                <w:szCs w:val="20"/>
              </w:rPr>
              <w:t>Meble wykonane z materiałów posiadających wymagane świadectwa/ atesty dopuszczające zastosowanie w meblach do pomieszczeń medycznych.</w:t>
            </w:r>
          </w:p>
          <w:p w14:paraId="04B6372D" w14:textId="77777777" w:rsidR="00B515A1" w:rsidRPr="00023053" w:rsidRDefault="00B515A1" w:rsidP="008E7679">
            <w:pPr>
              <w:pStyle w:val="Akapitzlist"/>
              <w:numPr>
                <w:ilvl w:val="0"/>
                <w:numId w:val="26"/>
              </w:numPr>
              <w:spacing w:after="0" w:line="240" w:lineRule="auto"/>
              <w:jc w:val="both"/>
              <w:rPr>
                <w:rFonts w:ascii="Calibri" w:hAnsi="Calibri" w:cs="Calibri"/>
                <w:sz w:val="20"/>
                <w:szCs w:val="20"/>
              </w:rPr>
            </w:pPr>
            <w:r w:rsidRPr="00023053">
              <w:rPr>
                <w:rFonts w:ascii="Calibri" w:hAnsi="Calibri" w:cs="Calibri"/>
                <w:sz w:val="20"/>
                <w:szCs w:val="20"/>
              </w:rPr>
              <w:t xml:space="preserve">Konstrukcja – korpus o konstrukcji nośnej szkieletowej w całości wykonanej z zamkniętych profili aluminiowych. Każdy mebel wykonany w konstrukcji stelażu aluminiowego musi posiadać wieniec górny wykonany w stelażu. Poszczególne szafki stanowiące samonośne konstrukcje szkieletowe z profili aluminiowych, łączonych za pomocą złączy z wysoko udarowego tworzywa ABS w kolorze szarym, wyklucza się stosowanie złączy w kolorze czarnym oraz mocowanie części szkieletów konstrukcyjnych za pomocą elementów drewnianych lub płycinowych. Profile aluminiowe zabezpieczone elektrolitycznie. Przekrój profili nie mniejszy niż 25x25 mm. Wypełnienie konstrukcji powinny stanowić materiały odznaczające się wysoką odpornością na środki dezynfekcyjne oraz promieniowanie UV. Wypełnienie konstrukcji z płyt meblowych laminowanych o grubości 18 mm, w klasie higieny E1. Sposób wypełnienia szkieletu mebla płytą umożliwiając wyjęcie danego elementu bez uszkadzania go i umożliwiający ponowne go założenie bez konieczności wymiany na nowy oraz bez śladów uszkodzeń. Wszystkie płaskie powierzchnie wewnątrz szafek – półki, dna, przegrody muszą stanowić gładkie i łatwe do utrzymania czystości powierzchnie </w:t>
            </w:r>
            <w:r w:rsidRPr="00023053">
              <w:rPr>
                <w:rFonts w:ascii="Calibri" w:hAnsi="Calibri" w:cs="Calibri"/>
                <w:sz w:val="20"/>
                <w:szCs w:val="20"/>
              </w:rPr>
              <w:lastRenderedPageBreak/>
              <w:t>pozbawione wystających elementów konstrukcyjnych profili i mocujących, takich jak śruby i wkręty. Meble posadowione na nóżkach (integralnie związanych z konstrukcją nośną mebla) o wysokości 10 – 14 cm i wyposażone w regulatory wysokości umożliwiające ich wypoziomowanie (wysokość mebli podawana z uwzględnieniem wysokości nóżek). Wszystkie nóżki mebli wykonane z jednolitego profilu aluminiowego. Nie dopuszcza się zastosowania nóżek z wystającymi elementami konstrukcyjnymi i ostrymi krawędziami oraz jako dodatkowo montowane wyposażenie.</w:t>
            </w:r>
          </w:p>
          <w:p w14:paraId="5D6F66C1" w14:textId="095C0E56" w:rsidR="00B515A1" w:rsidRPr="00023053" w:rsidRDefault="00B515A1" w:rsidP="008E7679">
            <w:pPr>
              <w:pStyle w:val="Akapitzlist"/>
              <w:numPr>
                <w:ilvl w:val="0"/>
                <w:numId w:val="26"/>
              </w:numPr>
              <w:spacing w:after="0" w:line="240" w:lineRule="auto"/>
              <w:jc w:val="both"/>
              <w:rPr>
                <w:rFonts w:ascii="Calibri" w:hAnsi="Calibri" w:cs="Calibri"/>
                <w:sz w:val="20"/>
                <w:szCs w:val="20"/>
              </w:rPr>
            </w:pPr>
            <w:r w:rsidRPr="00023053">
              <w:rPr>
                <w:rFonts w:ascii="Calibri" w:hAnsi="Calibri" w:cs="Calibri"/>
                <w:sz w:val="20"/>
                <w:szCs w:val="20"/>
              </w:rPr>
              <w:t xml:space="preserve">Fronty – wszystkie fronty mebli wykonane z płyt meblowych laminowanych o grubości 18 mm, w klasie higieny E1. Kolorystyka do wyboru zamawiającego na podstawie dostarczonych wzorników. Krawędzie frontów szufladowych, drzwi uchylnych, półek, blatów oraz inne elementy konstrukcyjne nie osłonięte przez profil aluminiowy muszą być zabezpieczone minimum przez okleinowanie obrzeżem ABS o grubości 2 mm. Wszystkie półki oklejone na całym obwodzie. Zawiasy do drzwi, stalowe, clip </w:t>
            </w:r>
            <w:proofErr w:type="spellStart"/>
            <w:r w:rsidRPr="00023053">
              <w:rPr>
                <w:rFonts w:ascii="Calibri" w:hAnsi="Calibri" w:cs="Calibri"/>
                <w:sz w:val="20"/>
                <w:szCs w:val="20"/>
              </w:rPr>
              <w:t>lop</w:t>
            </w:r>
            <w:proofErr w:type="spellEnd"/>
            <w:r w:rsidRPr="00023053">
              <w:rPr>
                <w:rFonts w:ascii="Calibri" w:hAnsi="Calibri" w:cs="Calibri"/>
                <w:sz w:val="20"/>
                <w:szCs w:val="20"/>
              </w:rPr>
              <w:t xml:space="preserve"> z powłoką galwanizowaną o kącie otwarcia co najmniej 100 stopni </w:t>
            </w:r>
            <w:r w:rsidRPr="00023053">
              <w:rPr>
                <w:rFonts w:ascii="Calibri" w:hAnsi="Calibri" w:cs="Calibri"/>
                <w:b/>
                <w:bCs/>
                <w:sz w:val="20"/>
                <w:szCs w:val="20"/>
              </w:rPr>
              <w:t xml:space="preserve">z mechanizmem cichego </w:t>
            </w:r>
            <w:proofErr w:type="spellStart"/>
            <w:r w:rsidRPr="00023053">
              <w:rPr>
                <w:rFonts w:ascii="Calibri" w:hAnsi="Calibri" w:cs="Calibri"/>
                <w:b/>
                <w:bCs/>
                <w:sz w:val="20"/>
                <w:szCs w:val="20"/>
              </w:rPr>
              <w:t>domyku</w:t>
            </w:r>
            <w:proofErr w:type="spellEnd"/>
            <w:r w:rsidRPr="00023053">
              <w:rPr>
                <w:rFonts w:ascii="Calibri" w:hAnsi="Calibri" w:cs="Calibri"/>
                <w:b/>
                <w:bCs/>
                <w:sz w:val="20"/>
                <w:szCs w:val="20"/>
              </w:rPr>
              <w:t xml:space="preserve"> zintegrowanym</w:t>
            </w:r>
            <w:r w:rsidRPr="00023053">
              <w:rPr>
                <w:rFonts w:ascii="Calibri" w:hAnsi="Calibri" w:cs="Calibri"/>
                <w:sz w:val="20"/>
                <w:szCs w:val="20"/>
              </w:rPr>
              <w:t xml:space="preserve"> </w:t>
            </w:r>
            <w:r w:rsidRPr="00023053">
              <w:rPr>
                <w:rFonts w:ascii="Calibri" w:hAnsi="Calibri" w:cs="Calibri"/>
                <w:b/>
                <w:bCs/>
                <w:sz w:val="20"/>
                <w:szCs w:val="20"/>
              </w:rPr>
              <w:t>w puszce zawiasu, min 80 000 cykli</w:t>
            </w:r>
            <w:r w:rsidRPr="00023053">
              <w:rPr>
                <w:rFonts w:ascii="Calibri" w:hAnsi="Calibri" w:cs="Calibri"/>
                <w:sz w:val="20"/>
                <w:szCs w:val="20"/>
              </w:rPr>
              <w:t xml:space="preserve">, producent np. Blum, </w:t>
            </w:r>
            <w:proofErr w:type="spellStart"/>
            <w:r w:rsidRPr="00023053">
              <w:rPr>
                <w:rFonts w:ascii="Calibri" w:hAnsi="Calibri" w:cs="Calibri"/>
                <w:sz w:val="20"/>
                <w:szCs w:val="20"/>
              </w:rPr>
              <w:t>Hetlich</w:t>
            </w:r>
            <w:proofErr w:type="spellEnd"/>
            <w:r w:rsidRPr="00023053">
              <w:rPr>
                <w:rFonts w:ascii="Calibri" w:hAnsi="Calibri" w:cs="Calibri"/>
                <w:sz w:val="20"/>
                <w:szCs w:val="20"/>
              </w:rPr>
              <w:t xml:space="preserve"> lub równoważne.</w:t>
            </w:r>
          </w:p>
          <w:p w14:paraId="15C5D6CD" w14:textId="77777777" w:rsidR="00B515A1" w:rsidRPr="00023053" w:rsidRDefault="00B515A1" w:rsidP="00EB331B">
            <w:pPr>
              <w:pStyle w:val="Akapitzlist"/>
              <w:numPr>
                <w:ilvl w:val="0"/>
                <w:numId w:val="26"/>
              </w:numPr>
              <w:spacing w:after="0" w:line="240" w:lineRule="auto"/>
              <w:jc w:val="both"/>
              <w:rPr>
                <w:rFonts w:ascii="Calibri" w:hAnsi="Calibri" w:cs="Calibri"/>
                <w:sz w:val="20"/>
                <w:szCs w:val="20"/>
              </w:rPr>
            </w:pPr>
            <w:r w:rsidRPr="00023053">
              <w:rPr>
                <w:rFonts w:ascii="Calibri" w:hAnsi="Calibri" w:cs="Calibri"/>
                <w:sz w:val="20"/>
                <w:szCs w:val="20"/>
              </w:rPr>
              <w:t xml:space="preserve">Szuflady wyposażone w prowadnice typu </w:t>
            </w:r>
            <w:proofErr w:type="spellStart"/>
            <w:r w:rsidRPr="00023053">
              <w:rPr>
                <w:rFonts w:ascii="Calibri" w:hAnsi="Calibri" w:cs="Calibri"/>
                <w:sz w:val="20"/>
                <w:szCs w:val="20"/>
              </w:rPr>
              <w:t>Tandembox</w:t>
            </w:r>
            <w:proofErr w:type="spellEnd"/>
            <w:r w:rsidRPr="00023053">
              <w:rPr>
                <w:rFonts w:ascii="Calibri" w:hAnsi="Calibri" w:cs="Calibri"/>
                <w:sz w:val="20"/>
                <w:szCs w:val="20"/>
              </w:rPr>
              <w:t>, o zróżnicowanej szerokości i głębokości z możliwością dostosowania do różnych indywidualnych potrzeb Użytkownika.</w:t>
            </w:r>
          </w:p>
          <w:p w14:paraId="61CE4465" w14:textId="77777777" w:rsidR="00B515A1" w:rsidRPr="00023053" w:rsidRDefault="00B515A1" w:rsidP="00EB331B">
            <w:pPr>
              <w:pStyle w:val="Akapitzlist"/>
              <w:numPr>
                <w:ilvl w:val="0"/>
                <w:numId w:val="26"/>
              </w:numPr>
              <w:spacing w:after="0" w:line="240" w:lineRule="auto"/>
              <w:jc w:val="both"/>
              <w:rPr>
                <w:sz w:val="20"/>
                <w:szCs w:val="20"/>
              </w:rPr>
            </w:pPr>
            <w:r w:rsidRPr="00023053">
              <w:rPr>
                <w:rFonts w:ascii="Calibri" w:hAnsi="Calibri" w:cs="Calibri"/>
                <w:sz w:val="20"/>
                <w:szCs w:val="20"/>
              </w:rPr>
              <w:t>Grubość półek – 18 mm.</w:t>
            </w:r>
          </w:p>
          <w:p w14:paraId="75645E4A" w14:textId="4122D34C" w:rsidR="00B515A1" w:rsidRPr="00023053" w:rsidRDefault="00B515A1" w:rsidP="00EB331B">
            <w:pPr>
              <w:pStyle w:val="Akapitzlist"/>
              <w:numPr>
                <w:ilvl w:val="0"/>
                <w:numId w:val="26"/>
              </w:numPr>
              <w:spacing w:after="0" w:line="240" w:lineRule="auto"/>
              <w:jc w:val="both"/>
              <w:rPr>
                <w:sz w:val="20"/>
                <w:szCs w:val="20"/>
              </w:rPr>
            </w:pPr>
            <w:r w:rsidRPr="00023053">
              <w:rPr>
                <w:rFonts w:ascii="Calibri" w:hAnsi="Calibri" w:cs="Calibri"/>
                <w:sz w:val="20"/>
                <w:szCs w:val="20"/>
              </w:rPr>
              <w:t>Zakres dostawy zabudów medycznych  nie obejmuje: zlewów, umywalek, baterii</w:t>
            </w:r>
          </w:p>
        </w:tc>
        <w:tc>
          <w:tcPr>
            <w:tcW w:w="1003" w:type="dxa"/>
            <w:vAlign w:val="center"/>
            <w:hideMark/>
          </w:tcPr>
          <w:p w14:paraId="26824554" w14:textId="77777777" w:rsidR="00B515A1" w:rsidRPr="00023053" w:rsidRDefault="00B515A1" w:rsidP="00EB331B">
            <w:pPr>
              <w:spacing w:after="0" w:line="240" w:lineRule="auto"/>
              <w:jc w:val="center"/>
              <w:rPr>
                <w:rFonts w:ascii="Calibri" w:hAnsi="Calibri" w:cs="Calibri"/>
                <w:sz w:val="20"/>
                <w:szCs w:val="20"/>
              </w:rPr>
            </w:pPr>
            <w:r w:rsidRPr="00023053">
              <w:rPr>
                <w:rFonts w:ascii="Calibri" w:hAnsi="Calibri" w:cs="Calibri"/>
                <w:sz w:val="20"/>
                <w:szCs w:val="20"/>
              </w:rPr>
              <w:lastRenderedPageBreak/>
              <w:t>1</w:t>
            </w:r>
          </w:p>
        </w:tc>
      </w:tr>
      <w:tr w:rsidR="00023053" w:rsidRPr="00023053" w14:paraId="17980613" w14:textId="77777777" w:rsidTr="00B515A1">
        <w:tc>
          <w:tcPr>
            <w:tcW w:w="568" w:type="dxa"/>
            <w:shd w:val="clear" w:color="auto" w:fill="FFFFFF"/>
            <w:vAlign w:val="center"/>
            <w:hideMark/>
          </w:tcPr>
          <w:p w14:paraId="1CDE20FE" w14:textId="08C6DF71" w:rsidR="00B515A1" w:rsidRPr="00023053" w:rsidRDefault="00B515A1" w:rsidP="00EB331B">
            <w:pPr>
              <w:spacing w:after="0" w:line="240" w:lineRule="auto"/>
              <w:rPr>
                <w:rFonts w:ascii="Times New Roman" w:hAnsi="Times New Roman" w:cs="Times New Roman"/>
                <w:sz w:val="20"/>
                <w:szCs w:val="20"/>
              </w:rPr>
            </w:pPr>
            <w:r w:rsidRPr="00023053">
              <w:rPr>
                <w:rFonts w:ascii="Calibri" w:hAnsi="Calibri" w:cs="Calibri"/>
                <w:sz w:val="20"/>
                <w:szCs w:val="20"/>
              </w:rPr>
              <w:t>6</w:t>
            </w:r>
            <w:r w:rsidR="00016421" w:rsidRPr="00023053">
              <w:rPr>
                <w:rFonts w:ascii="Calibri" w:hAnsi="Calibri" w:cs="Calibri"/>
                <w:sz w:val="20"/>
                <w:szCs w:val="20"/>
              </w:rPr>
              <w:t>1</w:t>
            </w:r>
          </w:p>
        </w:tc>
        <w:tc>
          <w:tcPr>
            <w:tcW w:w="992" w:type="dxa"/>
            <w:shd w:val="clear" w:color="auto" w:fill="FFFFFF"/>
            <w:vAlign w:val="center"/>
            <w:hideMark/>
          </w:tcPr>
          <w:p w14:paraId="10A47D3A" w14:textId="5B3660D0" w:rsidR="00B515A1" w:rsidRPr="00023053" w:rsidRDefault="00B515A1" w:rsidP="00EB331B">
            <w:pPr>
              <w:spacing w:after="0" w:line="240" w:lineRule="auto"/>
              <w:rPr>
                <w:sz w:val="20"/>
                <w:szCs w:val="20"/>
              </w:rPr>
            </w:pPr>
            <w:r w:rsidRPr="00023053">
              <w:rPr>
                <w:sz w:val="20"/>
                <w:szCs w:val="20"/>
              </w:rPr>
              <w:t>MZp1</w:t>
            </w:r>
          </w:p>
        </w:tc>
        <w:tc>
          <w:tcPr>
            <w:tcW w:w="3261" w:type="dxa"/>
            <w:vAlign w:val="center"/>
            <w:hideMark/>
          </w:tcPr>
          <w:p w14:paraId="1164E274" w14:textId="67355D65" w:rsidR="00B515A1" w:rsidRPr="00023053" w:rsidRDefault="00B515A1" w:rsidP="00EB331B">
            <w:pPr>
              <w:spacing w:after="0" w:line="240" w:lineRule="auto"/>
              <w:rPr>
                <w:sz w:val="20"/>
                <w:szCs w:val="20"/>
              </w:rPr>
            </w:pPr>
            <w:r w:rsidRPr="00023053">
              <w:rPr>
                <w:sz w:val="20"/>
                <w:szCs w:val="20"/>
              </w:rPr>
              <w:t xml:space="preserve">moduł medycznej zabudowy, szafka </w:t>
            </w:r>
            <w:proofErr w:type="spellStart"/>
            <w:r w:rsidRPr="00023053">
              <w:rPr>
                <w:sz w:val="20"/>
                <w:szCs w:val="20"/>
              </w:rPr>
              <w:t>podblatowa</w:t>
            </w:r>
            <w:proofErr w:type="spellEnd"/>
            <w:r w:rsidRPr="00023053">
              <w:rPr>
                <w:sz w:val="20"/>
                <w:szCs w:val="20"/>
              </w:rPr>
              <w:t xml:space="preserve"> 1 szuflada: 400mm</w:t>
            </w:r>
          </w:p>
        </w:tc>
        <w:tc>
          <w:tcPr>
            <w:tcW w:w="9492" w:type="dxa"/>
            <w:shd w:val="clear" w:color="auto" w:fill="FFFFFF"/>
          </w:tcPr>
          <w:p w14:paraId="71DD4F0D" w14:textId="77777777" w:rsidR="00B515A1" w:rsidRPr="00023053" w:rsidRDefault="00B515A1" w:rsidP="00EB331B">
            <w:pPr>
              <w:spacing w:after="0" w:line="240" w:lineRule="auto"/>
              <w:rPr>
                <w:sz w:val="20"/>
                <w:szCs w:val="20"/>
              </w:rPr>
            </w:pPr>
            <w:r w:rsidRPr="00023053">
              <w:rPr>
                <w:sz w:val="20"/>
                <w:szCs w:val="20"/>
              </w:rPr>
              <w:t xml:space="preserve">wg projektu wnętrz, </w:t>
            </w:r>
          </w:p>
          <w:p w14:paraId="522EA3D4" w14:textId="77777777" w:rsidR="00B515A1" w:rsidRPr="00023053" w:rsidRDefault="00B515A1" w:rsidP="00EB331B">
            <w:pPr>
              <w:spacing w:after="0" w:line="240" w:lineRule="auto"/>
              <w:jc w:val="both"/>
              <w:rPr>
                <w:rFonts w:ascii="Calibri" w:hAnsi="Calibri" w:cs="Calibri"/>
                <w:sz w:val="20"/>
                <w:szCs w:val="20"/>
              </w:rPr>
            </w:pPr>
            <w:r w:rsidRPr="00023053">
              <w:rPr>
                <w:rFonts w:ascii="Calibri" w:hAnsi="Calibri" w:cs="Calibri"/>
                <w:sz w:val="20"/>
                <w:szCs w:val="20"/>
              </w:rPr>
              <w:t>Meble wykonane z materiałów posiadających wymagane świadectwa/ atesty dopuszczające zastosowanie w meblach do pomieszczeń medycznych.</w:t>
            </w:r>
          </w:p>
          <w:p w14:paraId="624FCA77" w14:textId="77777777" w:rsidR="00B515A1" w:rsidRPr="00023053" w:rsidRDefault="00B515A1" w:rsidP="008E7679">
            <w:pPr>
              <w:pStyle w:val="Akapitzlist"/>
              <w:numPr>
                <w:ilvl w:val="0"/>
                <w:numId w:val="26"/>
              </w:numPr>
              <w:spacing w:after="0" w:line="240" w:lineRule="auto"/>
              <w:jc w:val="both"/>
              <w:rPr>
                <w:rFonts w:ascii="Calibri" w:hAnsi="Calibri" w:cs="Calibri"/>
                <w:sz w:val="20"/>
                <w:szCs w:val="20"/>
              </w:rPr>
            </w:pPr>
            <w:r w:rsidRPr="00023053">
              <w:rPr>
                <w:rFonts w:ascii="Calibri" w:hAnsi="Calibri" w:cs="Calibri"/>
                <w:sz w:val="20"/>
                <w:szCs w:val="20"/>
              </w:rPr>
              <w:t xml:space="preserve">Konstrukcja – korpus o konstrukcji nośnej szkieletowej w całości wykonanej z zamkniętych profili aluminiowych. Każdy mebel wykonany w konstrukcji stelażu aluminiowego musi posiadać wieniec górny wykonany w stelażu. Poszczególne szafki stanowiące samonośne konstrukcje szkieletowe z profili aluminiowych, łączonych za pomocą złączy z wysoko udarowego tworzywa ABS w kolorze szarym, wyklucza się stosowanie złączy w kolorze czarnym oraz mocowanie części szkieletów konstrukcyjnych za pomocą elementów drewnianych lub płycinowych. Profile aluminiowe zabezpieczone elektrolitycznie. Przekrój profili nie mniejszy niż 25x25 mm. Wypełnienie konstrukcji powinny stanowić materiały odznaczające się wysoką odpornością na środki dezynfekcyjne oraz promieniowanie UV. Wypełnienie konstrukcji z płyt meblowych laminowanych o grubości 18 mm, w klasie higieny E1.Sposób wypełnienia szkieletu mebla płytą umożliwiając wyjęcie danego elementu bez uszkadzania go i umożliwiający ponowne go założenie bez konieczności wymiany na nowy oraz bez śladów uszkodzeń. Wszystkie płaskie powierzchnie wewnątrz szafek – półki, dna, przegrody muszą stanowić gładkie i łatwe do utrzymania czystości powierzchnie </w:t>
            </w:r>
            <w:r w:rsidRPr="00023053">
              <w:rPr>
                <w:rFonts w:ascii="Calibri" w:hAnsi="Calibri" w:cs="Calibri"/>
                <w:sz w:val="20"/>
                <w:szCs w:val="20"/>
              </w:rPr>
              <w:lastRenderedPageBreak/>
              <w:t>pozbawione wystających elementów konstrukcyjnych profili i mocujących, takich jak śruby i wkręty. Meble posadowione na nóżkach (integralnie związanych z konstrukcją nośną mebla) o wysokości 10 – 14 cm i wyposażone w regulatory wysokości umożliwiające ich wypoziomowanie (wysokość mebli podawana z uwzględnieniem wysokości nóżek). Wszystkie nóżki mebli wykonane z jednolitego profilu aluminiowego. Nie dopuszcza się zastosowania nóżek z wystającymi elementami konstrukcyjnymi i ostrymi krawędziami oraz jako dodatkowo montowane wyposażenie.</w:t>
            </w:r>
          </w:p>
          <w:p w14:paraId="2A1717E4" w14:textId="045CD6F4" w:rsidR="00B515A1" w:rsidRPr="00023053" w:rsidRDefault="00B515A1" w:rsidP="008E7679">
            <w:pPr>
              <w:pStyle w:val="Akapitzlist"/>
              <w:numPr>
                <w:ilvl w:val="0"/>
                <w:numId w:val="26"/>
              </w:numPr>
              <w:spacing w:after="0" w:line="240" w:lineRule="auto"/>
              <w:jc w:val="both"/>
              <w:rPr>
                <w:rFonts w:ascii="Calibri" w:hAnsi="Calibri" w:cs="Calibri"/>
                <w:sz w:val="20"/>
                <w:szCs w:val="20"/>
              </w:rPr>
            </w:pPr>
            <w:r w:rsidRPr="00023053">
              <w:rPr>
                <w:rFonts w:ascii="Calibri" w:hAnsi="Calibri" w:cs="Calibri"/>
                <w:sz w:val="20"/>
                <w:szCs w:val="20"/>
              </w:rPr>
              <w:t xml:space="preserve">Fronty – wszystkie fronty mebli wykonane z płyt meblowych laminowanych o grubości 18 mm, w klasie higieny E1. Kolorystyka do wyboru zamawiającego na podstawie dostarczonych wzorników. Krawędzie frontów szufladowych, drzwi uchylnych, półek, blatów oraz inne elementy konstrukcyjne nie osłonięte przez profil aluminiowy muszą być zabezpieczone minimum przez okleinowanie obrzeżem ABS o grubości 2 mm. Wszystkie półki oklejone na całym obwodzie. Zawiasy do drzwi, stalowe, clip </w:t>
            </w:r>
            <w:proofErr w:type="spellStart"/>
            <w:r w:rsidRPr="00023053">
              <w:rPr>
                <w:rFonts w:ascii="Calibri" w:hAnsi="Calibri" w:cs="Calibri"/>
                <w:sz w:val="20"/>
                <w:szCs w:val="20"/>
              </w:rPr>
              <w:t>lop</w:t>
            </w:r>
            <w:proofErr w:type="spellEnd"/>
            <w:r w:rsidRPr="00023053">
              <w:rPr>
                <w:rFonts w:ascii="Calibri" w:hAnsi="Calibri" w:cs="Calibri"/>
                <w:sz w:val="20"/>
                <w:szCs w:val="20"/>
              </w:rPr>
              <w:t xml:space="preserve"> z powłoką galwanizowaną o kącie otwarcia co najmniej 100 stopni </w:t>
            </w:r>
            <w:r w:rsidRPr="00023053">
              <w:rPr>
                <w:rFonts w:ascii="Calibri" w:hAnsi="Calibri" w:cs="Calibri"/>
                <w:b/>
                <w:bCs/>
                <w:sz w:val="20"/>
                <w:szCs w:val="20"/>
              </w:rPr>
              <w:t xml:space="preserve">z mechanizmem cichego </w:t>
            </w:r>
            <w:proofErr w:type="spellStart"/>
            <w:r w:rsidRPr="00023053">
              <w:rPr>
                <w:rFonts w:ascii="Calibri" w:hAnsi="Calibri" w:cs="Calibri"/>
                <w:b/>
                <w:bCs/>
                <w:sz w:val="20"/>
                <w:szCs w:val="20"/>
              </w:rPr>
              <w:t>domyku</w:t>
            </w:r>
            <w:proofErr w:type="spellEnd"/>
            <w:r w:rsidRPr="00023053">
              <w:rPr>
                <w:rFonts w:ascii="Calibri" w:hAnsi="Calibri" w:cs="Calibri"/>
                <w:b/>
                <w:bCs/>
                <w:sz w:val="20"/>
                <w:szCs w:val="20"/>
              </w:rPr>
              <w:t xml:space="preserve"> zintegrowanym w puszce zawiasu, min 80 000 cykli,</w:t>
            </w:r>
            <w:r w:rsidRPr="00023053">
              <w:rPr>
                <w:rFonts w:ascii="Calibri" w:hAnsi="Calibri" w:cs="Calibri"/>
                <w:sz w:val="20"/>
                <w:szCs w:val="20"/>
              </w:rPr>
              <w:t xml:space="preserve"> producent np. Blum, </w:t>
            </w:r>
            <w:proofErr w:type="spellStart"/>
            <w:r w:rsidRPr="00023053">
              <w:rPr>
                <w:rFonts w:ascii="Calibri" w:hAnsi="Calibri" w:cs="Calibri"/>
                <w:sz w:val="20"/>
                <w:szCs w:val="20"/>
              </w:rPr>
              <w:t>Hetlich</w:t>
            </w:r>
            <w:proofErr w:type="spellEnd"/>
            <w:r w:rsidRPr="00023053">
              <w:rPr>
                <w:rFonts w:ascii="Calibri" w:hAnsi="Calibri" w:cs="Calibri"/>
                <w:sz w:val="20"/>
                <w:szCs w:val="20"/>
              </w:rPr>
              <w:t xml:space="preserve"> lub równoważne.</w:t>
            </w:r>
          </w:p>
          <w:p w14:paraId="52FC4571" w14:textId="77777777" w:rsidR="00B515A1" w:rsidRPr="00023053" w:rsidRDefault="00B515A1" w:rsidP="00EB331B">
            <w:pPr>
              <w:pStyle w:val="Akapitzlist"/>
              <w:numPr>
                <w:ilvl w:val="0"/>
                <w:numId w:val="26"/>
              </w:numPr>
              <w:spacing w:after="0" w:line="240" w:lineRule="auto"/>
              <w:jc w:val="both"/>
              <w:rPr>
                <w:rFonts w:ascii="Calibri" w:hAnsi="Calibri" w:cs="Calibri"/>
                <w:sz w:val="20"/>
                <w:szCs w:val="20"/>
              </w:rPr>
            </w:pPr>
            <w:r w:rsidRPr="00023053">
              <w:rPr>
                <w:rFonts w:ascii="Calibri" w:hAnsi="Calibri" w:cs="Calibri"/>
                <w:sz w:val="20"/>
                <w:szCs w:val="20"/>
              </w:rPr>
              <w:t xml:space="preserve">Szuflady wyposażone w prowadnice typu </w:t>
            </w:r>
            <w:proofErr w:type="spellStart"/>
            <w:r w:rsidRPr="00023053">
              <w:rPr>
                <w:rFonts w:ascii="Calibri" w:hAnsi="Calibri" w:cs="Calibri"/>
                <w:sz w:val="20"/>
                <w:szCs w:val="20"/>
              </w:rPr>
              <w:t>Tandembox</w:t>
            </w:r>
            <w:proofErr w:type="spellEnd"/>
            <w:r w:rsidRPr="00023053">
              <w:rPr>
                <w:rFonts w:ascii="Calibri" w:hAnsi="Calibri" w:cs="Calibri"/>
                <w:sz w:val="20"/>
                <w:szCs w:val="20"/>
              </w:rPr>
              <w:t>, o zróżnicowanej szerokości i głębokości z możliwością dostosowania do różnych indywidualnych potrzeb Użytkownika.</w:t>
            </w:r>
          </w:p>
          <w:p w14:paraId="3300E20F" w14:textId="77777777" w:rsidR="00B515A1" w:rsidRPr="00023053" w:rsidRDefault="00B515A1" w:rsidP="00EB331B">
            <w:pPr>
              <w:pStyle w:val="Akapitzlist"/>
              <w:numPr>
                <w:ilvl w:val="0"/>
                <w:numId w:val="26"/>
              </w:numPr>
              <w:spacing w:after="0" w:line="240" w:lineRule="auto"/>
              <w:jc w:val="both"/>
              <w:rPr>
                <w:sz w:val="20"/>
                <w:szCs w:val="20"/>
              </w:rPr>
            </w:pPr>
            <w:r w:rsidRPr="00023053">
              <w:rPr>
                <w:rFonts w:ascii="Calibri" w:hAnsi="Calibri" w:cs="Calibri"/>
                <w:sz w:val="20"/>
                <w:szCs w:val="20"/>
              </w:rPr>
              <w:t>Grubość półek – 18 mm.</w:t>
            </w:r>
          </w:p>
          <w:p w14:paraId="43065466" w14:textId="43ED2367" w:rsidR="00B515A1" w:rsidRPr="00023053" w:rsidRDefault="00B515A1" w:rsidP="00EB331B">
            <w:pPr>
              <w:pStyle w:val="Akapitzlist"/>
              <w:numPr>
                <w:ilvl w:val="0"/>
                <w:numId w:val="26"/>
              </w:numPr>
              <w:spacing w:after="0" w:line="240" w:lineRule="auto"/>
              <w:jc w:val="both"/>
              <w:rPr>
                <w:sz w:val="20"/>
                <w:szCs w:val="20"/>
              </w:rPr>
            </w:pPr>
            <w:r w:rsidRPr="00023053">
              <w:rPr>
                <w:rFonts w:ascii="Calibri" w:hAnsi="Calibri" w:cs="Calibri"/>
                <w:sz w:val="20"/>
                <w:szCs w:val="20"/>
              </w:rPr>
              <w:t>Zakres dostawy zabudów medycznych  nie obejmuje: zlewów, umywalek, baterii</w:t>
            </w:r>
          </w:p>
        </w:tc>
        <w:tc>
          <w:tcPr>
            <w:tcW w:w="1003" w:type="dxa"/>
            <w:vAlign w:val="center"/>
            <w:hideMark/>
          </w:tcPr>
          <w:p w14:paraId="64E09A9B" w14:textId="3CC749A9" w:rsidR="00B515A1" w:rsidRPr="00023053" w:rsidRDefault="00535816" w:rsidP="00EB331B">
            <w:pPr>
              <w:spacing w:after="0" w:line="240" w:lineRule="auto"/>
              <w:jc w:val="center"/>
              <w:rPr>
                <w:rFonts w:ascii="Calibri" w:hAnsi="Calibri" w:cs="Calibri"/>
                <w:sz w:val="20"/>
                <w:szCs w:val="20"/>
              </w:rPr>
            </w:pPr>
            <w:r w:rsidRPr="00023053">
              <w:rPr>
                <w:rFonts w:ascii="Calibri" w:hAnsi="Calibri" w:cs="Calibri"/>
                <w:sz w:val="20"/>
                <w:szCs w:val="20"/>
              </w:rPr>
              <w:lastRenderedPageBreak/>
              <w:t>1</w:t>
            </w:r>
          </w:p>
        </w:tc>
      </w:tr>
      <w:tr w:rsidR="00023053" w:rsidRPr="00023053" w14:paraId="52D0D370" w14:textId="77777777" w:rsidTr="00B515A1">
        <w:tc>
          <w:tcPr>
            <w:tcW w:w="568" w:type="dxa"/>
            <w:vAlign w:val="center"/>
            <w:hideMark/>
          </w:tcPr>
          <w:p w14:paraId="3E2DD19B" w14:textId="70437A09" w:rsidR="00B515A1" w:rsidRPr="00023053" w:rsidRDefault="00B515A1" w:rsidP="00EB331B">
            <w:pPr>
              <w:spacing w:after="0" w:line="240" w:lineRule="auto"/>
              <w:rPr>
                <w:rFonts w:ascii="Times New Roman" w:hAnsi="Times New Roman" w:cs="Times New Roman"/>
                <w:sz w:val="20"/>
                <w:szCs w:val="20"/>
              </w:rPr>
            </w:pPr>
            <w:r w:rsidRPr="00023053">
              <w:rPr>
                <w:rFonts w:ascii="Calibri" w:hAnsi="Calibri" w:cs="Calibri"/>
                <w:sz w:val="20"/>
                <w:szCs w:val="20"/>
              </w:rPr>
              <w:t>6</w:t>
            </w:r>
            <w:r w:rsidR="00016421" w:rsidRPr="00023053">
              <w:rPr>
                <w:rFonts w:ascii="Calibri" w:hAnsi="Calibri" w:cs="Calibri"/>
                <w:sz w:val="20"/>
                <w:szCs w:val="20"/>
              </w:rPr>
              <w:t>2</w:t>
            </w:r>
          </w:p>
        </w:tc>
        <w:tc>
          <w:tcPr>
            <w:tcW w:w="992" w:type="dxa"/>
            <w:vAlign w:val="center"/>
            <w:hideMark/>
          </w:tcPr>
          <w:p w14:paraId="7ECF04D1" w14:textId="05AE79C2" w:rsidR="00B515A1" w:rsidRPr="00023053" w:rsidRDefault="00B515A1" w:rsidP="00EB331B">
            <w:pPr>
              <w:spacing w:after="0" w:line="240" w:lineRule="auto"/>
              <w:rPr>
                <w:sz w:val="20"/>
                <w:szCs w:val="20"/>
              </w:rPr>
            </w:pPr>
            <w:r w:rsidRPr="00023053">
              <w:rPr>
                <w:sz w:val="20"/>
                <w:szCs w:val="20"/>
              </w:rPr>
              <w:t>MZp3</w:t>
            </w:r>
          </w:p>
        </w:tc>
        <w:tc>
          <w:tcPr>
            <w:tcW w:w="3261" w:type="dxa"/>
            <w:vAlign w:val="center"/>
            <w:hideMark/>
          </w:tcPr>
          <w:p w14:paraId="66F8BA23" w14:textId="3B3859EE" w:rsidR="00B515A1" w:rsidRPr="00023053" w:rsidRDefault="00B515A1" w:rsidP="00EB331B">
            <w:pPr>
              <w:spacing w:after="0" w:line="240" w:lineRule="auto"/>
              <w:rPr>
                <w:sz w:val="20"/>
                <w:szCs w:val="20"/>
              </w:rPr>
            </w:pPr>
            <w:r w:rsidRPr="00023053">
              <w:rPr>
                <w:sz w:val="20"/>
                <w:szCs w:val="20"/>
              </w:rPr>
              <w:t xml:space="preserve">moduł medycznej zabudowy, szafka </w:t>
            </w:r>
            <w:proofErr w:type="spellStart"/>
            <w:r w:rsidRPr="00023053">
              <w:rPr>
                <w:sz w:val="20"/>
                <w:szCs w:val="20"/>
              </w:rPr>
              <w:t>podblatowa</w:t>
            </w:r>
            <w:proofErr w:type="spellEnd"/>
            <w:r w:rsidRPr="00023053">
              <w:rPr>
                <w:sz w:val="20"/>
                <w:szCs w:val="20"/>
              </w:rPr>
              <w:t xml:space="preserve"> 1 szuflada: 600mm</w:t>
            </w:r>
          </w:p>
        </w:tc>
        <w:tc>
          <w:tcPr>
            <w:tcW w:w="9492" w:type="dxa"/>
            <w:shd w:val="clear" w:color="auto" w:fill="FFFFFF"/>
          </w:tcPr>
          <w:p w14:paraId="2FB06BBB" w14:textId="77777777" w:rsidR="00B515A1" w:rsidRPr="00023053" w:rsidRDefault="00B515A1" w:rsidP="00EB331B">
            <w:pPr>
              <w:spacing w:after="0" w:line="240" w:lineRule="auto"/>
              <w:rPr>
                <w:sz w:val="20"/>
                <w:szCs w:val="20"/>
              </w:rPr>
            </w:pPr>
            <w:r w:rsidRPr="00023053">
              <w:rPr>
                <w:sz w:val="20"/>
                <w:szCs w:val="20"/>
              </w:rPr>
              <w:t xml:space="preserve">wg projektu wnętrz, </w:t>
            </w:r>
          </w:p>
          <w:p w14:paraId="1E21BB2E" w14:textId="77777777" w:rsidR="00B515A1" w:rsidRPr="00023053" w:rsidRDefault="00B515A1" w:rsidP="00EB331B">
            <w:pPr>
              <w:spacing w:after="0" w:line="240" w:lineRule="auto"/>
              <w:jc w:val="both"/>
              <w:rPr>
                <w:rFonts w:ascii="Calibri" w:hAnsi="Calibri" w:cs="Calibri"/>
                <w:sz w:val="20"/>
                <w:szCs w:val="20"/>
              </w:rPr>
            </w:pPr>
            <w:r w:rsidRPr="00023053">
              <w:rPr>
                <w:rFonts w:ascii="Calibri" w:hAnsi="Calibri" w:cs="Calibri"/>
                <w:sz w:val="20"/>
                <w:szCs w:val="20"/>
              </w:rPr>
              <w:t>Meble wykonane z materiałów posiadających wymagane świadectwa/ atesty dopuszczające zastosowanie w meblach do pomieszczeń medycznych.</w:t>
            </w:r>
          </w:p>
          <w:p w14:paraId="0F1689D0" w14:textId="77777777" w:rsidR="00B515A1" w:rsidRPr="00023053" w:rsidRDefault="00B515A1" w:rsidP="004876D8">
            <w:pPr>
              <w:pStyle w:val="Akapitzlist"/>
              <w:numPr>
                <w:ilvl w:val="0"/>
                <w:numId w:val="26"/>
              </w:numPr>
              <w:spacing w:after="0" w:line="240" w:lineRule="auto"/>
              <w:jc w:val="both"/>
              <w:rPr>
                <w:rFonts w:ascii="Calibri" w:hAnsi="Calibri" w:cs="Calibri"/>
                <w:sz w:val="20"/>
                <w:szCs w:val="20"/>
              </w:rPr>
            </w:pPr>
            <w:r w:rsidRPr="00023053">
              <w:rPr>
                <w:rFonts w:ascii="Calibri" w:hAnsi="Calibri" w:cs="Calibri"/>
                <w:sz w:val="20"/>
                <w:szCs w:val="20"/>
              </w:rPr>
              <w:t xml:space="preserve">Konstrukcja – korpus o konstrukcji nośnej szkieletowej w całości wykonanej z zamkniętych profili aluminiowych. Każdy mebel wykonany w konstrukcji stelażu aluminiowego musi posiadać wieniec górny wykonany w stelażu. Poszczególne szafki stanowiące samonośne konstrukcje szkieletowe z profili aluminiowych, łączonych za pomocą złączy z wysoko udarowego tworzywa ABS w kolorze szarym, wyklucza się stosowanie złączy w kolorze czarnym oraz mocowanie części szkieletów konstrukcyjnych za pomocą elementów drewnianych lub płycinowych. Profile aluminiowe zabezpieczone elektrolitycznie. Przekrój profili nie mniejszy niż 25x25 mm. Wypełnienie konstrukcji powinny stanowić materiały odznaczające się wysoką odpornością na środki dezynfekcyjne oraz promieniowanie UV. Wypełnienie konstrukcji z płyt meblowych laminowanych o grubości 18 mm, w klasie higieny E1.Sposób wypełnienia szkieletu mebla płytą umożliwiając wyjęcie danego elementu bez uszkadzania go i umożliwiający ponowne go założenie bez konieczności wymiany na nowy oraz bez śladów uszkodzeń. Wszystkie płaskie powierzchnie wewnątrz szafek – półki, dna, przegrody muszą stanowić gładkie i łatwe do utrzymania czystości powierzchnie </w:t>
            </w:r>
            <w:r w:rsidRPr="00023053">
              <w:rPr>
                <w:rFonts w:ascii="Calibri" w:hAnsi="Calibri" w:cs="Calibri"/>
                <w:sz w:val="20"/>
                <w:szCs w:val="20"/>
              </w:rPr>
              <w:lastRenderedPageBreak/>
              <w:t>pozbawione wystających elementów konstrukcyjnych profili i mocujących, takich jak śruby i wkręty. Meble posadowione na nóżkach (integralnie związanych z konstrukcją nośną mebla) o wysokości 10 – 14 cm i wyposażone w regulatory wysokości umożliwiające ich wypoziomowanie (wysokość mebli podawana z uwzględnieniem wysokości nóżek). Wszystkie nóżki mebli wykonane z jednolitego profilu aluminiowego. Nie dopuszcza się zastosowania nóżek z wystającymi elementami konstrukcyjnymi i ostrymi krawędziami oraz jako dodatkowo montowane wyposażenie.</w:t>
            </w:r>
          </w:p>
          <w:p w14:paraId="6EB1A995" w14:textId="1E36BE5A" w:rsidR="00B515A1" w:rsidRPr="00023053" w:rsidRDefault="00B515A1" w:rsidP="004876D8">
            <w:pPr>
              <w:pStyle w:val="Akapitzlist"/>
              <w:numPr>
                <w:ilvl w:val="0"/>
                <w:numId w:val="26"/>
              </w:numPr>
              <w:spacing w:after="0" w:line="240" w:lineRule="auto"/>
              <w:jc w:val="both"/>
              <w:rPr>
                <w:rFonts w:ascii="Calibri" w:hAnsi="Calibri" w:cs="Calibri"/>
                <w:sz w:val="20"/>
                <w:szCs w:val="20"/>
              </w:rPr>
            </w:pPr>
            <w:r w:rsidRPr="00023053">
              <w:rPr>
                <w:rFonts w:ascii="Calibri" w:hAnsi="Calibri" w:cs="Calibri"/>
                <w:sz w:val="20"/>
                <w:szCs w:val="20"/>
              </w:rPr>
              <w:t xml:space="preserve">Fronty – wszystkie fronty mebli wykonane z płyt meblowych laminowanych o grubości 18 mm, w klasie higieny E1. Kolorystyka do wyboru zamawiającego na podstawie dostarczonych wzorników. Krawędzie frontów szufladowych, drzwi uchylnych, półek, blatów oraz inne elementy konstrukcyjne nie osłonięte przez profil aluminiowy muszą być zabezpieczone minimum przez okleinowanie obrzeżem ABS o grubości 2 mm. Wszystkie półki oklejone na całym obwodzie. Zawiasy do drzwi, stalowe, clip </w:t>
            </w:r>
            <w:proofErr w:type="spellStart"/>
            <w:r w:rsidRPr="00023053">
              <w:rPr>
                <w:rFonts w:ascii="Calibri" w:hAnsi="Calibri" w:cs="Calibri"/>
                <w:sz w:val="20"/>
                <w:szCs w:val="20"/>
              </w:rPr>
              <w:t>lop</w:t>
            </w:r>
            <w:proofErr w:type="spellEnd"/>
            <w:r w:rsidRPr="00023053">
              <w:rPr>
                <w:rFonts w:ascii="Calibri" w:hAnsi="Calibri" w:cs="Calibri"/>
                <w:sz w:val="20"/>
                <w:szCs w:val="20"/>
              </w:rPr>
              <w:t xml:space="preserve"> z powłoką galwanizowaną o kącie otwarcia co najmniej 100 stopni</w:t>
            </w:r>
            <w:r w:rsidRPr="00023053">
              <w:rPr>
                <w:rFonts w:ascii="Calibri" w:hAnsi="Calibri" w:cs="Calibri"/>
                <w:b/>
                <w:bCs/>
                <w:sz w:val="20"/>
                <w:szCs w:val="20"/>
              </w:rPr>
              <w:t xml:space="preserve"> z mechanizmem cichego </w:t>
            </w:r>
            <w:proofErr w:type="spellStart"/>
            <w:r w:rsidRPr="00023053">
              <w:rPr>
                <w:rFonts w:ascii="Calibri" w:hAnsi="Calibri" w:cs="Calibri"/>
                <w:b/>
                <w:bCs/>
                <w:sz w:val="20"/>
                <w:szCs w:val="20"/>
              </w:rPr>
              <w:t>domyku</w:t>
            </w:r>
            <w:proofErr w:type="spellEnd"/>
            <w:r w:rsidRPr="00023053">
              <w:rPr>
                <w:rFonts w:ascii="Calibri" w:hAnsi="Calibri" w:cs="Calibri"/>
                <w:b/>
                <w:bCs/>
                <w:sz w:val="20"/>
                <w:szCs w:val="20"/>
              </w:rPr>
              <w:t xml:space="preserve"> zintegrowanym w puszce zawiasu, min 80 000 cykli</w:t>
            </w:r>
            <w:r w:rsidRPr="00023053">
              <w:rPr>
                <w:rFonts w:ascii="Calibri" w:hAnsi="Calibri" w:cs="Calibri"/>
                <w:sz w:val="20"/>
                <w:szCs w:val="20"/>
              </w:rPr>
              <w:t xml:space="preserve">, producent np. Blum, </w:t>
            </w:r>
            <w:proofErr w:type="spellStart"/>
            <w:r w:rsidRPr="00023053">
              <w:rPr>
                <w:rFonts w:ascii="Calibri" w:hAnsi="Calibri" w:cs="Calibri"/>
                <w:sz w:val="20"/>
                <w:szCs w:val="20"/>
              </w:rPr>
              <w:t>Hetlich</w:t>
            </w:r>
            <w:proofErr w:type="spellEnd"/>
            <w:r w:rsidRPr="00023053">
              <w:rPr>
                <w:rFonts w:ascii="Calibri" w:hAnsi="Calibri" w:cs="Calibri"/>
                <w:sz w:val="20"/>
                <w:szCs w:val="20"/>
              </w:rPr>
              <w:t xml:space="preserve"> lub równoważne.</w:t>
            </w:r>
          </w:p>
          <w:p w14:paraId="30C39BBC" w14:textId="77777777" w:rsidR="00B515A1" w:rsidRPr="00023053" w:rsidRDefault="00B515A1" w:rsidP="00EB331B">
            <w:pPr>
              <w:pStyle w:val="Akapitzlist"/>
              <w:numPr>
                <w:ilvl w:val="0"/>
                <w:numId w:val="26"/>
              </w:numPr>
              <w:spacing w:after="0" w:line="240" w:lineRule="auto"/>
              <w:jc w:val="both"/>
              <w:rPr>
                <w:rFonts w:ascii="Calibri" w:hAnsi="Calibri" w:cs="Calibri"/>
                <w:sz w:val="20"/>
                <w:szCs w:val="20"/>
              </w:rPr>
            </w:pPr>
            <w:r w:rsidRPr="00023053">
              <w:rPr>
                <w:rFonts w:ascii="Calibri" w:hAnsi="Calibri" w:cs="Calibri"/>
                <w:sz w:val="20"/>
                <w:szCs w:val="20"/>
              </w:rPr>
              <w:t xml:space="preserve">Szuflady wyposażone w prowadnice typu </w:t>
            </w:r>
            <w:proofErr w:type="spellStart"/>
            <w:r w:rsidRPr="00023053">
              <w:rPr>
                <w:rFonts w:ascii="Calibri" w:hAnsi="Calibri" w:cs="Calibri"/>
                <w:sz w:val="20"/>
                <w:szCs w:val="20"/>
              </w:rPr>
              <w:t>Tandembox</w:t>
            </w:r>
            <w:proofErr w:type="spellEnd"/>
            <w:r w:rsidRPr="00023053">
              <w:rPr>
                <w:rFonts w:ascii="Calibri" w:hAnsi="Calibri" w:cs="Calibri"/>
                <w:sz w:val="20"/>
                <w:szCs w:val="20"/>
              </w:rPr>
              <w:t>, o zróżnicowanej szerokości i głębokości z możliwością dostosowania do różnych indywidualnych potrzeb Użytkownika.</w:t>
            </w:r>
          </w:p>
          <w:p w14:paraId="5B3A56A2" w14:textId="77777777" w:rsidR="00B515A1" w:rsidRPr="00023053" w:rsidRDefault="00B515A1" w:rsidP="00EB331B">
            <w:pPr>
              <w:pStyle w:val="Akapitzlist"/>
              <w:numPr>
                <w:ilvl w:val="0"/>
                <w:numId w:val="26"/>
              </w:numPr>
              <w:spacing w:after="0" w:line="240" w:lineRule="auto"/>
              <w:jc w:val="both"/>
              <w:rPr>
                <w:sz w:val="20"/>
                <w:szCs w:val="20"/>
              </w:rPr>
            </w:pPr>
            <w:r w:rsidRPr="00023053">
              <w:rPr>
                <w:rFonts w:ascii="Calibri" w:hAnsi="Calibri" w:cs="Calibri"/>
                <w:sz w:val="20"/>
                <w:szCs w:val="20"/>
              </w:rPr>
              <w:t>Grubość półek – 18 mm.</w:t>
            </w:r>
          </w:p>
          <w:p w14:paraId="6613CC17" w14:textId="681A6ECC" w:rsidR="00B515A1" w:rsidRPr="00023053" w:rsidRDefault="00B515A1" w:rsidP="00EB331B">
            <w:pPr>
              <w:pStyle w:val="Akapitzlist"/>
              <w:numPr>
                <w:ilvl w:val="0"/>
                <w:numId w:val="26"/>
              </w:numPr>
              <w:spacing w:after="0" w:line="240" w:lineRule="auto"/>
              <w:jc w:val="both"/>
              <w:rPr>
                <w:sz w:val="20"/>
                <w:szCs w:val="20"/>
              </w:rPr>
            </w:pPr>
            <w:r w:rsidRPr="00023053">
              <w:rPr>
                <w:rFonts w:ascii="Calibri" w:hAnsi="Calibri" w:cs="Calibri"/>
                <w:sz w:val="20"/>
                <w:szCs w:val="20"/>
              </w:rPr>
              <w:t>Zakres dostawy zabudów medycznych  nie obejmuje: zlewów, umywalek, baterii</w:t>
            </w:r>
          </w:p>
        </w:tc>
        <w:tc>
          <w:tcPr>
            <w:tcW w:w="1003" w:type="dxa"/>
            <w:vAlign w:val="center"/>
            <w:hideMark/>
          </w:tcPr>
          <w:p w14:paraId="20896ABF" w14:textId="77777777" w:rsidR="00B515A1" w:rsidRPr="00023053" w:rsidRDefault="00B515A1" w:rsidP="00EB331B">
            <w:pPr>
              <w:spacing w:after="0" w:line="240" w:lineRule="auto"/>
              <w:jc w:val="center"/>
              <w:rPr>
                <w:rFonts w:ascii="Calibri" w:hAnsi="Calibri" w:cs="Calibri"/>
                <w:sz w:val="20"/>
                <w:szCs w:val="20"/>
              </w:rPr>
            </w:pPr>
            <w:r w:rsidRPr="00023053">
              <w:rPr>
                <w:rFonts w:ascii="Calibri" w:hAnsi="Calibri" w:cs="Calibri"/>
                <w:sz w:val="20"/>
                <w:szCs w:val="20"/>
              </w:rPr>
              <w:lastRenderedPageBreak/>
              <w:t>1</w:t>
            </w:r>
          </w:p>
        </w:tc>
      </w:tr>
      <w:tr w:rsidR="00023053" w:rsidRPr="00023053" w14:paraId="53B83FF8" w14:textId="77777777" w:rsidTr="00B515A1">
        <w:tc>
          <w:tcPr>
            <w:tcW w:w="568" w:type="dxa"/>
            <w:vAlign w:val="center"/>
            <w:hideMark/>
          </w:tcPr>
          <w:p w14:paraId="304C566A" w14:textId="09CC52FC" w:rsidR="00B515A1" w:rsidRPr="00023053" w:rsidRDefault="00B515A1" w:rsidP="00EB331B">
            <w:pPr>
              <w:spacing w:after="0" w:line="240" w:lineRule="auto"/>
              <w:rPr>
                <w:rFonts w:ascii="Times New Roman" w:hAnsi="Times New Roman" w:cs="Times New Roman"/>
                <w:sz w:val="20"/>
                <w:szCs w:val="20"/>
              </w:rPr>
            </w:pPr>
            <w:r w:rsidRPr="00023053">
              <w:rPr>
                <w:rFonts w:ascii="Calibri" w:hAnsi="Calibri" w:cs="Calibri"/>
                <w:sz w:val="20"/>
                <w:szCs w:val="20"/>
              </w:rPr>
              <w:t>6</w:t>
            </w:r>
            <w:r w:rsidR="00016421" w:rsidRPr="00023053">
              <w:rPr>
                <w:rFonts w:ascii="Calibri" w:hAnsi="Calibri" w:cs="Calibri"/>
                <w:sz w:val="20"/>
                <w:szCs w:val="20"/>
              </w:rPr>
              <w:t>3</w:t>
            </w:r>
          </w:p>
        </w:tc>
        <w:tc>
          <w:tcPr>
            <w:tcW w:w="992" w:type="dxa"/>
            <w:vAlign w:val="center"/>
            <w:hideMark/>
          </w:tcPr>
          <w:p w14:paraId="7B9BFB78" w14:textId="11A9B48A" w:rsidR="00B515A1" w:rsidRPr="00023053" w:rsidRDefault="00B515A1" w:rsidP="00EB331B">
            <w:pPr>
              <w:spacing w:after="0" w:line="240" w:lineRule="auto"/>
              <w:rPr>
                <w:sz w:val="20"/>
                <w:szCs w:val="20"/>
              </w:rPr>
            </w:pPr>
            <w:r w:rsidRPr="00023053">
              <w:rPr>
                <w:sz w:val="20"/>
                <w:szCs w:val="20"/>
              </w:rPr>
              <w:t>MZp4</w:t>
            </w:r>
          </w:p>
        </w:tc>
        <w:tc>
          <w:tcPr>
            <w:tcW w:w="3261" w:type="dxa"/>
            <w:vAlign w:val="center"/>
            <w:hideMark/>
          </w:tcPr>
          <w:p w14:paraId="2A0B1811" w14:textId="5FB878BD" w:rsidR="00B515A1" w:rsidRPr="00023053" w:rsidRDefault="00B515A1" w:rsidP="00EB331B">
            <w:pPr>
              <w:spacing w:after="0" w:line="240" w:lineRule="auto"/>
              <w:rPr>
                <w:sz w:val="20"/>
                <w:szCs w:val="20"/>
              </w:rPr>
            </w:pPr>
            <w:r w:rsidRPr="00023053">
              <w:rPr>
                <w:sz w:val="20"/>
                <w:szCs w:val="20"/>
              </w:rPr>
              <w:t xml:space="preserve">moduł medycznej zabudowy, szafka </w:t>
            </w:r>
            <w:proofErr w:type="spellStart"/>
            <w:r w:rsidRPr="00023053">
              <w:rPr>
                <w:sz w:val="20"/>
                <w:szCs w:val="20"/>
              </w:rPr>
              <w:t>podblatowa</w:t>
            </w:r>
            <w:proofErr w:type="spellEnd"/>
            <w:r w:rsidRPr="00023053">
              <w:rPr>
                <w:sz w:val="20"/>
                <w:szCs w:val="20"/>
              </w:rPr>
              <w:t xml:space="preserve"> 3 szuflady: 600mm</w:t>
            </w:r>
          </w:p>
        </w:tc>
        <w:tc>
          <w:tcPr>
            <w:tcW w:w="9492" w:type="dxa"/>
            <w:shd w:val="clear" w:color="auto" w:fill="FFFFFF"/>
          </w:tcPr>
          <w:p w14:paraId="7713A845" w14:textId="77777777" w:rsidR="00B515A1" w:rsidRPr="00023053" w:rsidRDefault="00B515A1" w:rsidP="00EB331B">
            <w:pPr>
              <w:spacing w:after="0" w:line="240" w:lineRule="auto"/>
              <w:rPr>
                <w:sz w:val="20"/>
                <w:szCs w:val="20"/>
              </w:rPr>
            </w:pPr>
            <w:r w:rsidRPr="00023053">
              <w:rPr>
                <w:sz w:val="20"/>
                <w:szCs w:val="20"/>
              </w:rPr>
              <w:t xml:space="preserve">wg projektu wnętrz, </w:t>
            </w:r>
          </w:p>
          <w:p w14:paraId="482B6351" w14:textId="77777777" w:rsidR="00B515A1" w:rsidRPr="00023053" w:rsidRDefault="00B515A1" w:rsidP="00EB331B">
            <w:pPr>
              <w:spacing w:after="0" w:line="240" w:lineRule="auto"/>
              <w:jc w:val="both"/>
              <w:rPr>
                <w:rFonts w:ascii="Calibri" w:hAnsi="Calibri" w:cs="Calibri"/>
                <w:sz w:val="20"/>
                <w:szCs w:val="20"/>
              </w:rPr>
            </w:pPr>
            <w:r w:rsidRPr="00023053">
              <w:rPr>
                <w:rFonts w:ascii="Calibri" w:hAnsi="Calibri" w:cs="Calibri"/>
                <w:sz w:val="20"/>
                <w:szCs w:val="20"/>
              </w:rPr>
              <w:t>Meble wykonane z materiałów posiadających wymagane świadectwa/ atesty dopuszczające zastosowanie w meblach do pomieszczeń medycznych.</w:t>
            </w:r>
          </w:p>
          <w:p w14:paraId="438DE4D4" w14:textId="77777777" w:rsidR="00B515A1" w:rsidRPr="00023053" w:rsidRDefault="00B515A1" w:rsidP="004876D8">
            <w:pPr>
              <w:pStyle w:val="Akapitzlist"/>
              <w:numPr>
                <w:ilvl w:val="0"/>
                <w:numId w:val="26"/>
              </w:numPr>
              <w:spacing w:after="0" w:line="240" w:lineRule="auto"/>
              <w:jc w:val="both"/>
              <w:rPr>
                <w:rFonts w:ascii="Calibri" w:hAnsi="Calibri" w:cs="Calibri"/>
                <w:sz w:val="20"/>
                <w:szCs w:val="20"/>
              </w:rPr>
            </w:pPr>
            <w:r w:rsidRPr="00023053">
              <w:rPr>
                <w:rFonts w:ascii="Calibri" w:hAnsi="Calibri" w:cs="Calibri"/>
                <w:sz w:val="20"/>
                <w:szCs w:val="20"/>
              </w:rPr>
              <w:t xml:space="preserve">Konstrukcja – korpus o konstrukcji nośnej szkieletowej w całości wykonanej z zamkniętych profili aluminiowych. Każdy mebel wykonany w konstrukcji stelażu aluminiowego musi posiadać wieniec górny wykonany w stelażu. Poszczególne szafki stanowiące samonośne konstrukcje szkieletowe z profili aluminiowych, łączonych za pomocą złączy z wysoko udarowego tworzywa ABS w kolorze szarym, wyklucza się stosowanie złączy w kolorze czarnym oraz mocowanie części szkieletów konstrukcyjnych za pomocą elementów drewnianych lub płycinowych. Profile aluminiowe zabezpieczone elektrolitycznie. Przekrój profili nie mniejszy niż 25x25 mm. Wypełnienie konstrukcji powinny stanowić materiały odznaczające się wysoką odpornością na środki dezynfekcyjne oraz promieniowanie UV. Wypełnienie konstrukcji z płyt meblowych laminowanych o grubości 18 mm, w klasie higieny E1.Sposób wypełnienia szkieletu mebla płytą umożliwiając wyjęcie danego elementu bez uszkadzania go i umożliwiający ponowne go założenie bez konieczności wymiany na nowy oraz bez śladów uszkodzeń. Wszystkie płaskie powierzchnie wewnątrz szafek – półki, dna, przegrody muszą stanowić gładkie i łatwe do utrzymania czystości powierzchnie </w:t>
            </w:r>
            <w:r w:rsidRPr="00023053">
              <w:rPr>
                <w:rFonts w:ascii="Calibri" w:hAnsi="Calibri" w:cs="Calibri"/>
                <w:sz w:val="20"/>
                <w:szCs w:val="20"/>
              </w:rPr>
              <w:lastRenderedPageBreak/>
              <w:t>pozbawione wystających elementów konstrukcyjnych profili i mocujących, takich jak śruby i wkręty. Meble posadowione na nóżkach (integralnie związanych z konstrukcją nośną mebla) o wysokości 10 – 14 cm i wyposażone w regulatory wysokości umożliwiające ich wypoziomowanie (wysokość mebli podawana z uwzględnieniem wysokości nóżek). Wszystkie nóżki mebli wykonane z jednolitego profilu aluminiowego. Nie dopuszcza się zastosowania nóżek z wystającymi elementami konstrukcyjnymi i ostrymi krawędziami oraz jako dodatkowo montowane wyposażenie.</w:t>
            </w:r>
          </w:p>
          <w:p w14:paraId="35908104" w14:textId="7268B440" w:rsidR="00B515A1" w:rsidRPr="00023053" w:rsidRDefault="00B515A1" w:rsidP="004876D8">
            <w:pPr>
              <w:pStyle w:val="Akapitzlist"/>
              <w:numPr>
                <w:ilvl w:val="0"/>
                <w:numId w:val="26"/>
              </w:numPr>
              <w:spacing w:after="0" w:line="240" w:lineRule="auto"/>
              <w:jc w:val="both"/>
              <w:rPr>
                <w:rFonts w:ascii="Calibri" w:hAnsi="Calibri" w:cs="Calibri"/>
                <w:sz w:val="20"/>
                <w:szCs w:val="20"/>
              </w:rPr>
            </w:pPr>
            <w:r w:rsidRPr="00023053">
              <w:rPr>
                <w:rFonts w:ascii="Calibri" w:hAnsi="Calibri" w:cs="Calibri"/>
                <w:sz w:val="20"/>
                <w:szCs w:val="20"/>
              </w:rPr>
              <w:t xml:space="preserve">Fronty – wszystkie fronty mebli wykonane z płyt meblowych laminowanych o grubości 18 mm, w klasie higieny E1. Kolorystyka do wyboru zamawiającego na podstawie dostarczonych wzorników. Krawędzie frontów szufladowych, drzwi uchylnych, półek, blatów oraz inne elementy konstrukcyjne nie osłonięte przez profil aluminiowy muszą być zabezpieczone minimum przez okleinowanie obrzeżem ABS o grubości 2 mm. Wszystkie półki oklejone na całym obwodzie. Zawiasy do drzwi, stalowe, clip </w:t>
            </w:r>
            <w:proofErr w:type="spellStart"/>
            <w:r w:rsidRPr="00023053">
              <w:rPr>
                <w:rFonts w:ascii="Calibri" w:hAnsi="Calibri" w:cs="Calibri"/>
                <w:sz w:val="20"/>
                <w:szCs w:val="20"/>
              </w:rPr>
              <w:t>lop</w:t>
            </w:r>
            <w:proofErr w:type="spellEnd"/>
            <w:r w:rsidRPr="00023053">
              <w:rPr>
                <w:rFonts w:ascii="Calibri" w:hAnsi="Calibri" w:cs="Calibri"/>
                <w:sz w:val="20"/>
                <w:szCs w:val="20"/>
              </w:rPr>
              <w:t xml:space="preserve"> z powłoką galwanizowaną o kącie otwarcia co najmniej 100 stopni</w:t>
            </w:r>
            <w:r w:rsidRPr="00023053">
              <w:rPr>
                <w:rFonts w:ascii="Calibri" w:hAnsi="Calibri" w:cs="Calibri"/>
                <w:b/>
                <w:bCs/>
                <w:sz w:val="20"/>
                <w:szCs w:val="20"/>
              </w:rPr>
              <w:t xml:space="preserve"> z mechanizmem cichego </w:t>
            </w:r>
            <w:proofErr w:type="spellStart"/>
            <w:r w:rsidRPr="00023053">
              <w:rPr>
                <w:rFonts w:ascii="Calibri" w:hAnsi="Calibri" w:cs="Calibri"/>
                <w:b/>
                <w:bCs/>
                <w:sz w:val="20"/>
                <w:szCs w:val="20"/>
              </w:rPr>
              <w:t>domyku</w:t>
            </w:r>
            <w:proofErr w:type="spellEnd"/>
            <w:r w:rsidRPr="00023053">
              <w:rPr>
                <w:rFonts w:ascii="Calibri" w:hAnsi="Calibri" w:cs="Calibri"/>
                <w:b/>
                <w:bCs/>
                <w:sz w:val="20"/>
                <w:szCs w:val="20"/>
              </w:rPr>
              <w:t xml:space="preserve"> zintegrowanym w puszce zawiasu, min 80 000 cykli, </w:t>
            </w:r>
            <w:r w:rsidRPr="00023053">
              <w:rPr>
                <w:rFonts w:ascii="Calibri" w:hAnsi="Calibri" w:cs="Calibri"/>
                <w:sz w:val="20"/>
                <w:szCs w:val="20"/>
              </w:rPr>
              <w:t xml:space="preserve">producent np. Blum, </w:t>
            </w:r>
            <w:proofErr w:type="spellStart"/>
            <w:r w:rsidRPr="00023053">
              <w:rPr>
                <w:rFonts w:ascii="Calibri" w:hAnsi="Calibri" w:cs="Calibri"/>
                <w:sz w:val="20"/>
                <w:szCs w:val="20"/>
              </w:rPr>
              <w:t>Hetlich</w:t>
            </w:r>
            <w:proofErr w:type="spellEnd"/>
            <w:r w:rsidRPr="00023053">
              <w:rPr>
                <w:rFonts w:ascii="Calibri" w:hAnsi="Calibri" w:cs="Calibri"/>
                <w:sz w:val="20"/>
                <w:szCs w:val="20"/>
              </w:rPr>
              <w:t xml:space="preserve"> lub równoważne.</w:t>
            </w:r>
          </w:p>
          <w:p w14:paraId="03B254CB" w14:textId="77777777" w:rsidR="00B515A1" w:rsidRPr="00023053" w:rsidRDefault="00B515A1" w:rsidP="00EB331B">
            <w:pPr>
              <w:pStyle w:val="Akapitzlist"/>
              <w:numPr>
                <w:ilvl w:val="0"/>
                <w:numId w:val="26"/>
              </w:numPr>
              <w:spacing w:after="0" w:line="240" w:lineRule="auto"/>
              <w:jc w:val="both"/>
              <w:rPr>
                <w:rFonts w:ascii="Calibri" w:hAnsi="Calibri" w:cs="Calibri"/>
                <w:sz w:val="20"/>
                <w:szCs w:val="20"/>
              </w:rPr>
            </w:pPr>
            <w:r w:rsidRPr="00023053">
              <w:rPr>
                <w:rFonts w:ascii="Calibri" w:hAnsi="Calibri" w:cs="Calibri"/>
                <w:sz w:val="20"/>
                <w:szCs w:val="20"/>
              </w:rPr>
              <w:t xml:space="preserve">Szuflady wyposażone w prowadnice typu </w:t>
            </w:r>
            <w:proofErr w:type="spellStart"/>
            <w:r w:rsidRPr="00023053">
              <w:rPr>
                <w:rFonts w:ascii="Calibri" w:hAnsi="Calibri" w:cs="Calibri"/>
                <w:sz w:val="20"/>
                <w:szCs w:val="20"/>
              </w:rPr>
              <w:t>Tandembox</w:t>
            </w:r>
            <w:proofErr w:type="spellEnd"/>
            <w:r w:rsidRPr="00023053">
              <w:rPr>
                <w:rFonts w:ascii="Calibri" w:hAnsi="Calibri" w:cs="Calibri"/>
                <w:sz w:val="20"/>
                <w:szCs w:val="20"/>
              </w:rPr>
              <w:t>, o zróżnicowanej szerokości i głębokości z możliwością dostosowania do różnych indywidualnych potrzeb Użytkownika.</w:t>
            </w:r>
          </w:p>
          <w:p w14:paraId="6B6B9728" w14:textId="77777777" w:rsidR="00B515A1" w:rsidRPr="00023053" w:rsidRDefault="00B515A1" w:rsidP="00EB331B">
            <w:pPr>
              <w:pStyle w:val="Akapitzlist"/>
              <w:numPr>
                <w:ilvl w:val="0"/>
                <w:numId w:val="26"/>
              </w:numPr>
              <w:spacing w:after="0" w:line="240" w:lineRule="auto"/>
              <w:jc w:val="both"/>
              <w:rPr>
                <w:sz w:val="20"/>
                <w:szCs w:val="20"/>
              </w:rPr>
            </w:pPr>
            <w:r w:rsidRPr="00023053">
              <w:rPr>
                <w:rFonts w:ascii="Calibri" w:hAnsi="Calibri" w:cs="Calibri"/>
                <w:sz w:val="20"/>
                <w:szCs w:val="20"/>
              </w:rPr>
              <w:t>Grubość półek – 18 mm.</w:t>
            </w:r>
          </w:p>
          <w:p w14:paraId="5B62594C" w14:textId="1992C834" w:rsidR="00B515A1" w:rsidRPr="00023053" w:rsidRDefault="00B515A1" w:rsidP="00EB331B">
            <w:pPr>
              <w:pStyle w:val="Akapitzlist"/>
              <w:numPr>
                <w:ilvl w:val="0"/>
                <w:numId w:val="26"/>
              </w:numPr>
              <w:spacing w:after="0" w:line="240" w:lineRule="auto"/>
              <w:jc w:val="both"/>
              <w:rPr>
                <w:sz w:val="20"/>
                <w:szCs w:val="20"/>
              </w:rPr>
            </w:pPr>
            <w:r w:rsidRPr="00023053">
              <w:rPr>
                <w:rFonts w:ascii="Calibri" w:hAnsi="Calibri" w:cs="Calibri"/>
                <w:sz w:val="20"/>
                <w:szCs w:val="20"/>
              </w:rPr>
              <w:t>Zakres dostawy zabudów medycznych  nie obejmuje: zlewów, umywalek, baterii</w:t>
            </w:r>
          </w:p>
        </w:tc>
        <w:tc>
          <w:tcPr>
            <w:tcW w:w="1003" w:type="dxa"/>
            <w:vAlign w:val="center"/>
            <w:hideMark/>
          </w:tcPr>
          <w:p w14:paraId="6708B297" w14:textId="72B79CB3" w:rsidR="00B515A1" w:rsidRPr="00023053" w:rsidRDefault="00535816" w:rsidP="00EB331B">
            <w:pPr>
              <w:spacing w:after="0" w:line="240" w:lineRule="auto"/>
              <w:jc w:val="center"/>
              <w:rPr>
                <w:rFonts w:ascii="Calibri" w:hAnsi="Calibri" w:cs="Calibri"/>
                <w:sz w:val="20"/>
                <w:szCs w:val="20"/>
              </w:rPr>
            </w:pPr>
            <w:r w:rsidRPr="00023053">
              <w:rPr>
                <w:rFonts w:ascii="Calibri" w:hAnsi="Calibri" w:cs="Calibri"/>
                <w:sz w:val="20"/>
                <w:szCs w:val="20"/>
              </w:rPr>
              <w:lastRenderedPageBreak/>
              <w:t>1</w:t>
            </w:r>
          </w:p>
        </w:tc>
      </w:tr>
      <w:tr w:rsidR="00023053" w:rsidRPr="00023053" w14:paraId="1DB8305A" w14:textId="77777777" w:rsidTr="00B515A1">
        <w:tc>
          <w:tcPr>
            <w:tcW w:w="568" w:type="dxa"/>
            <w:vAlign w:val="center"/>
            <w:hideMark/>
          </w:tcPr>
          <w:p w14:paraId="5E7AE342" w14:textId="3295EE42" w:rsidR="00B515A1" w:rsidRPr="00023053" w:rsidRDefault="00B515A1" w:rsidP="00EB331B">
            <w:pPr>
              <w:spacing w:after="0" w:line="240" w:lineRule="auto"/>
              <w:rPr>
                <w:rFonts w:ascii="Times New Roman" w:hAnsi="Times New Roman" w:cs="Times New Roman"/>
                <w:sz w:val="20"/>
                <w:szCs w:val="20"/>
              </w:rPr>
            </w:pPr>
            <w:r w:rsidRPr="00023053">
              <w:rPr>
                <w:rFonts w:ascii="Calibri" w:hAnsi="Calibri" w:cs="Calibri"/>
                <w:sz w:val="20"/>
                <w:szCs w:val="20"/>
              </w:rPr>
              <w:t>6</w:t>
            </w:r>
            <w:r w:rsidR="00016421" w:rsidRPr="00023053">
              <w:rPr>
                <w:rFonts w:ascii="Calibri" w:hAnsi="Calibri" w:cs="Calibri"/>
                <w:sz w:val="20"/>
                <w:szCs w:val="20"/>
              </w:rPr>
              <w:t>4</w:t>
            </w:r>
          </w:p>
        </w:tc>
        <w:tc>
          <w:tcPr>
            <w:tcW w:w="992" w:type="dxa"/>
            <w:vAlign w:val="center"/>
            <w:hideMark/>
          </w:tcPr>
          <w:p w14:paraId="2B6D56D6" w14:textId="409A290A" w:rsidR="00B515A1" w:rsidRPr="00023053" w:rsidRDefault="00B515A1" w:rsidP="00EB331B">
            <w:pPr>
              <w:spacing w:after="0" w:line="240" w:lineRule="auto"/>
              <w:rPr>
                <w:sz w:val="20"/>
                <w:szCs w:val="20"/>
              </w:rPr>
            </w:pPr>
            <w:r w:rsidRPr="00023053">
              <w:rPr>
                <w:sz w:val="20"/>
                <w:szCs w:val="20"/>
              </w:rPr>
              <w:t>MZp8</w:t>
            </w:r>
          </w:p>
        </w:tc>
        <w:tc>
          <w:tcPr>
            <w:tcW w:w="3261" w:type="dxa"/>
            <w:vAlign w:val="center"/>
            <w:hideMark/>
          </w:tcPr>
          <w:p w14:paraId="1CA90CE3" w14:textId="322DAA5F" w:rsidR="00B515A1" w:rsidRPr="00023053" w:rsidRDefault="00B515A1" w:rsidP="00EB331B">
            <w:pPr>
              <w:spacing w:after="0" w:line="240" w:lineRule="auto"/>
              <w:rPr>
                <w:sz w:val="20"/>
                <w:szCs w:val="20"/>
              </w:rPr>
            </w:pPr>
            <w:r w:rsidRPr="00023053">
              <w:rPr>
                <w:sz w:val="20"/>
                <w:szCs w:val="20"/>
              </w:rPr>
              <w:t xml:space="preserve">moduł medycznej zabudowy, szafka </w:t>
            </w:r>
            <w:proofErr w:type="spellStart"/>
            <w:r w:rsidRPr="00023053">
              <w:rPr>
                <w:sz w:val="20"/>
                <w:szCs w:val="20"/>
              </w:rPr>
              <w:t>podblatowa</w:t>
            </w:r>
            <w:proofErr w:type="spellEnd"/>
            <w:r w:rsidRPr="00023053">
              <w:rPr>
                <w:sz w:val="20"/>
                <w:szCs w:val="20"/>
              </w:rPr>
              <w:t xml:space="preserve"> 4 szuflady: 600mm</w:t>
            </w:r>
          </w:p>
        </w:tc>
        <w:tc>
          <w:tcPr>
            <w:tcW w:w="9492" w:type="dxa"/>
            <w:shd w:val="clear" w:color="auto" w:fill="FFFFFF"/>
          </w:tcPr>
          <w:p w14:paraId="679DF3E3" w14:textId="77777777" w:rsidR="00B515A1" w:rsidRPr="00023053" w:rsidRDefault="00B515A1" w:rsidP="00EB331B">
            <w:pPr>
              <w:spacing w:after="0" w:line="240" w:lineRule="auto"/>
              <w:rPr>
                <w:sz w:val="20"/>
                <w:szCs w:val="20"/>
              </w:rPr>
            </w:pPr>
            <w:r w:rsidRPr="00023053">
              <w:rPr>
                <w:sz w:val="20"/>
                <w:szCs w:val="20"/>
              </w:rPr>
              <w:t xml:space="preserve">wg projektu wnętrz, </w:t>
            </w:r>
          </w:p>
          <w:p w14:paraId="31A24407" w14:textId="77777777" w:rsidR="00B515A1" w:rsidRPr="00023053" w:rsidRDefault="00B515A1" w:rsidP="00EB331B">
            <w:pPr>
              <w:spacing w:after="0" w:line="240" w:lineRule="auto"/>
              <w:jc w:val="both"/>
              <w:rPr>
                <w:rFonts w:ascii="Calibri" w:hAnsi="Calibri" w:cs="Calibri"/>
                <w:sz w:val="20"/>
                <w:szCs w:val="20"/>
              </w:rPr>
            </w:pPr>
            <w:r w:rsidRPr="00023053">
              <w:rPr>
                <w:rFonts w:ascii="Calibri" w:hAnsi="Calibri" w:cs="Calibri"/>
                <w:sz w:val="20"/>
                <w:szCs w:val="20"/>
              </w:rPr>
              <w:t>Meble wykonane z materiałów posiadających wymagane świadectwa/ atesty dopuszczające zastosowanie w meblach do pomieszczeń medycznych.</w:t>
            </w:r>
          </w:p>
          <w:p w14:paraId="39187DFC" w14:textId="77777777" w:rsidR="00B515A1" w:rsidRPr="00023053" w:rsidRDefault="00B515A1" w:rsidP="004876D8">
            <w:pPr>
              <w:pStyle w:val="Akapitzlist"/>
              <w:numPr>
                <w:ilvl w:val="0"/>
                <w:numId w:val="26"/>
              </w:numPr>
              <w:spacing w:after="0" w:line="240" w:lineRule="auto"/>
              <w:jc w:val="both"/>
              <w:rPr>
                <w:rFonts w:ascii="Calibri" w:hAnsi="Calibri" w:cs="Calibri"/>
                <w:sz w:val="20"/>
                <w:szCs w:val="20"/>
              </w:rPr>
            </w:pPr>
            <w:r w:rsidRPr="00023053">
              <w:rPr>
                <w:rFonts w:ascii="Calibri" w:hAnsi="Calibri" w:cs="Calibri"/>
                <w:sz w:val="20"/>
                <w:szCs w:val="20"/>
              </w:rPr>
              <w:t xml:space="preserve">Konstrukcja – korpus o konstrukcji nośnej szkieletowej w całości wykonanej z zamkniętych profili aluminiowych. Każdy mebel wykonany w konstrukcji stelażu aluminiowego musi posiadać wieniec górny wykonany w stelażu. Poszczególne szafki stanowiące samonośne konstrukcje szkieletowe z profili aluminiowych, łączonych za pomocą złączy z wysoko udarowego tworzywa ABS w kolorze szarym, wyklucza się stosowanie złączy w kolorze czarnym oraz mocowanie części szkieletów konstrukcyjnych za pomocą elementów drewnianych lub płycinowych. Profile aluminiowe zabezpieczone elektrolitycznie. Przekrój profili nie mniejszy niż 25x25 mm. Wypełnienie konstrukcji powinny stanowić materiały odznaczające się wysoką odpornością na środki dezynfekcyjne oraz promieniowanie UV. Wypełnienie konstrukcji z płyt meblowych laminowanych o grubości 18 mm, w klasie higieny E1.Sposób wypełnienia szkieletu mebla płytą umożliwiając wyjęcie danego elementu bez uszkadzania go i umożliwiający ponowne go założenie bez konieczności wymiany na nowy oraz bez śladów uszkodzeń. Wszystkie płaskie powierzchnie wewnątrz szafek – półki, dna, przegrody muszą stanowić gładkie i łatwe do utrzymania czystości powierzchnie </w:t>
            </w:r>
            <w:r w:rsidRPr="00023053">
              <w:rPr>
                <w:rFonts w:ascii="Calibri" w:hAnsi="Calibri" w:cs="Calibri"/>
                <w:sz w:val="20"/>
                <w:szCs w:val="20"/>
              </w:rPr>
              <w:lastRenderedPageBreak/>
              <w:t>pozbawione wystających elementów konstrukcyjnych profili i mocujących, takich jak śruby i wkręty. Meble posadowione na nóżkach (integralnie związanych z konstrukcją nośną mebla) o wysokości 10 – 14 cm i wyposażone w regulatory wysokości umożliwiające ich wypoziomowanie (wysokość mebli podawana z uwzględnieniem wysokości nóżek). Wszystkie nóżki mebli wykonane z jednolitego profilu aluminiowego. Nie dopuszcza się zastosowania nóżek z wystającymi elementami konstrukcyjnymi i ostrymi krawędziami oraz jako dodatkowo montowane wyposażenie.</w:t>
            </w:r>
          </w:p>
          <w:p w14:paraId="7BA60449" w14:textId="66E03641" w:rsidR="00B515A1" w:rsidRPr="00023053" w:rsidRDefault="00B515A1" w:rsidP="004876D8">
            <w:pPr>
              <w:pStyle w:val="Akapitzlist"/>
              <w:numPr>
                <w:ilvl w:val="0"/>
                <w:numId w:val="26"/>
              </w:numPr>
              <w:spacing w:after="0" w:line="240" w:lineRule="auto"/>
              <w:jc w:val="both"/>
              <w:rPr>
                <w:rFonts w:ascii="Calibri" w:hAnsi="Calibri" w:cs="Calibri"/>
                <w:sz w:val="20"/>
                <w:szCs w:val="20"/>
              </w:rPr>
            </w:pPr>
            <w:r w:rsidRPr="00023053">
              <w:rPr>
                <w:rFonts w:ascii="Calibri" w:hAnsi="Calibri" w:cs="Calibri"/>
                <w:sz w:val="20"/>
                <w:szCs w:val="20"/>
              </w:rPr>
              <w:t xml:space="preserve">Fronty – wszystkie fronty mebli wykonane z płyt meblowych laminowanych o grubości 18 mm, w klasie higieny E1. Kolorystyka do wyboru zamawiającego na podstawie dostarczonych wzorników. Krawędzie frontów szufladowych, drzwi uchylnych, półek, blatów oraz inne elementy konstrukcyjne nie osłonięte przez profil aluminiowy muszą być zabezpieczone minimum przez okleinowanie obrzeżem ABS o grubości 2 mm. Wszystkie półki oklejone na całym obwodzie. Zawiasy do drzwi, stalowe, clip </w:t>
            </w:r>
            <w:proofErr w:type="spellStart"/>
            <w:r w:rsidRPr="00023053">
              <w:rPr>
                <w:rFonts w:ascii="Calibri" w:hAnsi="Calibri" w:cs="Calibri"/>
                <w:sz w:val="20"/>
                <w:szCs w:val="20"/>
              </w:rPr>
              <w:t>lop</w:t>
            </w:r>
            <w:proofErr w:type="spellEnd"/>
            <w:r w:rsidRPr="00023053">
              <w:rPr>
                <w:rFonts w:ascii="Calibri" w:hAnsi="Calibri" w:cs="Calibri"/>
                <w:sz w:val="20"/>
                <w:szCs w:val="20"/>
              </w:rPr>
              <w:t xml:space="preserve"> z powłoką galwanizowaną o kącie otwarcia co najmniej 100 stopni </w:t>
            </w:r>
            <w:r w:rsidRPr="00023053">
              <w:rPr>
                <w:rFonts w:ascii="Calibri" w:hAnsi="Calibri" w:cs="Calibri"/>
                <w:b/>
                <w:bCs/>
                <w:sz w:val="20"/>
                <w:szCs w:val="20"/>
              </w:rPr>
              <w:t xml:space="preserve">z mechanizmem cichego </w:t>
            </w:r>
            <w:proofErr w:type="spellStart"/>
            <w:r w:rsidRPr="00023053">
              <w:rPr>
                <w:rFonts w:ascii="Calibri" w:hAnsi="Calibri" w:cs="Calibri"/>
                <w:b/>
                <w:bCs/>
                <w:sz w:val="20"/>
                <w:szCs w:val="20"/>
              </w:rPr>
              <w:t>domyku</w:t>
            </w:r>
            <w:proofErr w:type="spellEnd"/>
            <w:r w:rsidRPr="00023053">
              <w:rPr>
                <w:rFonts w:ascii="Calibri" w:hAnsi="Calibri" w:cs="Calibri"/>
                <w:b/>
                <w:bCs/>
                <w:sz w:val="20"/>
                <w:szCs w:val="20"/>
              </w:rPr>
              <w:t xml:space="preserve"> zintegrowanym w puszce zawiasu, min 80 000 cykli, </w:t>
            </w:r>
            <w:r w:rsidRPr="00023053">
              <w:rPr>
                <w:rFonts w:ascii="Calibri" w:hAnsi="Calibri" w:cs="Calibri"/>
                <w:sz w:val="20"/>
                <w:szCs w:val="20"/>
              </w:rPr>
              <w:t xml:space="preserve">producent np. Blum, </w:t>
            </w:r>
            <w:proofErr w:type="spellStart"/>
            <w:r w:rsidRPr="00023053">
              <w:rPr>
                <w:rFonts w:ascii="Calibri" w:hAnsi="Calibri" w:cs="Calibri"/>
                <w:sz w:val="20"/>
                <w:szCs w:val="20"/>
              </w:rPr>
              <w:t>Hetlich</w:t>
            </w:r>
            <w:proofErr w:type="spellEnd"/>
            <w:r w:rsidRPr="00023053">
              <w:rPr>
                <w:rFonts w:ascii="Calibri" w:hAnsi="Calibri" w:cs="Calibri"/>
                <w:sz w:val="20"/>
                <w:szCs w:val="20"/>
              </w:rPr>
              <w:t xml:space="preserve"> lub równoważne..</w:t>
            </w:r>
          </w:p>
          <w:p w14:paraId="2AFF5942" w14:textId="77777777" w:rsidR="00B515A1" w:rsidRPr="00023053" w:rsidRDefault="00B515A1" w:rsidP="00EB331B">
            <w:pPr>
              <w:pStyle w:val="Akapitzlist"/>
              <w:numPr>
                <w:ilvl w:val="0"/>
                <w:numId w:val="26"/>
              </w:numPr>
              <w:spacing w:after="0" w:line="240" w:lineRule="auto"/>
              <w:jc w:val="both"/>
              <w:rPr>
                <w:rFonts w:ascii="Calibri" w:hAnsi="Calibri" w:cs="Calibri"/>
                <w:sz w:val="20"/>
                <w:szCs w:val="20"/>
              </w:rPr>
            </w:pPr>
            <w:r w:rsidRPr="00023053">
              <w:rPr>
                <w:rFonts w:ascii="Calibri" w:hAnsi="Calibri" w:cs="Calibri"/>
                <w:sz w:val="20"/>
                <w:szCs w:val="20"/>
              </w:rPr>
              <w:t xml:space="preserve">Szuflady wyposażone w prowadnice typu </w:t>
            </w:r>
            <w:proofErr w:type="spellStart"/>
            <w:r w:rsidRPr="00023053">
              <w:rPr>
                <w:rFonts w:ascii="Calibri" w:hAnsi="Calibri" w:cs="Calibri"/>
                <w:sz w:val="20"/>
                <w:szCs w:val="20"/>
              </w:rPr>
              <w:t>Tandembox</w:t>
            </w:r>
            <w:proofErr w:type="spellEnd"/>
            <w:r w:rsidRPr="00023053">
              <w:rPr>
                <w:rFonts w:ascii="Calibri" w:hAnsi="Calibri" w:cs="Calibri"/>
                <w:sz w:val="20"/>
                <w:szCs w:val="20"/>
              </w:rPr>
              <w:t>, o zróżnicowanej szerokości i głębokości z możliwością dostosowania do różnych indywidualnych potrzeb Użytkownika.</w:t>
            </w:r>
          </w:p>
          <w:p w14:paraId="211012D1" w14:textId="77777777" w:rsidR="00B515A1" w:rsidRPr="00023053" w:rsidRDefault="00B515A1" w:rsidP="00EB331B">
            <w:pPr>
              <w:pStyle w:val="Akapitzlist"/>
              <w:numPr>
                <w:ilvl w:val="0"/>
                <w:numId w:val="26"/>
              </w:numPr>
              <w:spacing w:after="0" w:line="240" w:lineRule="auto"/>
              <w:jc w:val="both"/>
              <w:rPr>
                <w:sz w:val="20"/>
                <w:szCs w:val="20"/>
              </w:rPr>
            </w:pPr>
            <w:r w:rsidRPr="00023053">
              <w:rPr>
                <w:rFonts w:ascii="Calibri" w:hAnsi="Calibri" w:cs="Calibri"/>
                <w:sz w:val="20"/>
                <w:szCs w:val="20"/>
              </w:rPr>
              <w:t>Grubość półek – 18 mm.</w:t>
            </w:r>
          </w:p>
          <w:p w14:paraId="00AEAD9A" w14:textId="77777777" w:rsidR="00B515A1" w:rsidRPr="00023053" w:rsidRDefault="00B515A1" w:rsidP="00EB331B">
            <w:pPr>
              <w:pStyle w:val="Akapitzlist"/>
              <w:numPr>
                <w:ilvl w:val="0"/>
                <w:numId w:val="26"/>
              </w:numPr>
              <w:spacing w:after="0" w:line="240" w:lineRule="auto"/>
              <w:jc w:val="both"/>
              <w:rPr>
                <w:sz w:val="20"/>
                <w:szCs w:val="20"/>
              </w:rPr>
            </w:pPr>
            <w:r w:rsidRPr="00023053">
              <w:rPr>
                <w:rFonts w:ascii="Calibri" w:hAnsi="Calibri" w:cs="Calibri"/>
                <w:sz w:val="20"/>
                <w:szCs w:val="20"/>
              </w:rPr>
              <w:t>Wymiary: szerokość 600mm, głębokość 580+/- 20mm, wysokość 750+/- 50mm</w:t>
            </w:r>
          </w:p>
          <w:p w14:paraId="42B1DC14" w14:textId="48469FF9" w:rsidR="00B515A1" w:rsidRPr="00023053" w:rsidRDefault="00B515A1" w:rsidP="00EB331B">
            <w:pPr>
              <w:pStyle w:val="Akapitzlist"/>
              <w:numPr>
                <w:ilvl w:val="0"/>
                <w:numId w:val="26"/>
              </w:numPr>
              <w:spacing w:after="0" w:line="240" w:lineRule="auto"/>
              <w:jc w:val="both"/>
              <w:rPr>
                <w:sz w:val="20"/>
                <w:szCs w:val="20"/>
              </w:rPr>
            </w:pPr>
            <w:r w:rsidRPr="00023053">
              <w:rPr>
                <w:rFonts w:ascii="Calibri" w:hAnsi="Calibri" w:cs="Calibri"/>
                <w:sz w:val="20"/>
                <w:szCs w:val="20"/>
              </w:rPr>
              <w:t>Zakres dostawy zabudów medycznych  nie obejmuje: zlewów, umywalek, baterii</w:t>
            </w:r>
          </w:p>
        </w:tc>
        <w:tc>
          <w:tcPr>
            <w:tcW w:w="1003" w:type="dxa"/>
            <w:vAlign w:val="center"/>
            <w:hideMark/>
          </w:tcPr>
          <w:p w14:paraId="3C54D690" w14:textId="6454C1B3" w:rsidR="00B515A1" w:rsidRPr="00023053" w:rsidRDefault="00535816" w:rsidP="00EB331B">
            <w:pPr>
              <w:spacing w:after="0" w:line="240" w:lineRule="auto"/>
              <w:jc w:val="center"/>
              <w:rPr>
                <w:rFonts w:ascii="Calibri" w:hAnsi="Calibri" w:cs="Calibri"/>
                <w:sz w:val="20"/>
                <w:szCs w:val="20"/>
              </w:rPr>
            </w:pPr>
            <w:r w:rsidRPr="00023053">
              <w:rPr>
                <w:rFonts w:ascii="Calibri" w:hAnsi="Calibri" w:cs="Calibri"/>
                <w:sz w:val="20"/>
                <w:szCs w:val="20"/>
              </w:rPr>
              <w:lastRenderedPageBreak/>
              <w:t>1</w:t>
            </w:r>
          </w:p>
        </w:tc>
      </w:tr>
      <w:tr w:rsidR="00023053" w:rsidRPr="00023053" w14:paraId="0A7965D5" w14:textId="77777777" w:rsidTr="00B515A1">
        <w:tc>
          <w:tcPr>
            <w:tcW w:w="568" w:type="dxa"/>
            <w:vAlign w:val="center"/>
            <w:hideMark/>
          </w:tcPr>
          <w:p w14:paraId="3E239E99" w14:textId="4A1C0AEE" w:rsidR="00B515A1" w:rsidRPr="00023053" w:rsidRDefault="00B515A1" w:rsidP="00EB331B">
            <w:pPr>
              <w:spacing w:after="0" w:line="240" w:lineRule="auto"/>
              <w:rPr>
                <w:rFonts w:ascii="Calibri" w:hAnsi="Calibri" w:cs="Calibri"/>
                <w:sz w:val="20"/>
                <w:szCs w:val="20"/>
              </w:rPr>
            </w:pPr>
            <w:r w:rsidRPr="00023053">
              <w:rPr>
                <w:rFonts w:ascii="Calibri" w:hAnsi="Calibri" w:cs="Calibri"/>
                <w:sz w:val="20"/>
                <w:szCs w:val="20"/>
              </w:rPr>
              <w:t>6</w:t>
            </w:r>
            <w:r w:rsidR="00016421" w:rsidRPr="00023053">
              <w:rPr>
                <w:rFonts w:ascii="Calibri" w:hAnsi="Calibri" w:cs="Calibri"/>
                <w:sz w:val="20"/>
                <w:szCs w:val="20"/>
              </w:rPr>
              <w:t>5</w:t>
            </w:r>
          </w:p>
        </w:tc>
        <w:tc>
          <w:tcPr>
            <w:tcW w:w="992" w:type="dxa"/>
            <w:vAlign w:val="center"/>
            <w:hideMark/>
          </w:tcPr>
          <w:p w14:paraId="77882C5E" w14:textId="3058F801" w:rsidR="00B515A1" w:rsidRPr="00023053" w:rsidRDefault="00B515A1" w:rsidP="00EB331B">
            <w:pPr>
              <w:spacing w:after="0" w:line="240" w:lineRule="auto"/>
              <w:rPr>
                <w:sz w:val="20"/>
                <w:szCs w:val="20"/>
              </w:rPr>
            </w:pPr>
            <w:r w:rsidRPr="00023053">
              <w:rPr>
                <w:sz w:val="20"/>
                <w:szCs w:val="20"/>
              </w:rPr>
              <w:t>MZp8.1</w:t>
            </w:r>
          </w:p>
        </w:tc>
        <w:tc>
          <w:tcPr>
            <w:tcW w:w="3261" w:type="dxa"/>
            <w:vAlign w:val="center"/>
            <w:hideMark/>
          </w:tcPr>
          <w:p w14:paraId="3E1B1BB8" w14:textId="07171337" w:rsidR="00B515A1" w:rsidRPr="00023053" w:rsidRDefault="00B515A1" w:rsidP="00EB331B">
            <w:pPr>
              <w:spacing w:after="0" w:line="240" w:lineRule="auto"/>
              <w:rPr>
                <w:sz w:val="20"/>
                <w:szCs w:val="20"/>
              </w:rPr>
            </w:pPr>
            <w:r w:rsidRPr="00023053">
              <w:rPr>
                <w:sz w:val="20"/>
                <w:szCs w:val="20"/>
              </w:rPr>
              <w:t xml:space="preserve">moduł medycznej zabudowy, szafka </w:t>
            </w:r>
            <w:proofErr w:type="spellStart"/>
            <w:r w:rsidRPr="00023053">
              <w:rPr>
                <w:sz w:val="20"/>
                <w:szCs w:val="20"/>
              </w:rPr>
              <w:t>podblatowa</w:t>
            </w:r>
            <w:proofErr w:type="spellEnd"/>
            <w:r w:rsidRPr="00023053">
              <w:rPr>
                <w:sz w:val="20"/>
                <w:szCs w:val="20"/>
              </w:rPr>
              <w:t xml:space="preserve"> płytka 4 szuflady: 600mm</w:t>
            </w:r>
          </w:p>
        </w:tc>
        <w:tc>
          <w:tcPr>
            <w:tcW w:w="9492" w:type="dxa"/>
          </w:tcPr>
          <w:p w14:paraId="5737148F" w14:textId="77777777" w:rsidR="00B515A1" w:rsidRPr="00023053" w:rsidRDefault="00B515A1" w:rsidP="00EB331B">
            <w:pPr>
              <w:spacing w:after="0" w:line="240" w:lineRule="auto"/>
              <w:rPr>
                <w:sz w:val="20"/>
                <w:szCs w:val="20"/>
              </w:rPr>
            </w:pPr>
            <w:r w:rsidRPr="00023053">
              <w:rPr>
                <w:sz w:val="20"/>
                <w:szCs w:val="20"/>
              </w:rPr>
              <w:t xml:space="preserve">wg projektu wnętrz, </w:t>
            </w:r>
          </w:p>
          <w:p w14:paraId="771C9AB2" w14:textId="77777777" w:rsidR="00B515A1" w:rsidRPr="00023053" w:rsidRDefault="00B515A1" w:rsidP="00EB331B">
            <w:pPr>
              <w:spacing w:after="0" w:line="240" w:lineRule="auto"/>
              <w:jc w:val="both"/>
              <w:rPr>
                <w:rFonts w:ascii="Calibri" w:hAnsi="Calibri" w:cs="Calibri"/>
                <w:sz w:val="20"/>
                <w:szCs w:val="20"/>
              </w:rPr>
            </w:pPr>
            <w:r w:rsidRPr="00023053">
              <w:rPr>
                <w:rFonts w:ascii="Calibri" w:hAnsi="Calibri" w:cs="Calibri"/>
                <w:sz w:val="20"/>
                <w:szCs w:val="20"/>
              </w:rPr>
              <w:t>Meble wykonane z materiałów posiadających wymagane świadectwa/ atesty dopuszczające zastosowanie w meblach do pomieszczeń medycznych.</w:t>
            </w:r>
          </w:p>
          <w:p w14:paraId="1F679C52" w14:textId="77777777" w:rsidR="00B515A1" w:rsidRPr="00023053" w:rsidRDefault="00B515A1" w:rsidP="004876D8">
            <w:pPr>
              <w:pStyle w:val="Akapitzlist"/>
              <w:numPr>
                <w:ilvl w:val="0"/>
                <w:numId w:val="26"/>
              </w:numPr>
              <w:spacing w:after="0" w:line="240" w:lineRule="auto"/>
              <w:jc w:val="both"/>
              <w:rPr>
                <w:rFonts w:ascii="Calibri" w:hAnsi="Calibri" w:cs="Calibri"/>
                <w:sz w:val="20"/>
                <w:szCs w:val="20"/>
              </w:rPr>
            </w:pPr>
            <w:r w:rsidRPr="00023053">
              <w:rPr>
                <w:rFonts w:ascii="Calibri" w:hAnsi="Calibri" w:cs="Calibri"/>
                <w:sz w:val="20"/>
                <w:szCs w:val="20"/>
              </w:rPr>
              <w:t xml:space="preserve">Konstrukcja – korpus o konstrukcji nośnej szkieletowej w całości wykonanej z zamkniętych profili aluminiowych. Każdy mebel wykonany w konstrukcji stelażu aluminiowego musi posiadać wieniec górny wykonany w stelażu. Poszczególne szafki stanowiące samonośne konstrukcje szkieletowe z profili aluminiowych, łączonych za pomocą złączy z wysoko udarowego tworzywa ABS w kolorze szarym, wyklucza się stosowanie złączy w kolorze czarnym oraz mocowanie części szkieletów konstrukcyjnych za pomocą elementów drewnianych lub płycinowych. Profile aluminiowe zabezpieczone elektrolitycznie. Przekrój profili nie mniejszy niż 25x25 mm. Wypełnienie konstrukcji powinny stanowić materiały odznaczające się wysoką odpornością na środki dezynfekcyjne oraz promieniowanie UV. Wypełnienie konstrukcji z płyt meblowych laminowanych o grubości 18 mm, w klasie higieny E1. Sposób wypełnienia szkieletu mebla płytą umożliwiając wyjęcie danego elementu bez uszkadzania go i umożliwiający ponowne go założenie bez konieczności wymiany na nowy oraz bez śladów uszkodzeń. Wszystkie płaskie powierzchnie wewnątrz </w:t>
            </w:r>
            <w:r w:rsidRPr="00023053">
              <w:rPr>
                <w:rFonts w:ascii="Calibri" w:hAnsi="Calibri" w:cs="Calibri"/>
                <w:sz w:val="20"/>
                <w:szCs w:val="20"/>
              </w:rPr>
              <w:lastRenderedPageBreak/>
              <w:t>szafek – półki, dna, przegrody muszą stanowić gładkie i łatwe do utrzymania czystości powierzchnie pozbawione wystających elementów konstrukcyjnych profili i mocujących, takich jak śruby i wkręty. Meble posadowione na nóżkach (integralnie związanych z konstrukcją nośną mebla) o wysokości 10 – 14 cm i wyposażone w regulatory wysokości umożliwiające ich wypoziomowanie (wysokość mebli podawana z uwzględnieniem wysokości nóżek). Wszystkie nóżki mebli wykonane z jednolitego profilu aluminiowego. Nie dopuszcza się zastosowania nóżek z wystającymi elementami konstrukcyjnymi i ostrymi krawędziami oraz jako dodatkowo montowane wyposażenie.</w:t>
            </w:r>
          </w:p>
          <w:p w14:paraId="64E4C0CA" w14:textId="22B6B48C" w:rsidR="00B515A1" w:rsidRPr="00023053" w:rsidRDefault="00B515A1" w:rsidP="004876D8">
            <w:pPr>
              <w:pStyle w:val="Akapitzlist"/>
              <w:numPr>
                <w:ilvl w:val="0"/>
                <w:numId w:val="26"/>
              </w:numPr>
              <w:spacing w:after="0" w:line="240" w:lineRule="auto"/>
              <w:jc w:val="both"/>
              <w:rPr>
                <w:rFonts w:ascii="Calibri" w:hAnsi="Calibri" w:cs="Calibri"/>
                <w:sz w:val="20"/>
                <w:szCs w:val="20"/>
              </w:rPr>
            </w:pPr>
            <w:r w:rsidRPr="00023053">
              <w:rPr>
                <w:rFonts w:ascii="Calibri" w:hAnsi="Calibri" w:cs="Calibri"/>
                <w:sz w:val="20"/>
                <w:szCs w:val="20"/>
              </w:rPr>
              <w:t xml:space="preserve">Fronty – wszystkie fronty mebli wykonane z płyt meblowych laminowanych o grubości 18 mm, w klasie higieny E1. Kolorystyka do wyboru zamawiającego na podstawie dostarczonych wzorników. Krawędzie frontów szufladowych, drzwi uchylnych, półek, blatów oraz inne elementy konstrukcyjne nie osłonięte przez profil aluminiowy muszą być zabezpieczone minimum przez okleinowanie obrzeżem ABS o grubości 2 mm. Wszystkie półki oklejone na całym obwodzie. Zawiasy do drzwi, stalowe, clip </w:t>
            </w:r>
            <w:proofErr w:type="spellStart"/>
            <w:r w:rsidRPr="00023053">
              <w:rPr>
                <w:rFonts w:ascii="Calibri" w:hAnsi="Calibri" w:cs="Calibri"/>
                <w:sz w:val="20"/>
                <w:szCs w:val="20"/>
              </w:rPr>
              <w:t>lop</w:t>
            </w:r>
            <w:proofErr w:type="spellEnd"/>
            <w:r w:rsidRPr="00023053">
              <w:rPr>
                <w:rFonts w:ascii="Calibri" w:hAnsi="Calibri" w:cs="Calibri"/>
                <w:sz w:val="20"/>
                <w:szCs w:val="20"/>
              </w:rPr>
              <w:t xml:space="preserve"> z powłoką galwanizowaną o kącie otwarcia co najmniej 100 stopni </w:t>
            </w:r>
            <w:r w:rsidRPr="00023053">
              <w:rPr>
                <w:rFonts w:ascii="Calibri" w:hAnsi="Calibri" w:cs="Calibri"/>
                <w:b/>
                <w:bCs/>
                <w:sz w:val="20"/>
                <w:szCs w:val="20"/>
              </w:rPr>
              <w:t xml:space="preserve">z mechanizmem cichego </w:t>
            </w:r>
            <w:proofErr w:type="spellStart"/>
            <w:r w:rsidRPr="00023053">
              <w:rPr>
                <w:rFonts w:ascii="Calibri" w:hAnsi="Calibri" w:cs="Calibri"/>
                <w:b/>
                <w:bCs/>
                <w:sz w:val="20"/>
                <w:szCs w:val="20"/>
              </w:rPr>
              <w:t>domyku</w:t>
            </w:r>
            <w:proofErr w:type="spellEnd"/>
            <w:r w:rsidRPr="00023053">
              <w:rPr>
                <w:rFonts w:ascii="Calibri" w:hAnsi="Calibri" w:cs="Calibri"/>
                <w:b/>
                <w:bCs/>
                <w:sz w:val="20"/>
                <w:szCs w:val="20"/>
              </w:rPr>
              <w:t xml:space="preserve"> zintegrowanym w puszce zawiasu, min 80 000 cykli</w:t>
            </w:r>
            <w:r w:rsidRPr="00023053">
              <w:rPr>
                <w:rFonts w:ascii="Calibri" w:hAnsi="Calibri" w:cs="Calibri"/>
                <w:sz w:val="20"/>
                <w:szCs w:val="20"/>
              </w:rPr>
              <w:t xml:space="preserve">, producent np. Blum, </w:t>
            </w:r>
            <w:proofErr w:type="spellStart"/>
            <w:r w:rsidRPr="00023053">
              <w:rPr>
                <w:rFonts w:ascii="Calibri" w:hAnsi="Calibri" w:cs="Calibri"/>
                <w:sz w:val="20"/>
                <w:szCs w:val="20"/>
              </w:rPr>
              <w:t>Hetlich</w:t>
            </w:r>
            <w:proofErr w:type="spellEnd"/>
            <w:r w:rsidRPr="00023053">
              <w:rPr>
                <w:rFonts w:ascii="Calibri" w:hAnsi="Calibri" w:cs="Calibri"/>
                <w:sz w:val="20"/>
                <w:szCs w:val="20"/>
              </w:rPr>
              <w:t xml:space="preserve"> lub równoważne.</w:t>
            </w:r>
          </w:p>
          <w:p w14:paraId="36C4FEC4" w14:textId="77777777" w:rsidR="00B515A1" w:rsidRPr="00023053" w:rsidRDefault="00B515A1" w:rsidP="00EB331B">
            <w:pPr>
              <w:pStyle w:val="Akapitzlist"/>
              <w:numPr>
                <w:ilvl w:val="0"/>
                <w:numId w:val="26"/>
              </w:numPr>
              <w:spacing w:after="0" w:line="240" w:lineRule="auto"/>
              <w:jc w:val="both"/>
              <w:rPr>
                <w:rFonts w:ascii="Calibri" w:hAnsi="Calibri" w:cs="Calibri"/>
                <w:sz w:val="20"/>
                <w:szCs w:val="20"/>
              </w:rPr>
            </w:pPr>
            <w:r w:rsidRPr="00023053">
              <w:rPr>
                <w:rFonts w:ascii="Calibri" w:hAnsi="Calibri" w:cs="Calibri"/>
                <w:sz w:val="20"/>
                <w:szCs w:val="20"/>
              </w:rPr>
              <w:t xml:space="preserve">Szuflady wyposażone w prowadnice typu </w:t>
            </w:r>
            <w:proofErr w:type="spellStart"/>
            <w:r w:rsidRPr="00023053">
              <w:rPr>
                <w:rFonts w:ascii="Calibri" w:hAnsi="Calibri" w:cs="Calibri"/>
                <w:sz w:val="20"/>
                <w:szCs w:val="20"/>
              </w:rPr>
              <w:t>Tandembox</w:t>
            </w:r>
            <w:proofErr w:type="spellEnd"/>
            <w:r w:rsidRPr="00023053">
              <w:rPr>
                <w:rFonts w:ascii="Calibri" w:hAnsi="Calibri" w:cs="Calibri"/>
                <w:sz w:val="20"/>
                <w:szCs w:val="20"/>
              </w:rPr>
              <w:t>, o zróżnicowanej szerokości i głębokości z możliwością dostosowania do różnych indywidualnych potrzeb Użytkownika.</w:t>
            </w:r>
          </w:p>
          <w:p w14:paraId="3E6E88EF" w14:textId="77777777" w:rsidR="00B515A1" w:rsidRPr="00023053" w:rsidRDefault="00B515A1" w:rsidP="00EB331B">
            <w:pPr>
              <w:pStyle w:val="Akapitzlist"/>
              <w:numPr>
                <w:ilvl w:val="0"/>
                <w:numId w:val="26"/>
              </w:numPr>
              <w:spacing w:after="0" w:line="240" w:lineRule="auto"/>
              <w:jc w:val="both"/>
              <w:rPr>
                <w:sz w:val="20"/>
                <w:szCs w:val="20"/>
              </w:rPr>
            </w:pPr>
            <w:r w:rsidRPr="00023053">
              <w:rPr>
                <w:rFonts w:ascii="Calibri" w:hAnsi="Calibri" w:cs="Calibri"/>
                <w:sz w:val="20"/>
                <w:szCs w:val="20"/>
              </w:rPr>
              <w:t>Grubość półek – 18 mm.</w:t>
            </w:r>
          </w:p>
          <w:p w14:paraId="31880999" w14:textId="77777777" w:rsidR="00B515A1" w:rsidRPr="00023053" w:rsidRDefault="00B515A1" w:rsidP="007F75B3">
            <w:pPr>
              <w:pStyle w:val="Akapitzlist"/>
              <w:numPr>
                <w:ilvl w:val="0"/>
                <w:numId w:val="26"/>
              </w:numPr>
              <w:spacing w:after="0" w:line="240" w:lineRule="auto"/>
              <w:jc w:val="both"/>
              <w:rPr>
                <w:sz w:val="20"/>
                <w:szCs w:val="20"/>
              </w:rPr>
            </w:pPr>
            <w:r w:rsidRPr="00023053">
              <w:rPr>
                <w:rFonts w:ascii="Calibri" w:hAnsi="Calibri" w:cs="Calibri"/>
                <w:sz w:val="20"/>
                <w:szCs w:val="20"/>
              </w:rPr>
              <w:t>Wymiary: szerokość 600mm, głębokość 580+/- 80mm, wysokość 750+/- 50mm</w:t>
            </w:r>
          </w:p>
          <w:p w14:paraId="0A79E454" w14:textId="4AE50514" w:rsidR="00B515A1" w:rsidRPr="00023053" w:rsidRDefault="00B515A1" w:rsidP="00EB331B">
            <w:pPr>
              <w:pStyle w:val="Akapitzlist"/>
              <w:numPr>
                <w:ilvl w:val="0"/>
                <w:numId w:val="26"/>
              </w:numPr>
              <w:spacing w:after="0" w:line="240" w:lineRule="auto"/>
              <w:jc w:val="both"/>
              <w:rPr>
                <w:sz w:val="20"/>
                <w:szCs w:val="20"/>
              </w:rPr>
            </w:pPr>
            <w:r w:rsidRPr="00023053">
              <w:rPr>
                <w:rFonts w:ascii="Calibri" w:hAnsi="Calibri" w:cs="Calibri"/>
                <w:sz w:val="20"/>
                <w:szCs w:val="20"/>
              </w:rPr>
              <w:t>Zakres dostawy zabudów medycznych  nie obejmuje: zlewów, umywalek, baterii</w:t>
            </w:r>
          </w:p>
        </w:tc>
        <w:tc>
          <w:tcPr>
            <w:tcW w:w="1003" w:type="dxa"/>
            <w:vAlign w:val="center"/>
            <w:hideMark/>
          </w:tcPr>
          <w:p w14:paraId="01393380" w14:textId="77777777" w:rsidR="00B515A1" w:rsidRPr="00023053" w:rsidRDefault="00B515A1" w:rsidP="00EB331B">
            <w:pPr>
              <w:spacing w:after="0" w:line="240" w:lineRule="auto"/>
              <w:jc w:val="center"/>
              <w:rPr>
                <w:rFonts w:ascii="Calibri" w:hAnsi="Calibri" w:cs="Calibri"/>
                <w:sz w:val="20"/>
                <w:szCs w:val="20"/>
              </w:rPr>
            </w:pPr>
            <w:r w:rsidRPr="00023053">
              <w:rPr>
                <w:rFonts w:ascii="Calibri" w:hAnsi="Calibri" w:cs="Calibri"/>
                <w:sz w:val="20"/>
                <w:szCs w:val="20"/>
              </w:rPr>
              <w:lastRenderedPageBreak/>
              <w:t>1</w:t>
            </w:r>
          </w:p>
        </w:tc>
      </w:tr>
      <w:tr w:rsidR="00023053" w:rsidRPr="00023053" w14:paraId="4C04E4BF" w14:textId="77777777" w:rsidTr="00B515A1">
        <w:tc>
          <w:tcPr>
            <w:tcW w:w="568" w:type="dxa"/>
            <w:vAlign w:val="center"/>
            <w:hideMark/>
          </w:tcPr>
          <w:p w14:paraId="6E4455EC" w14:textId="07D033FF" w:rsidR="00B515A1" w:rsidRPr="00023053" w:rsidRDefault="00B515A1" w:rsidP="00EB331B">
            <w:pPr>
              <w:spacing w:after="0" w:line="240" w:lineRule="auto"/>
              <w:rPr>
                <w:rFonts w:ascii="Calibri" w:hAnsi="Calibri" w:cs="Calibri"/>
                <w:sz w:val="20"/>
                <w:szCs w:val="20"/>
              </w:rPr>
            </w:pPr>
            <w:r w:rsidRPr="00023053">
              <w:rPr>
                <w:rFonts w:ascii="Times New Roman" w:hAnsi="Times New Roman" w:cs="Times New Roman"/>
                <w:sz w:val="20"/>
                <w:szCs w:val="20"/>
              </w:rPr>
              <w:t>6</w:t>
            </w:r>
            <w:r w:rsidR="00016421" w:rsidRPr="00023053">
              <w:rPr>
                <w:rFonts w:ascii="Times New Roman" w:hAnsi="Times New Roman" w:cs="Times New Roman"/>
                <w:sz w:val="20"/>
                <w:szCs w:val="20"/>
              </w:rPr>
              <w:t>6</w:t>
            </w:r>
          </w:p>
        </w:tc>
        <w:tc>
          <w:tcPr>
            <w:tcW w:w="992" w:type="dxa"/>
            <w:vAlign w:val="center"/>
            <w:hideMark/>
          </w:tcPr>
          <w:p w14:paraId="4EA13742" w14:textId="474074B5" w:rsidR="00B515A1" w:rsidRPr="00023053" w:rsidRDefault="00B515A1" w:rsidP="00EB331B">
            <w:pPr>
              <w:spacing w:after="0" w:line="240" w:lineRule="auto"/>
              <w:rPr>
                <w:sz w:val="20"/>
                <w:szCs w:val="20"/>
              </w:rPr>
            </w:pPr>
            <w:r w:rsidRPr="00023053">
              <w:rPr>
                <w:sz w:val="20"/>
                <w:szCs w:val="20"/>
              </w:rPr>
              <w:t>MZp10</w:t>
            </w:r>
          </w:p>
        </w:tc>
        <w:tc>
          <w:tcPr>
            <w:tcW w:w="3261" w:type="dxa"/>
            <w:vAlign w:val="center"/>
            <w:hideMark/>
          </w:tcPr>
          <w:p w14:paraId="19D1AC3B" w14:textId="7C736FA7" w:rsidR="00B515A1" w:rsidRPr="00023053" w:rsidRDefault="00B515A1" w:rsidP="00EB331B">
            <w:pPr>
              <w:spacing w:after="0" w:line="240" w:lineRule="auto"/>
              <w:rPr>
                <w:sz w:val="20"/>
                <w:szCs w:val="20"/>
              </w:rPr>
            </w:pPr>
            <w:r w:rsidRPr="00023053">
              <w:rPr>
                <w:sz w:val="20"/>
                <w:szCs w:val="20"/>
              </w:rPr>
              <w:t xml:space="preserve">moduł medycznej zabudowy, szafka </w:t>
            </w:r>
            <w:proofErr w:type="spellStart"/>
            <w:r w:rsidRPr="00023053">
              <w:rPr>
                <w:sz w:val="20"/>
                <w:szCs w:val="20"/>
              </w:rPr>
              <w:t>podblatowa</w:t>
            </w:r>
            <w:proofErr w:type="spellEnd"/>
            <w:r w:rsidRPr="00023053">
              <w:rPr>
                <w:sz w:val="20"/>
                <w:szCs w:val="20"/>
              </w:rPr>
              <w:t xml:space="preserve"> narożna I - </w:t>
            </w:r>
            <w:proofErr w:type="spellStart"/>
            <w:r w:rsidRPr="00023053">
              <w:rPr>
                <w:sz w:val="20"/>
                <w:szCs w:val="20"/>
              </w:rPr>
              <w:t>rozwierna</w:t>
            </w:r>
            <w:proofErr w:type="spellEnd"/>
            <w:r w:rsidRPr="00023053">
              <w:rPr>
                <w:sz w:val="20"/>
                <w:szCs w:val="20"/>
              </w:rPr>
              <w:t xml:space="preserve"> 1 półka:1200x600mm, front 600mm</w:t>
            </w:r>
          </w:p>
        </w:tc>
        <w:tc>
          <w:tcPr>
            <w:tcW w:w="9492" w:type="dxa"/>
            <w:shd w:val="clear" w:color="auto" w:fill="FFFFFF"/>
          </w:tcPr>
          <w:p w14:paraId="5C8EBC4F" w14:textId="77777777" w:rsidR="00B515A1" w:rsidRPr="00023053" w:rsidRDefault="00B515A1" w:rsidP="00EB331B">
            <w:pPr>
              <w:spacing w:after="0" w:line="240" w:lineRule="auto"/>
              <w:rPr>
                <w:sz w:val="20"/>
                <w:szCs w:val="20"/>
              </w:rPr>
            </w:pPr>
            <w:r w:rsidRPr="00023053">
              <w:rPr>
                <w:sz w:val="20"/>
                <w:szCs w:val="20"/>
              </w:rPr>
              <w:t xml:space="preserve">wg projektu wnętrz, </w:t>
            </w:r>
          </w:p>
          <w:p w14:paraId="6ADAFEA2" w14:textId="77777777" w:rsidR="00B515A1" w:rsidRPr="00023053" w:rsidRDefault="00B515A1" w:rsidP="00EB331B">
            <w:pPr>
              <w:spacing w:after="0" w:line="240" w:lineRule="auto"/>
              <w:jc w:val="both"/>
              <w:rPr>
                <w:rFonts w:ascii="Calibri" w:hAnsi="Calibri" w:cs="Calibri"/>
                <w:sz w:val="20"/>
                <w:szCs w:val="20"/>
              </w:rPr>
            </w:pPr>
            <w:r w:rsidRPr="00023053">
              <w:rPr>
                <w:rFonts w:ascii="Calibri" w:hAnsi="Calibri" w:cs="Calibri"/>
                <w:sz w:val="20"/>
                <w:szCs w:val="20"/>
              </w:rPr>
              <w:t>Meble wykonane z materiałów posiadających wymagane świadectwa/ atesty dopuszczające zastosowanie w meblach do pomieszczeń medycznych.</w:t>
            </w:r>
          </w:p>
          <w:p w14:paraId="6E67882E" w14:textId="77777777" w:rsidR="00B515A1" w:rsidRPr="00023053" w:rsidRDefault="00B515A1" w:rsidP="004876D8">
            <w:pPr>
              <w:pStyle w:val="Akapitzlist"/>
              <w:numPr>
                <w:ilvl w:val="0"/>
                <w:numId w:val="26"/>
              </w:numPr>
              <w:spacing w:after="0" w:line="240" w:lineRule="auto"/>
              <w:jc w:val="both"/>
              <w:rPr>
                <w:rFonts w:ascii="Calibri" w:hAnsi="Calibri" w:cs="Calibri"/>
                <w:sz w:val="20"/>
                <w:szCs w:val="20"/>
              </w:rPr>
            </w:pPr>
            <w:r w:rsidRPr="00023053">
              <w:rPr>
                <w:rFonts w:ascii="Calibri" w:hAnsi="Calibri" w:cs="Calibri"/>
                <w:sz w:val="20"/>
                <w:szCs w:val="20"/>
              </w:rPr>
              <w:t xml:space="preserve">Konstrukcja – korpus o konstrukcji nośnej szkieletowej w całości wykonanej z zamkniętych profili aluminiowych. Każdy mebel wykonany w konstrukcji stelażu aluminiowego musi posiadać wieniec górny wykonany w stelażu. Poszczególne szafki stanowiące samonośne konstrukcje szkieletowe z profili aluminiowych, łączonych za pomocą złączy z wysoko udarowego tworzywa ABS w kolorze szarym, wyklucza się stosowanie złączy w kolorze czarnym oraz mocowanie części szkieletów konstrukcyjnych za pomocą elementów drewnianych lub płycinowych. Profile aluminiowe zabezpieczone elektrolitycznie. Przekrój profili nie mniejszy niż 25x25 mm. Wypełnienie konstrukcji powinny stanowić materiały odznaczające się wysoką odpornością na środki dezynfekcyjne oraz promieniowanie UV. Wypełnienie konstrukcji z płyt meblowych laminowanych o grubości 18 mm, w klasie higieny E1.Sposób wypełnienia szkieletu mebla płytą umożliwiając wyjęcie danego elementu bez uszkadzania go i umożliwiający ponowne go założenie </w:t>
            </w:r>
            <w:r w:rsidRPr="00023053">
              <w:rPr>
                <w:rFonts w:ascii="Calibri" w:hAnsi="Calibri" w:cs="Calibri"/>
                <w:sz w:val="20"/>
                <w:szCs w:val="20"/>
              </w:rPr>
              <w:lastRenderedPageBreak/>
              <w:t>bez konieczności wymiany na nowy oraz bez śladów uszkodzeń. Wszystkie płaskie powierzchnie wewnątrz szafek – półki, dna, przegrody muszą stanowić gładkie i łatwe do utrzymania czystości powierzchnie pozbawione wystających elementów konstrukcyjnych profili i mocujących, takich jak śruby i wkręty. Meble posadowione na nóżkach (integralnie związanych z konstrukcją nośną mebla) o wysokości 10 – 14 cm i wyposażone w regulatory wysokości umożliwiające ich wypoziomowanie (wysokość mebli podawana z uwzględnieniem wysokości nóżek). Wszystkie nóżki mebli wykonane z jednolitego profilu aluminiowego. Nie dopuszcza się zastosowania nóżek z wystającymi elementami konstrukcyjnymi i ostrymi krawędziami oraz jako dodatkowo montowane wyposażenie.</w:t>
            </w:r>
          </w:p>
          <w:p w14:paraId="7BDC7FC9" w14:textId="6121ED28" w:rsidR="00B515A1" w:rsidRPr="00023053" w:rsidRDefault="00B515A1" w:rsidP="005578AA">
            <w:pPr>
              <w:pStyle w:val="Akapitzlist"/>
              <w:numPr>
                <w:ilvl w:val="0"/>
                <w:numId w:val="26"/>
              </w:numPr>
              <w:spacing w:after="0" w:line="240" w:lineRule="auto"/>
              <w:jc w:val="both"/>
              <w:rPr>
                <w:rFonts w:ascii="Calibri" w:hAnsi="Calibri" w:cs="Calibri"/>
                <w:sz w:val="20"/>
                <w:szCs w:val="20"/>
              </w:rPr>
            </w:pPr>
            <w:r w:rsidRPr="00023053">
              <w:rPr>
                <w:rFonts w:ascii="Calibri" w:hAnsi="Calibri" w:cs="Calibri"/>
                <w:sz w:val="20"/>
                <w:szCs w:val="20"/>
              </w:rPr>
              <w:t xml:space="preserve">Fronty – wszystkie fronty mebli wykonane z płyt meblowych laminowanych o grubości 18 mm, w klasie higieny E1. Kolorystyka do wyboru zamawiającego na podstawie dostarczonych wzorników. Krawędzie frontów szufladowych, drzwi uchylnych, półek, blatów oraz inne elementy konstrukcyjne nie osłonięte przez profil aluminiowy muszą być zabezpieczone minimum przez okleinowanie obrzeżem ABS o grubości 2 mm. Wszystkie półki oklejone na całym obwodzie. Zawiasy do drzwi, stalowe, clip </w:t>
            </w:r>
            <w:proofErr w:type="spellStart"/>
            <w:r w:rsidRPr="00023053">
              <w:rPr>
                <w:rFonts w:ascii="Calibri" w:hAnsi="Calibri" w:cs="Calibri"/>
                <w:sz w:val="20"/>
                <w:szCs w:val="20"/>
              </w:rPr>
              <w:t>lop</w:t>
            </w:r>
            <w:proofErr w:type="spellEnd"/>
            <w:r w:rsidRPr="00023053">
              <w:rPr>
                <w:rFonts w:ascii="Calibri" w:hAnsi="Calibri" w:cs="Calibri"/>
                <w:sz w:val="20"/>
                <w:szCs w:val="20"/>
              </w:rPr>
              <w:t xml:space="preserve"> z powłoką galwanizowaną o kącie otwarcia co najmniej 100 stopni </w:t>
            </w:r>
            <w:r w:rsidRPr="00023053">
              <w:rPr>
                <w:rFonts w:ascii="Calibri" w:hAnsi="Calibri" w:cs="Calibri"/>
                <w:b/>
                <w:bCs/>
                <w:sz w:val="20"/>
                <w:szCs w:val="20"/>
              </w:rPr>
              <w:t xml:space="preserve">z mechanizmem cichego </w:t>
            </w:r>
            <w:proofErr w:type="spellStart"/>
            <w:r w:rsidRPr="00023053">
              <w:rPr>
                <w:rFonts w:ascii="Calibri" w:hAnsi="Calibri" w:cs="Calibri"/>
                <w:b/>
                <w:bCs/>
                <w:sz w:val="20"/>
                <w:szCs w:val="20"/>
              </w:rPr>
              <w:t>domyku</w:t>
            </w:r>
            <w:proofErr w:type="spellEnd"/>
            <w:r w:rsidRPr="00023053">
              <w:rPr>
                <w:rFonts w:ascii="Calibri" w:hAnsi="Calibri" w:cs="Calibri"/>
                <w:b/>
                <w:bCs/>
                <w:sz w:val="20"/>
                <w:szCs w:val="20"/>
              </w:rPr>
              <w:t xml:space="preserve"> zintegrowanym w puszce zawiasu, min 80 000 cykli,</w:t>
            </w:r>
            <w:r w:rsidRPr="00023053">
              <w:rPr>
                <w:rFonts w:ascii="Calibri" w:hAnsi="Calibri" w:cs="Calibri"/>
                <w:sz w:val="20"/>
                <w:szCs w:val="20"/>
              </w:rPr>
              <w:t xml:space="preserve"> producent np. Blum, </w:t>
            </w:r>
            <w:proofErr w:type="spellStart"/>
            <w:r w:rsidRPr="00023053">
              <w:rPr>
                <w:rFonts w:ascii="Calibri" w:hAnsi="Calibri" w:cs="Calibri"/>
                <w:sz w:val="20"/>
                <w:szCs w:val="20"/>
              </w:rPr>
              <w:t>Hetlich</w:t>
            </w:r>
            <w:proofErr w:type="spellEnd"/>
            <w:r w:rsidRPr="00023053">
              <w:rPr>
                <w:rFonts w:ascii="Calibri" w:hAnsi="Calibri" w:cs="Calibri"/>
                <w:sz w:val="20"/>
                <w:szCs w:val="20"/>
              </w:rPr>
              <w:t xml:space="preserve"> lub równoważne.</w:t>
            </w:r>
          </w:p>
          <w:p w14:paraId="551F4358" w14:textId="77777777" w:rsidR="00B515A1" w:rsidRPr="00023053" w:rsidRDefault="00B515A1" w:rsidP="00EB331B">
            <w:pPr>
              <w:pStyle w:val="Akapitzlist"/>
              <w:numPr>
                <w:ilvl w:val="0"/>
                <w:numId w:val="26"/>
              </w:numPr>
              <w:spacing w:after="0" w:line="240" w:lineRule="auto"/>
              <w:jc w:val="both"/>
              <w:rPr>
                <w:sz w:val="20"/>
                <w:szCs w:val="20"/>
              </w:rPr>
            </w:pPr>
            <w:r w:rsidRPr="00023053">
              <w:rPr>
                <w:rFonts w:ascii="Calibri" w:hAnsi="Calibri" w:cs="Calibri"/>
                <w:sz w:val="20"/>
                <w:szCs w:val="20"/>
              </w:rPr>
              <w:t>Grubość półek – 18 mm.</w:t>
            </w:r>
          </w:p>
          <w:p w14:paraId="4F635A8B" w14:textId="2B677497" w:rsidR="00B515A1" w:rsidRPr="00023053" w:rsidRDefault="00B515A1" w:rsidP="00EB331B">
            <w:pPr>
              <w:pStyle w:val="Akapitzlist"/>
              <w:numPr>
                <w:ilvl w:val="0"/>
                <w:numId w:val="26"/>
              </w:numPr>
              <w:spacing w:after="0" w:line="240" w:lineRule="auto"/>
              <w:jc w:val="both"/>
              <w:rPr>
                <w:sz w:val="20"/>
                <w:szCs w:val="20"/>
              </w:rPr>
            </w:pPr>
            <w:r w:rsidRPr="00023053">
              <w:rPr>
                <w:rFonts w:ascii="Calibri" w:hAnsi="Calibri" w:cs="Calibri"/>
                <w:sz w:val="20"/>
                <w:szCs w:val="20"/>
              </w:rPr>
              <w:t>Zakres dostawy zabudów medycznych  nie obejmuje: zlewów, umywalek, baterii</w:t>
            </w:r>
          </w:p>
        </w:tc>
        <w:tc>
          <w:tcPr>
            <w:tcW w:w="1003" w:type="dxa"/>
            <w:vAlign w:val="center"/>
            <w:hideMark/>
          </w:tcPr>
          <w:p w14:paraId="319569B4" w14:textId="77777777" w:rsidR="00B515A1" w:rsidRPr="00023053" w:rsidRDefault="00B515A1" w:rsidP="00EB331B">
            <w:pPr>
              <w:spacing w:after="0" w:line="240" w:lineRule="auto"/>
              <w:jc w:val="center"/>
              <w:rPr>
                <w:rFonts w:ascii="Calibri" w:hAnsi="Calibri" w:cs="Calibri"/>
                <w:sz w:val="20"/>
                <w:szCs w:val="20"/>
              </w:rPr>
            </w:pPr>
            <w:r w:rsidRPr="00023053">
              <w:rPr>
                <w:rFonts w:ascii="Calibri" w:hAnsi="Calibri" w:cs="Calibri"/>
                <w:sz w:val="20"/>
                <w:szCs w:val="20"/>
              </w:rPr>
              <w:lastRenderedPageBreak/>
              <w:t>1</w:t>
            </w:r>
          </w:p>
        </w:tc>
      </w:tr>
      <w:tr w:rsidR="00023053" w:rsidRPr="00023053" w14:paraId="1550877C" w14:textId="77777777" w:rsidTr="00B515A1">
        <w:tc>
          <w:tcPr>
            <w:tcW w:w="568" w:type="dxa"/>
            <w:vAlign w:val="center"/>
            <w:hideMark/>
          </w:tcPr>
          <w:p w14:paraId="72C862BA" w14:textId="6E0412E1" w:rsidR="00B515A1" w:rsidRPr="00023053" w:rsidRDefault="00B515A1" w:rsidP="00EB331B">
            <w:pPr>
              <w:spacing w:after="0" w:line="240" w:lineRule="auto"/>
              <w:rPr>
                <w:rFonts w:ascii="Times New Roman" w:hAnsi="Times New Roman" w:cs="Times New Roman"/>
                <w:sz w:val="20"/>
                <w:szCs w:val="20"/>
              </w:rPr>
            </w:pPr>
            <w:r w:rsidRPr="00023053">
              <w:rPr>
                <w:rFonts w:ascii="Calibri" w:hAnsi="Calibri" w:cs="Calibri"/>
                <w:sz w:val="20"/>
                <w:szCs w:val="20"/>
              </w:rPr>
              <w:t>6</w:t>
            </w:r>
            <w:r w:rsidR="00016421" w:rsidRPr="00023053">
              <w:rPr>
                <w:rFonts w:ascii="Calibri" w:hAnsi="Calibri" w:cs="Calibri"/>
                <w:sz w:val="20"/>
                <w:szCs w:val="20"/>
              </w:rPr>
              <w:t>7</w:t>
            </w:r>
          </w:p>
        </w:tc>
        <w:tc>
          <w:tcPr>
            <w:tcW w:w="992" w:type="dxa"/>
            <w:vAlign w:val="center"/>
            <w:hideMark/>
          </w:tcPr>
          <w:p w14:paraId="0C8076A1" w14:textId="66EBBA1B" w:rsidR="00B515A1" w:rsidRPr="00023053" w:rsidRDefault="00B515A1" w:rsidP="00EB331B">
            <w:pPr>
              <w:spacing w:after="0" w:line="240" w:lineRule="auto"/>
              <w:rPr>
                <w:sz w:val="20"/>
                <w:szCs w:val="20"/>
              </w:rPr>
            </w:pPr>
            <w:r w:rsidRPr="00023053">
              <w:rPr>
                <w:sz w:val="20"/>
                <w:szCs w:val="20"/>
              </w:rPr>
              <w:t>MZp11</w:t>
            </w:r>
          </w:p>
        </w:tc>
        <w:tc>
          <w:tcPr>
            <w:tcW w:w="3261" w:type="dxa"/>
            <w:vAlign w:val="center"/>
            <w:hideMark/>
          </w:tcPr>
          <w:p w14:paraId="3753B81C" w14:textId="1484D53D" w:rsidR="00B515A1" w:rsidRPr="00023053" w:rsidRDefault="00B515A1" w:rsidP="00EB331B">
            <w:pPr>
              <w:spacing w:after="0" w:line="240" w:lineRule="auto"/>
              <w:rPr>
                <w:sz w:val="20"/>
                <w:szCs w:val="20"/>
              </w:rPr>
            </w:pPr>
            <w:r w:rsidRPr="00023053">
              <w:rPr>
                <w:sz w:val="20"/>
                <w:szCs w:val="20"/>
              </w:rPr>
              <w:t xml:space="preserve">moduł medycznej zabudowy, szafka </w:t>
            </w:r>
            <w:proofErr w:type="spellStart"/>
            <w:r w:rsidRPr="00023053">
              <w:rPr>
                <w:sz w:val="20"/>
                <w:szCs w:val="20"/>
              </w:rPr>
              <w:t>podblatowa</w:t>
            </w:r>
            <w:proofErr w:type="spellEnd"/>
            <w:r w:rsidRPr="00023053">
              <w:rPr>
                <w:sz w:val="20"/>
                <w:szCs w:val="20"/>
              </w:rPr>
              <w:t xml:space="preserve"> </w:t>
            </w:r>
            <w:proofErr w:type="spellStart"/>
            <w:r w:rsidRPr="00023053">
              <w:rPr>
                <w:sz w:val="20"/>
                <w:szCs w:val="20"/>
              </w:rPr>
              <w:t>rozwierna</w:t>
            </w:r>
            <w:proofErr w:type="spellEnd"/>
            <w:r w:rsidRPr="00023053">
              <w:rPr>
                <w:sz w:val="20"/>
                <w:szCs w:val="20"/>
              </w:rPr>
              <w:t xml:space="preserve"> 1 półka: 600mm</w:t>
            </w:r>
          </w:p>
        </w:tc>
        <w:tc>
          <w:tcPr>
            <w:tcW w:w="9492" w:type="dxa"/>
            <w:hideMark/>
          </w:tcPr>
          <w:p w14:paraId="4C84291B" w14:textId="77777777" w:rsidR="00B515A1" w:rsidRPr="00023053" w:rsidRDefault="00B515A1" w:rsidP="00EB331B">
            <w:pPr>
              <w:spacing w:after="0" w:line="240" w:lineRule="auto"/>
              <w:rPr>
                <w:sz w:val="20"/>
                <w:szCs w:val="20"/>
              </w:rPr>
            </w:pPr>
            <w:r w:rsidRPr="00023053">
              <w:rPr>
                <w:sz w:val="20"/>
                <w:szCs w:val="20"/>
              </w:rPr>
              <w:t xml:space="preserve">wg projektu wnętrz, </w:t>
            </w:r>
          </w:p>
          <w:p w14:paraId="0529C927" w14:textId="77777777" w:rsidR="00B515A1" w:rsidRPr="00023053" w:rsidRDefault="00B515A1" w:rsidP="00EB331B">
            <w:pPr>
              <w:spacing w:after="0" w:line="240" w:lineRule="auto"/>
              <w:jc w:val="both"/>
              <w:rPr>
                <w:rFonts w:ascii="Calibri" w:hAnsi="Calibri" w:cs="Calibri"/>
                <w:sz w:val="20"/>
                <w:szCs w:val="20"/>
              </w:rPr>
            </w:pPr>
            <w:r w:rsidRPr="00023053">
              <w:rPr>
                <w:rFonts w:ascii="Calibri" w:hAnsi="Calibri" w:cs="Calibri"/>
                <w:sz w:val="20"/>
                <w:szCs w:val="20"/>
              </w:rPr>
              <w:t>Meble wykonane z materiałów posiadających wymagane świadectwa/ atesty dopuszczające zastosowanie w meblach do pomieszczeń medycznych.</w:t>
            </w:r>
          </w:p>
          <w:p w14:paraId="2F169690" w14:textId="77777777" w:rsidR="00B515A1" w:rsidRPr="00023053" w:rsidRDefault="00B515A1" w:rsidP="004876D8">
            <w:pPr>
              <w:pStyle w:val="Akapitzlist"/>
              <w:numPr>
                <w:ilvl w:val="0"/>
                <w:numId w:val="26"/>
              </w:numPr>
              <w:spacing w:after="0" w:line="240" w:lineRule="auto"/>
              <w:jc w:val="both"/>
              <w:rPr>
                <w:rFonts w:ascii="Calibri" w:hAnsi="Calibri" w:cs="Calibri"/>
                <w:sz w:val="20"/>
                <w:szCs w:val="20"/>
              </w:rPr>
            </w:pPr>
            <w:r w:rsidRPr="00023053">
              <w:rPr>
                <w:rFonts w:ascii="Calibri" w:hAnsi="Calibri" w:cs="Calibri"/>
                <w:sz w:val="20"/>
                <w:szCs w:val="20"/>
              </w:rPr>
              <w:t xml:space="preserve">Konstrukcja – korpus o konstrukcji nośnej szkieletowej w całości wykonanej z zamkniętych profili aluminiowych. Każdy mebel wykonany w konstrukcji stelażu aluminiowego musi posiadać wieniec górny wykonany w stelażu. Poszczególne szafki stanowiące samonośne konstrukcje szkieletowe z profili aluminiowych, łączonych za pomocą złączy z wysoko udarowego tworzywa ABS w kolorze szarym, wyklucza się stosowanie złączy w kolorze czarnym oraz mocowanie części szkieletów konstrukcyjnych za pomocą elementów drewnianych lub płycinowych. Profile aluminiowe zabezpieczone elektrolitycznie. Przekrój profili nie mniejszy niż 25x25 mm. Wypełnienie konstrukcji powinny stanowić materiały odznaczające się wysoką odpornością na środki dezynfekcyjne oraz promieniowanie UV. Wypełnienie konstrukcji z płyt meblowych laminowanych o grubości 18 mm, w klasie higieny E1. Sposób wypełnienia szkieletu mebla płytą umożliwiając wyjęcie danego elementu bez uszkadzania go i umożliwiający ponowne go założenie bez konieczności wymiany na nowy oraz bez śladów uszkodzeń. Wszystkie płaskie powierzchnie wewnątrz szafek – półki, dna, przegrody muszą stanowić gładkie i łatwe do utrzymania czystości powierzchnie </w:t>
            </w:r>
            <w:r w:rsidRPr="00023053">
              <w:rPr>
                <w:rFonts w:ascii="Calibri" w:hAnsi="Calibri" w:cs="Calibri"/>
                <w:sz w:val="20"/>
                <w:szCs w:val="20"/>
              </w:rPr>
              <w:lastRenderedPageBreak/>
              <w:t>pozbawione wystających elementów konstrukcyjnych profili i mocujących, takich jak śruby i wkręty. Meble posadowione na nóżkach (integralnie związanych z konstrukcją nośną mebla) o wysokości 10 – 14 cm i wyposażone w regulatory wysokości umożliwiające ich wypoziomowanie (wysokość mebli podawana z uwzględnieniem wysokości nóżek). Wszystkie nóżki mebli wykonane z jednolitego profilu aluminiowego. Nie dopuszcza się zastosowania nóżek z wystającymi elementami konstrukcyjnymi i ostrymi krawędziami oraz jako dodatkowo montowane wyposażenie.</w:t>
            </w:r>
          </w:p>
          <w:p w14:paraId="109AF166" w14:textId="796236D4" w:rsidR="00B515A1" w:rsidRPr="00023053" w:rsidRDefault="00B515A1" w:rsidP="004876D8">
            <w:pPr>
              <w:pStyle w:val="Akapitzlist"/>
              <w:numPr>
                <w:ilvl w:val="0"/>
                <w:numId w:val="26"/>
              </w:numPr>
              <w:spacing w:after="0" w:line="240" w:lineRule="auto"/>
              <w:jc w:val="both"/>
              <w:rPr>
                <w:rFonts w:ascii="Calibri" w:hAnsi="Calibri" w:cs="Calibri"/>
                <w:sz w:val="20"/>
                <w:szCs w:val="20"/>
              </w:rPr>
            </w:pPr>
            <w:r w:rsidRPr="00023053">
              <w:rPr>
                <w:rFonts w:ascii="Calibri" w:hAnsi="Calibri" w:cs="Calibri"/>
                <w:sz w:val="20"/>
                <w:szCs w:val="20"/>
              </w:rPr>
              <w:t xml:space="preserve">Fronty – wszystkie fronty mebli wykonane z płyt meblowych laminowanych o grubości 18 mm, w klasie higieny E1. Kolorystyka do wyboru zamawiającego na podstawie dostarczonych wzorników. Krawędzie frontów szufladowych, drzwi uchylnych, półek, blatów oraz inne elementy konstrukcyjne nie osłonięte przez profil aluminiowy muszą być zabezpieczone minimum przez okleinowanie obrzeżem ABS o grubości 2 mm. Wszystkie półki oklejone na całym obwodzie. Zawiasy do drzwi, stalowe, clip </w:t>
            </w:r>
            <w:proofErr w:type="spellStart"/>
            <w:r w:rsidRPr="00023053">
              <w:rPr>
                <w:rFonts w:ascii="Calibri" w:hAnsi="Calibri" w:cs="Calibri"/>
                <w:sz w:val="20"/>
                <w:szCs w:val="20"/>
              </w:rPr>
              <w:t>lop</w:t>
            </w:r>
            <w:proofErr w:type="spellEnd"/>
            <w:r w:rsidRPr="00023053">
              <w:rPr>
                <w:rFonts w:ascii="Calibri" w:hAnsi="Calibri" w:cs="Calibri"/>
                <w:sz w:val="20"/>
                <w:szCs w:val="20"/>
              </w:rPr>
              <w:t xml:space="preserve"> z powłoką galwanizowaną o kącie otwarcia co najmniej 100 stopni </w:t>
            </w:r>
            <w:r w:rsidRPr="00023053">
              <w:rPr>
                <w:rFonts w:ascii="Calibri" w:hAnsi="Calibri" w:cs="Calibri"/>
                <w:b/>
                <w:bCs/>
                <w:sz w:val="20"/>
                <w:szCs w:val="20"/>
              </w:rPr>
              <w:t xml:space="preserve">z mechanizmem cichego </w:t>
            </w:r>
            <w:proofErr w:type="spellStart"/>
            <w:r w:rsidRPr="00023053">
              <w:rPr>
                <w:rFonts w:ascii="Calibri" w:hAnsi="Calibri" w:cs="Calibri"/>
                <w:b/>
                <w:bCs/>
                <w:sz w:val="20"/>
                <w:szCs w:val="20"/>
              </w:rPr>
              <w:t>domyku</w:t>
            </w:r>
            <w:proofErr w:type="spellEnd"/>
            <w:r w:rsidRPr="00023053">
              <w:rPr>
                <w:rFonts w:ascii="Calibri" w:hAnsi="Calibri" w:cs="Calibri"/>
                <w:b/>
                <w:bCs/>
                <w:sz w:val="20"/>
                <w:szCs w:val="20"/>
              </w:rPr>
              <w:t xml:space="preserve"> zintegrowanym w puszce zawiasu, min 80 000 cykli, </w:t>
            </w:r>
            <w:r w:rsidRPr="00023053">
              <w:rPr>
                <w:rFonts w:ascii="Calibri" w:hAnsi="Calibri" w:cs="Calibri"/>
                <w:sz w:val="20"/>
                <w:szCs w:val="20"/>
              </w:rPr>
              <w:t xml:space="preserve">producent np. Blum, </w:t>
            </w:r>
            <w:proofErr w:type="spellStart"/>
            <w:r w:rsidRPr="00023053">
              <w:rPr>
                <w:rFonts w:ascii="Calibri" w:hAnsi="Calibri" w:cs="Calibri"/>
                <w:sz w:val="20"/>
                <w:szCs w:val="20"/>
              </w:rPr>
              <w:t>Hetlich</w:t>
            </w:r>
            <w:proofErr w:type="spellEnd"/>
            <w:r w:rsidRPr="00023053">
              <w:rPr>
                <w:rFonts w:ascii="Calibri" w:hAnsi="Calibri" w:cs="Calibri"/>
                <w:sz w:val="20"/>
                <w:szCs w:val="20"/>
              </w:rPr>
              <w:t xml:space="preserve"> lub równoważne.</w:t>
            </w:r>
          </w:p>
          <w:p w14:paraId="232B9CCA" w14:textId="77777777" w:rsidR="00B515A1" w:rsidRPr="00023053" w:rsidRDefault="00B515A1" w:rsidP="00EB331B">
            <w:pPr>
              <w:pStyle w:val="Akapitzlist"/>
              <w:numPr>
                <w:ilvl w:val="0"/>
                <w:numId w:val="26"/>
              </w:numPr>
              <w:spacing w:after="0" w:line="240" w:lineRule="auto"/>
              <w:jc w:val="both"/>
              <w:rPr>
                <w:sz w:val="20"/>
                <w:szCs w:val="20"/>
              </w:rPr>
            </w:pPr>
            <w:r w:rsidRPr="00023053">
              <w:rPr>
                <w:rFonts w:ascii="Calibri" w:hAnsi="Calibri" w:cs="Calibri"/>
                <w:sz w:val="20"/>
                <w:szCs w:val="20"/>
              </w:rPr>
              <w:t>Grubość półek – 18 mm.</w:t>
            </w:r>
          </w:p>
          <w:p w14:paraId="53DCC382" w14:textId="5B2AB6D7" w:rsidR="00B515A1" w:rsidRPr="00023053" w:rsidRDefault="00B515A1" w:rsidP="00EB331B">
            <w:pPr>
              <w:pStyle w:val="Akapitzlist"/>
              <w:numPr>
                <w:ilvl w:val="0"/>
                <w:numId w:val="26"/>
              </w:numPr>
              <w:spacing w:after="0" w:line="240" w:lineRule="auto"/>
              <w:jc w:val="both"/>
              <w:rPr>
                <w:sz w:val="20"/>
                <w:szCs w:val="20"/>
              </w:rPr>
            </w:pPr>
            <w:r w:rsidRPr="00023053">
              <w:rPr>
                <w:rFonts w:ascii="Calibri" w:hAnsi="Calibri" w:cs="Calibri"/>
                <w:sz w:val="20"/>
                <w:szCs w:val="20"/>
              </w:rPr>
              <w:t>Zakres dostawy zabudów medycznych  nie obejmuje: zlewów, umywalek, baterii</w:t>
            </w:r>
          </w:p>
        </w:tc>
        <w:tc>
          <w:tcPr>
            <w:tcW w:w="1003" w:type="dxa"/>
            <w:vAlign w:val="center"/>
            <w:hideMark/>
          </w:tcPr>
          <w:p w14:paraId="574536B4" w14:textId="397D7DE4" w:rsidR="00B515A1" w:rsidRPr="00023053" w:rsidRDefault="00535816" w:rsidP="00EB331B">
            <w:pPr>
              <w:spacing w:after="0" w:line="240" w:lineRule="auto"/>
              <w:jc w:val="center"/>
              <w:rPr>
                <w:rFonts w:ascii="Calibri" w:hAnsi="Calibri" w:cs="Calibri"/>
                <w:sz w:val="20"/>
                <w:szCs w:val="20"/>
              </w:rPr>
            </w:pPr>
            <w:r w:rsidRPr="00023053">
              <w:rPr>
                <w:rFonts w:ascii="Calibri" w:hAnsi="Calibri" w:cs="Calibri"/>
                <w:sz w:val="20"/>
                <w:szCs w:val="20"/>
              </w:rPr>
              <w:lastRenderedPageBreak/>
              <w:t>2</w:t>
            </w:r>
          </w:p>
        </w:tc>
      </w:tr>
      <w:tr w:rsidR="00023053" w:rsidRPr="00023053" w14:paraId="39B350E7" w14:textId="77777777" w:rsidTr="00B515A1">
        <w:tc>
          <w:tcPr>
            <w:tcW w:w="568" w:type="dxa"/>
            <w:vAlign w:val="center"/>
            <w:hideMark/>
          </w:tcPr>
          <w:p w14:paraId="4D6A6FB2" w14:textId="40B174C4" w:rsidR="00B515A1" w:rsidRPr="00023053" w:rsidRDefault="00016421" w:rsidP="00EB331B">
            <w:pPr>
              <w:spacing w:after="0" w:line="240" w:lineRule="auto"/>
              <w:rPr>
                <w:rFonts w:ascii="Times New Roman" w:hAnsi="Times New Roman" w:cs="Times New Roman"/>
                <w:sz w:val="20"/>
                <w:szCs w:val="20"/>
              </w:rPr>
            </w:pPr>
            <w:r w:rsidRPr="00023053">
              <w:rPr>
                <w:rFonts w:ascii="Calibri" w:hAnsi="Calibri" w:cs="Calibri"/>
                <w:sz w:val="20"/>
                <w:szCs w:val="20"/>
              </w:rPr>
              <w:t>68</w:t>
            </w:r>
          </w:p>
        </w:tc>
        <w:tc>
          <w:tcPr>
            <w:tcW w:w="992" w:type="dxa"/>
            <w:vAlign w:val="center"/>
            <w:hideMark/>
          </w:tcPr>
          <w:p w14:paraId="074BDCBB" w14:textId="16C352DE" w:rsidR="00B515A1" w:rsidRPr="00023053" w:rsidRDefault="00B515A1" w:rsidP="00EB331B">
            <w:pPr>
              <w:spacing w:after="0" w:line="240" w:lineRule="auto"/>
              <w:rPr>
                <w:sz w:val="20"/>
                <w:szCs w:val="20"/>
              </w:rPr>
            </w:pPr>
            <w:r w:rsidRPr="00023053">
              <w:rPr>
                <w:sz w:val="20"/>
                <w:szCs w:val="20"/>
              </w:rPr>
              <w:t>MZp21</w:t>
            </w:r>
          </w:p>
        </w:tc>
        <w:tc>
          <w:tcPr>
            <w:tcW w:w="3261" w:type="dxa"/>
            <w:vAlign w:val="center"/>
            <w:hideMark/>
          </w:tcPr>
          <w:p w14:paraId="045F95FA" w14:textId="12B006CD" w:rsidR="00B515A1" w:rsidRPr="00023053" w:rsidRDefault="00B515A1" w:rsidP="00EB331B">
            <w:pPr>
              <w:spacing w:after="0" w:line="240" w:lineRule="auto"/>
              <w:rPr>
                <w:sz w:val="20"/>
                <w:szCs w:val="20"/>
              </w:rPr>
            </w:pPr>
            <w:r w:rsidRPr="00023053">
              <w:rPr>
                <w:sz w:val="20"/>
                <w:szCs w:val="20"/>
              </w:rPr>
              <w:t xml:space="preserve">moduł medycznej zabudowy, szafka </w:t>
            </w:r>
            <w:proofErr w:type="spellStart"/>
            <w:r w:rsidRPr="00023053">
              <w:rPr>
                <w:sz w:val="20"/>
                <w:szCs w:val="20"/>
              </w:rPr>
              <w:t>podblatowa</w:t>
            </w:r>
            <w:proofErr w:type="spellEnd"/>
            <w:r w:rsidRPr="00023053">
              <w:rPr>
                <w:sz w:val="20"/>
                <w:szCs w:val="20"/>
              </w:rPr>
              <w:t xml:space="preserve"> </w:t>
            </w:r>
            <w:proofErr w:type="spellStart"/>
            <w:r w:rsidRPr="00023053">
              <w:rPr>
                <w:sz w:val="20"/>
                <w:szCs w:val="20"/>
              </w:rPr>
              <w:t>rozwierna</w:t>
            </w:r>
            <w:proofErr w:type="spellEnd"/>
            <w:r w:rsidRPr="00023053">
              <w:rPr>
                <w:sz w:val="20"/>
                <w:szCs w:val="20"/>
              </w:rPr>
              <w:t xml:space="preserve"> z półką: 400mm</w:t>
            </w:r>
          </w:p>
        </w:tc>
        <w:tc>
          <w:tcPr>
            <w:tcW w:w="9492" w:type="dxa"/>
          </w:tcPr>
          <w:p w14:paraId="0A898244" w14:textId="77777777" w:rsidR="00B515A1" w:rsidRPr="00023053" w:rsidRDefault="00B515A1" w:rsidP="00EB331B">
            <w:pPr>
              <w:spacing w:after="0" w:line="240" w:lineRule="auto"/>
              <w:rPr>
                <w:sz w:val="20"/>
                <w:szCs w:val="20"/>
              </w:rPr>
            </w:pPr>
            <w:r w:rsidRPr="00023053">
              <w:rPr>
                <w:sz w:val="20"/>
                <w:szCs w:val="20"/>
              </w:rPr>
              <w:t xml:space="preserve">wg projektu wnętrz, </w:t>
            </w:r>
          </w:p>
          <w:p w14:paraId="58572632" w14:textId="77777777" w:rsidR="00B515A1" w:rsidRPr="00023053" w:rsidRDefault="00B515A1" w:rsidP="00EB331B">
            <w:pPr>
              <w:spacing w:after="0" w:line="240" w:lineRule="auto"/>
              <w:jc w:val="both"/>
              <w:rPr>
                <w:rFonts w:ascii="Calibri" w:hAnsi="Calibri" w:cs="Calibri"/>
                <w:sz w:val="20"/>
                <w:szCs w:val="20"/>
              </w:rPr>
            </w:pPr>
            <w:r w:rsidRPr="00023053">
              <w:rPr>
                <w:rFonts w:ascii="Calibri" w:hAnsi="Calibri" w:cs="Calibri"/>
                <w:sz w:val="20"/>
                <w:szCs w:val="20"/>
              </w:rPr>
              <w:t>Meble wykonane z materiałów posiadających wymagane świadectwa/ atesty dopuszczające zastosowanie w meblach do pomieszczeń medycznych.</w:t>
            </w:r>
          </w:p>
          <w:p w14:paraId="22612E8C" w14:textId="77777777" w:rsidR="00B515A1" w:rsidRPr="00023053" w:rsidRDefault="00B515A1" w:rsidP="004876D8">
            <w:pPr>
              <w:pStyle w:val="Akapitzlist"/>
              <w:numPr>
                <w:ilvl w:val="0"/>
                <w:numId w:val="26"/>
              </w:numPr>
              <w:spacing w:after="0" w:line="240" w:lineRule="auto"/>
              <w:jc w:val="both"/>
              <w:rPr>
                <w:rFonts w:ascii="Calibri" w:hAnsi="Calibri" w:cs="Calibri"/>
                <w:sz w:val="20"/>
                <w:szCs w:val="20"/>
              </w:rPr>
            </w:pPr>
            <w:r w:rsidRPr="00023053">
              <w:rPr>
                <w:rFonts w:ascii="Calibri" w:hAnsi="Calibri" w:cs="Calibri"/>
                <w:sz w:val="20"/>
                <w:szCs w:val="20"/>
              </w:rPr>
              <w:t xml:space="preserve">Konstrukcja – korpus o konstrukcji nośnej szkieletowej w całości wykonanej z zamkniętych profili aluminiowych. Każdy mebel wykonany w konstrukcji stelażu aluminiowego musi posiadać wieniec górny wykonany w stelażu. Poszczególne szafki stanowiące samonośne konstrukcje szkieletowe z profili aluminiowych, łączonych za pomocą złączy z wysoko udarowego tworzywa ABS w kolorze szarym, wyklucza się stosowanie złączy w kolorze czarnym oraz mocowanie części szkieletów konstrukcyjnych za pomocą elementów drewnianych lub płycinowych. Profile aluminiowe zabezpieczone elektrolitycznie. Przekrój profili nie mniejszy niż 25x25 mm. Wypełnienie konstrukcji powinny stanowić materiały odznaczające się wysoką odpornością na środki dezynfekcyjne oraz promieniowanie UV. Wypełnienie konstrukcji z płyt meblowych laminowanych o grubości 18 mm, w klasie higieny E1. Sposób wypełnienia szkieletu mebla płytą umożliwiając wyjęcie danego elementu bez uszkadzania go i umożliwiający ponowne go założenie bez konieczności wymiany na nowy oraz bez śladów uszkodzeń. Wszystkie płaskie powierzchnie wewnątrz szafek – półki, dna, przegrody muszą stanowić gładkie i łatwe do utrzymania czystości powierzchnie pozbawione wystających elementów konstrukcyjnych profili i mocujących, takich jak śruby i wkręty. Meble posadowione na nóżkach (integralnie związanych z konstrukcją nośną mebla) o wysokości 10 – 14 cm i </w:t>
            </w:r>
            <w:r w:rsidRPr="00023053">
              <w:rPr>
                <w:rFonts w:ascii="Calibri" w:hAnsi="Calibri" w:cs="Calibri"/>
                <w:sz w:val="20"/>
                <w:szCs w:val="20"/>
              </w:rPr>
              <w:lastRenderedPageBreak/>
              <w:t>wyposażone w regulatory wysokości umożliwiające ich wypoziomowanie (wysokość mebli podawana z uwzględnieniem wysokości nóżek). Wszystkie nóżki mebli wykonane z jednolitego profilu aluminiowego. Nie dopuszcza się zastosowania nóżek z wystającymi elementami konstrukcyjnymi i ostrymi krawędziami oraz jako dodatkowo montowane wyposażenie.</w:t>
            </w:r>
          </w:p>
          <w:p w14:paraId="0543774C" w14:textId="209535F8" w:rsidR="00B515A1" w:rsidRPr="00023053" w:rsidRDefault="00B515A1" w:rsidP="004876D8">
            <w:pPr>
              <w:pStyle w:val="Akapitzlist"/>
              <w:numPr>
                <w:ilvl w:val="0"/>
                <w:numId w:val="26"/>
              </w:numPr>
              <w:spacing w:after="0" w:line="240" w:lineRule="auto"/>
              <w:jc w:val="both"/>
              <w:rPr>
                <w:rFonts w:ascii="Calibri" w:hAnsi="Calibri" w:cs="Calibri"/>
                <w:sz w:val="20"/>
                <w:szCs w:val="20"/>
              </w:rPr>
            </w:pPr>
            <w:r w:rsidRPr="00023053">
              <w:rPr>
                <w:rFonts w:ascii="Calibri" w:hAnsi="Calibri" w:cs="Calibri"/>
                <w:sz w:val="20"/>
                <w:szCs w:val="20"/>
              </w:rPr>
              <w:t xml:space="preserve">Fronty – wszystkie fronty mebli wykonane z płyt meblowych laminowanych o grubości 18 mm, w klasie higieny E1. Kolorystyka do wyboru zamawiającego na podstawie dostarczonych wzorników. Krawędzie frontów szufladowych, drzwi uchylnych, półek, blatów oraz inne elementy konstrukcyjne nie osłonięte przez profil aluminiowy muszą być zabezpieczone minimum przez okleinowanie obrzeżem ABS o grubości 2 mm. Wszystkie półki oklejone na całym obwodzie. Zawiasy do drzwi, stalowe, clip </w:t>
            </w:r>
            <w:proofErr w:type="spellStart"/>
            <w:r w:rsidRPr="00023053">
              <w:rPr>
                <w:rFonts w:ascii="Calibri" w:hAnsi="Calibri" w:cs="Calibri"/>
                <w:sz w:val="20"/>
                <w:szCs w:val="20"/>
              </w:rPr>
              <w:t>lop</w:t>
            </w:r>
            <w:proofErr w:type="spellEnd"/>
            <w:r w:rsidRPr="00023053">
              <w:rPr>
                <w:rFonts w:ascii="Calibri" w:hAnsi="Calibri" w:cs="Calibri"/>
                <w:sz w:val="20"/>
                <w:szCs w:val="20"/>
              </w:rPr>
              <w:t xml:space="preserve"> z powłoką galwanizowaną o kącie otwarcia co najmniej 100 stopni </w:t>
            </w:r>
            <w:r w:rsidRPr="00023053">
              <w:rPr>
                <w:rFonts w:ascii="Calibri" w:hAnsi="Calibri" w:cs="Calibri"/>
                <w:b/>
                <w:bCs/>
                <w:sz w:val="20"/>
                <w:szCs w:val="20"/>
              </w:rPr>
              <w:t xml:space="preserve">z mechanizmem cichego </w:t>
            </w:r>
            <w:proofErr w:type="spellStart"/>
            <w:r w:rsidRPr="00023053">
              <w:rPr>
                <w:rFonts w:ascii="Calibri" w:hAnsi="Calibri" w:cs="Calibri"/>
                <w:b/>
                <w:bCs/>
                <w:sz w:val="20"/>
                <w:szCs w:val="20"/>
              </w:rPr>
              <w:t>domyku</w:t>
            </w:r>
            <w:proofErr w:type="spellEnd"/>
            <w:r w:rsidRPr="00023053">
              <w:rPr>
                <w:rFonts w:ascii="Calibri" w:hAnsi="Calibri" w:cs="Calibri"/>
                <w:b/>
                <w:bCs/>
                <w:sz w:val="20"/>
                <w:szCs w:val="20"/>
              </w:rPr>
              <w:t xml:space="preserve"> zintegrowanym w puszce zawiasu, min 80 000 cykli,</w:t>
            </w:r>
            <w:r w:rsidRPr="00023053">
              <w:rPr>
                <w:rFonts w:ascii="Calibri" w:hAnsi="Calibri" w:cs="Calibri"/>
                <w:sz w:val="20"/>
                <w:szCs w:val="20"/>
              </w:rPr>
              <w:t xml:space="preserve"> producent np. Blum, </w:t>
            </w:r>
            <w:proofErr w:type="spellStart"/>
            <w:r w:rsidRPr="00023053">
              <w:rPr>
                <w:rFonts w:ascii="Calibri" w:hAnsi="Calibri" w:cs="Calibri"/>
                <w:sz w:val="20"/>
                <w:szCs w:val="20"/>
              </w:rPr>
              <w:t>Hetlich</w:t>
            </w:r>
            <w:proofErr w:type="spellEnd"/>
            <w:r w:rsidRPr="00023053">
              <w:rPr>
                <w:rFonts w:ascii="Calibri" w:hAnsi="Calibri" w:cs="Calibri"/>
                <w:sz w:val="20"/>
                <w:szCs w:val="20"/>
              </w:rPr>
              <w:t xml:space="preserve"> lub równoważne.</w:t>
            </w:r>
          </w:p>
          <w:p w14:paraId="08444833" w14:textId="77777777" w:rsidR="00B515A1" w:rsidRPr="00023053" w:rsidRDefault="00B515A1" w:rsidP="00EB331B">
            <w:pPr>
              <w:pStyle w:val="Akapitzlist"/>
              <w:numPr>
                <w:ilvl w:val="0"/>
                <w:numId w:val="26"/>
              </w:numPr>
              <w:spacing w:after="0" w:line="240" w:lineRule="auto"/>
              <w:jc w:val="both"/>
              <w:rPr>
                <w:sz w:val="20"/>
                <w:szCs w:val="20"/>
              </w:rPr>
            </w:pPr>
            <w:r w:rsidRPr="00023053">
              <w:rPr>
                <w:rFonts w:ascii="Calibri" w:hAnsi="Calibri" w:cs="Calibri"/>
                <w:sz w:val="20"/>
                <w:szCs w:val="20"/>
              </w:rPr>
              <w:t>Grubość półek – 18 mm.</w:t>
            </w:r>
          </w:p>
          <w:p w14:paraId="58B6FFEF" w14:textId="3E9278BC" w:rsidR="00B515A1" w:rsidRPr="00023053" w:rsidRDefault="00B515A1" w:rsidP="00EB331B">
            <w:pPr>
              <w:pStyle w:val="Akapitzlist"/>
              <w:numPr>
                <w:ilvl w:val="0"/>
                <w:numId w:val="26"/>
              </w:numPr>
              <w:spacing w:after="0" w:line="240" w:lineRule="auto"/>
              <w:jc w:val="both"/>
              <w:rPr>
                <w:sz w:val="20"/>
                <w:szCs w:val="20"/>
              </w:rPr>
            </w:pPr>
            <w:r w:rsidRPr="00023053">
              <w:rPr>
                <w:rFonts w:ascii="Calibri" w:hAnsi="Calibri" w:cs="Calibri"/>
                <w:sz w:val="20"/>
                <w:szCs w:val="20"/>
              </w:rPr>
              <w:t>Zakres dostawy zabudów medycznych  nie obejmuje: zlewów, umywalek, baterii</w:t>
            </w:r>
          </w:p>
        </w:tc>
        <w:tc>
          <w:tcPr>
            <w:tcW w:w="1003" w:type="dxa"/>
            <w:vAlign w:val="center"/>
            <w:hideMark/>
          </w:tcPr>
          <w:p w14:paraId="7F8558F9" w14:textId="77777777" w:rsidR="00B515A1" w:rsidRPr="00023053" w:rsidRDefault="00B515A1" w:rsidP="00EB331B">
            <w:pPr>
              <w:spacing w:after="0" w:line="240" w:lineRule="auto"/>
              <w:jc w:val="center"/>
              <w:rPr>
                <w:rFonts w:ascii="Calibri" w:hAnsi="Calibri" w:cs="Calibri"/>
                <w:sz w:val="20"/>
                <w:szCs w:val="20"/>
              </w:rPr>
            </w:pPr>
            <w:r w:rsidRPr="00023053">
              <w:rPr>
                <w:rFonts w:ascii="Calibri" w:hAnsi="Calibri" w:cs="Calibri"/>
                <w:sz w:val="20"/>
                <w:szCs w:val="20"/>
              </w:rPr>
              <w:lastRenderedPageBreak/>
              <w:t>1</w:t>
            </w:r>
          </w:p>
        </w:tc>
      </w:tr>
      <w:tr w:rsidR="00023053" w:rsidRPr="00023053" w14:paraId="228E5B97" w14:textId="77777777" w:rsidTr="00B515A1">
        <w:tc>
          <w:tcPr>
            <w:tcW w:w="568" w:type="dxa"/>
            <w:vAlign w:val="center"/>
            <w:hideMark/>
          </w:tcPr>
          <w:p w14:paraId="2F337EEB" w14:textId="69237A1F" w:rsidR="00B515A1" w:rsidRPr="00023053" w:rsidRDefault="00016421" w:rsidP="00EB331B">
            <w:pPr>
              <w:spacing w:after="0" w:line="240" w:lineRule="auto"/>
              <w:rPr>
                <w:rFonts w:ascii="Times New Roman" w:hAnsi="Times New Roman" w:cs="Times New Roman"/>
                <w:sz w:val="20"/>
                <w:szCs w:val="20"/>
              </w:rPr>
            </w:pPr>
            <w:r w:rsidRPr="00023053">
              <w:rPr>
                <w:rFonts w:ascii="Calibri" w:hAnsi="Calibri" w:cs="Calibri"/>
                <w:sz w:val="20"/>
                <w:szCs w:val="20"/>
              </w:rPr>
              <w:t>69</w:t>
            </w:r>
          </w:p>
        </w:tc>
        <w:tc>
          <w:tcPr>
            <w:tcW w:w="992" w:type="dxa"/>
            <w:vAlign w:val="center"/>
            <w:hideMark/>
          </w:tcPr>
          <w:p w14:paraId="6598BE68" w14:textId="3D1D9BB9" w:rsidR="00B515A1" w:rsidRPr="00023053" w:rsidRDefault="00B515A1" w:rsidP="00EB331B">
            <w:pPr>
              <w:spacing w:after="0" w:line="240" w:lineRule="auto"/>
              <w:rPr>
                <w:sz w:val="20"/>
                <w:szCs w:val="20"/>
              </w:rPr>
            </w:pPr>
            <w:r w:rsidRPr="00023053">
              <w:rPr>
                <w:sz w:val="20"/>
                <w:szCs w:val="20"/>
              </w:rPr>
              <w:t>MZp22</w:t>
            </w:r>
          </w:p>
        </w:tc>
        <w:tc>
          <w:tcPr>
            <w:tcW w:w="3261" w:type="dxa"/>
            <w:vAlign w:val="center"/>
            <w:hideMark/>
          </w:tcPr>
          <w:p w14:paraId="2FCD8F19" w14:textId="79CA895C" w:rsidR="00B515A1" w:rsidRPr="00023053" w:rsidRDefault="00B515A1" w:rsidP="00EB331B">
            <w:pPr>
              <w:spacing w:after="0" w:line="240" w:lineRule="auto"/>
              <w:rPr>
                <w:sz w:val="20"/>
                <w:szCs w:val="20"/>
              </w:rPr>
            </w:pPr>
            <w:r w:rsidRPr="00023053">
              <w:rPr>
                <w:sz w:val="20"/>
                <w:szCs w:val="20"/>
              </w:rPr>
              <w:t xml:space="preserve">moduł medycznej zabudowy, szafka </w:t>
            </w:r>
            <w:proofErr w:type="spellStart"/>
            <w:r w:rsidRPr="00023053">
              <w:rPr>
                <w:sz w:val="20"/>
                <w:szCs w:val="20"/>
              </w:rPr>
              <w:t>podblatowa</w:t>
            </w:r>
            <w:proofErr w:type="spellEnd"/>
            <w:r w:rsidRPr="00023053">
              <w:rPr>
                <w:sz w:val="20"/>
                <w:szCs w:val="20"/>
              </w:rPr>
              <w:t xml:space="preserve"> </w:t>
            </w:r>
            <w:proofErr w:type="spellStart"/>
            <w:r w:rsidRPr="00023053">
              <w:rPr>
                <w:sz w:val="20"/>
                <w:szCs w:val="20"/>
              </w:rPr>
              <w:t>rozwierna</w:t>
            </w:r>
            <w:proofErr w:type="spellEnd"/>
            <w:r w:rsidRPr="00023053">
              <w:rPr>
                <w:sz w:val="20"/>
                <w:szCs w:val="20"/>
              </w:rPr>
              <w:t>: 600mm</w:t>
            </w:r>
          </w:p>
        </w:tc>
        <w:tc>
          <w:tcPr>
            <w:tcW w:w="9492" w:type="dxa"/>
            <w:hideMark/>
          </w:tcPr>
          <w:p w14:paraId="48540ABD" w14:textId="77777777" w:rsidR="00B515A1" w:rsidRPr="00023053" w:rsidRDefault="00B515A1" w:rsidP="00EB331B">
            <w:pPr>
              <w:spacing w:after="0" w:line="240" w:lineRule="auto"/>
              <w:rPr>
                <w:sz w:val="20"/>
                <w:szCs w:val="20"/>
              </w:rPr>
            </w:pPr>
            <w:r w:rsidRPr="00023053">
              <w:rPr>
                <w:sz w:val="20"/>
                <w:szCs w:val="20"/>
              </w:rPr>
              <w:t xml:space="preserve">wg projektu wnętrz, </w:t>
            </w:r>
          </w:p>
          <w:p w14:paraId="5B2CD2EB" w14:textId="77777777" w:rsidR="00B515A1" w:rsidRPr="00023053" w:rsidRDefault="00B515A1" w:rsidP="00EB331B">
            <w:pPr>
              <w:spacing w:after="0" w:line="240" w:lineRule="auto"/>
              <w:jc w:val="both"/>
              <w:rPr>
                <w:rFonts w:ascii="Calibri" w:hAnsi="Calibri" w:cs="Calibri"/>
                <w:sz w:val="20"/>
                <w:szCs w:val="20"/>
              </w:rPr>
            </w:pPr>
            <w:r w:rsidRPr="00023053">
              <w:rPr>
                <w:rFonts w:ascii="Calibri" w:hAnsi="Calibri" w:cs="Calibri"/>
                <w:sz w:val="20"/>
                <w:szCs w:val="20"/>
              </w:rPr>
              <w:t>Meble wykonane z materiałów posiadających wymagane świadectwa/ atesty dopuszczające zastosowanie w meblach do pomieszczeń medycznych.</w:t>
            </w:r>
          </w:p>
          <w:p w14:paraId="61A46E8A" w14:textId="77777777" w:rsidR="00B515A1" w:rsidRPr="00023053" w:rsidRDefault="00B515A1" w:rsidP="004876D8">
            <w:pPr>
              <w:pStyle w:val="Akapitzlist"/>
              <w:numPr>
                <w:ilvl w:val="0"/>
                <w:numId w:val="26"/>
              </w:numPr>
              <w:spacing w:after="0" w:line="240" w:lineRule="auto"/>
              <w:jc w:val="both"/>
              <w:rPr>
                <w:rFonts w:ascii="Calibri" w:hAnsi="Calibri" w:cs="Calibri"/>
                <w:sz w:val="20"/>
                <w:szCs w:val="20"/>
              </w:rPr>
            </w:pPr>
            <w:r w:rsidRPr="00023053">
              <w:rPr>
                <w:rFonts w:ascii="Calibri" w:hAnsi="Calibri" w:cs="Calibri"/>
                <w:sz w:val="20"/>
                <w:szCs w:val="20"/>
              </w:rPr>
              <w:t xml:space="preserve">Konstrukcja – korpus o konstrukcji nośnej szkieletowej w całości wykonanej z zamkniętych profili aluminiowych. Każdy mebel wykonany w konstrukcji stelażu aluminiowego musi posiadać wieniec górny wykonany w stelażu. Poszczególne szafki stanowiące samonośne konstrukcje szkieletowe z profili aluminiowych, łączonych za pomocą złączy z wysoko udarowego tworzywa ABS w kolorze szarym, wyklucza się stosowanie złączy w kolorze czarnym oraz mocowanie części szkieletów konstrukcyjnych za pomocą elementów drewnianych lub płycinowych. Profile aluminiowe zabezpieczone elektrolitycznie. Przekrój profili nie mniejszy niż 25x25 mm. Wypełnienie konstrukcji powinny stanowić materiały odznaczające się wysoką odpornością na środki dezynfekcyjne oraz promieniowanie UV. Wypełnienie konstrukcji z płyt meblowych laminowanych o grubości 18 mm, w klasie higieny E1. Sposób wypełnienia szkieletu mebla płytą umożliwiając wyjęcie danego elementu bez uszkadzania go i umożliwiający ponowne go założenie bez konieczności wymiany na nowy oraz bez śladów uszkodzeń. Wszystkie płaskie powierzchnie wewnątrz szafek – półki, dna, przegrody muszą stanowić gładkie i łatwe do utrzymania czystości powierzchnie pozbawione wystających elementów konstrukcyjnych profili i mocujących, takich jak śruby i wkręty. Meble posadowione na nóżkach (integralnie związanych z konstrukcją nośną mebla) o wysokości 10 – 14 cm i wyposażone w regulatory wysokości umożliwiające ich wypoziomowanie (wysokość mebli podawana z uwzględnieniem wysokości nóżek). Wszystkie nóżki mebli wykonane z jednolitego profilu aluminiowego. </w:t>
            </w:r>
            <w:r w:rsidRPr="00023053">
              <w:rPr>
                <w:rFonts w:ascii="Calibri" w:hAnsi="Calibri" w:cs="Calibri"/>
                <w:sz w:val="20"/>
                <w:szCs w:val="20"/>
              </w:rPr>
              <w:lastRenderedPageBreak/>
              <w:t>Nie dopuszcza się zastosowania nóżek z wystającymi elementami konstrukcyjnymi i ostrymi krawędziami oraz jako dodatkowo montowane wyposażenie.</w:t>
            </w:r>
          </w:p>
          <w:p w14:paraId="7C3196EB" w14:textId="610D3246" w:rsidR="00B515A1" w:rsidRPr="00023053" w:rsidRDefault="00B515A1" w:rsidP="004876D8">
            <w:pPr>
              <w:pStyle w:val="Akapitzlist"/>
              <w:numPr>
                <w:ilvl w:val="0"/>
                <w:numId w:val="26"/>
              </w:numPr>
              <w:spacing w:after="0" w:line="240" w:lineRule="auto"/>
              <w:jc w:val="both"/>
              <w:rPr>
                <w:rFonts w:ascii="Calibri" w:hAnsi="Calibri" w:cs="Calibri"/>
                <w:sz w:val="20"/>
                <w:szCs w:val="20"/>
              </w:rPr>
            </w:pPr>
            <w:r w:rsidRPr="00023053">
              <w:rPr>
                <w:rFonts w:ascii="Calibri" w:hAnsi="Calibri" w:cs="Calibri"/>
                <w:sz w:val="20"/>
                <w:szCs w:val="20"/>
              </w:rPr>
              <w:t xml:space="preserve">Fronty – wszystkie fronty mebli wykonane z płyt meblowych laminowanych o grubości 18 mm, w klasie higieny E1. Kolorystyka do wyboru zamawiającego na podstawie dostarczonych wzorników. Krawędzie frontów szufladowych, drzwi uchylnych, półek, blatów oraz inne elementy konstrukcyjne nie osłonięte przez profil aluminiowy muszą być zabezpieczone minimum przez okleinowanie obrzeżem ABS o grubości 2 mm. Wszystkie półki oklejone na całym obwodzie. Zawiasy do drzwi, stalowe, clip </w:t>
            </w:r>
            <w:proofErr w:type="spellStart"/>
            <w:r w:rsidRPr="00023053">
              <w:rPr>
                <w:rFonts w:ascii="Calibri" w:hAnsi="Calibri" w:cs="Calibri"/>
                <w:sz w:val="20"/>
                <w:szCs w:val="20"/>
              </w:rPr>
              <w:t>lop</w:t>
            </w:r>
            <w:proofErr w:type="spellEnd"/>
            <w:r w:rsidRPr="00023053">
              <w:rPr>
                <w:rFonts w:ascii="Calibri" w:hAnsi="Calibri" w:cs="Calibri"/>
                <w:sz w:val="20"/>
                <w:szCs w:val="20"/>
              </w:rPr>
              <w:t xml:space="preserve"> z powłoką galwanizowaną o kącie otwarcia co najmniej 100 stopni </w:t>
            </w:r>
            <w:r w:rsidRPr="00023053">
              <w:rPr>
                <w:rFonts w:ascii="Calibri" w:hAnsi="Calibri" w:cs="Calibri"/>
                <w:b/>
                <w:bCs/>
                <w:sz w:val="20"/>
                <w:szCs w:val="20"/>
              </w:rPr>
              <w:t xml:space="preserve">z mechanizmem cichego </w:t>
            </w:r>
            <w:proofErr w:type="spellStart"/>
            <w:r w:rsidRPr="00023053">
              <w:rPr>
                <w:rFonts w:ascii="Calibri" w:hAnsi="Calibri" w:cs="Calibri"/>
                <w:b/>
                <w:bCs/>
                <w:sz w:val="20"/>
                <w:szCs w:val="20"/>
              </w:rPr>
              <w:t>domyku</w:t>
            </w:r>
            <w:proofErr w:type="spellEnd"/>
            <w:r w:rsidRPr="00023053">
              <w:rPr>
                <w:rFonts w:ascii="Calibri" w:hAnsi="Calibri" w:cs="Calibri"/>
                <w:b/>
                <w:bCs/>
                <w:sz w:val="20"/>
                <w:szCs w:val="20"/>
              </w:rPr>
              <w:t xml:space="preserve"> zintegrowanym w puszce zawiasu, min 80 000 cykli,</w:t>
            </w:r>
            <w:r w:rsidRPr="00023053">
              <w:rPr>
                <w:rFonts w:ascii="Calibri" w:hAnsi="Calibri" w:cs="Calibri"/>
                <w:sz w:val="20"/>
                <w:szCs w:val="20"/>
              </w:rPr>
              <w:t xml:space="preserve"> producent np. Blum, </w:t>
            </w:r>
            <w:proofErr w:type="spellStart"/>
            <w:r w:rsidRPr="00023053">
              <w:rPr>
                <w:rFonts w:ascii="Calibri" w:hAnsi="Calibri" w:cs="Calibri"/>
                <w:sz w:val="20"/>
                <w:szCs w:val="20"/>
              </w:rPr>
              <w:t>Hetlich</w:t>
            </w:r>
            <w:proofErr w:type="spellEnd"/>
            <w:r w:rsidRPr="00023053">
              <w:rPr>
                <w:rFonts w:ascii="Calibri" w:hAnsi="Calibri" w:cs="Calibri"/>
                <w:sz w:val="20"/>
                <w:szCs w:val="20"/>
              </w:rPr>
              <w:t xml:space="preserve"> lub równoważne.</w:t>
            </w:r>
          </w:p>
          <w:p w14:paraId="1577C011" w14:textId="77777777" w:rsidR="00B515A1" w:rsidRPr="00023053" w:rsidRDefault="00B515A1" w:rsidP="00EB331B">
            <w:pPr>
              <w:pStyle w:val="Akapitzlist"/>
              <w:numPr>
                <w:ilvl w:val="0"/>
                <w:numId w:val="26"/>
              </w:numPr>
              <w:spacing w:after="0" w:line="240" w:lineRule="auto"/>
              <w:jc w:val="both"/>
              <w:rPr>
                <w:sz w:val="20"/>
                <w:szCs w:val="20"/>
              </w:rPr>
            </w:pPr>
            <w:r w:rsidRPr="00023053">
              <w:rPr>
                <w:rFonts w:ascii="Calibri" w:hAnsi="Calibri" w:cs="Calibri"/>
                <w:sz w:val="20"/>
                <w:szCs w:val="20"/>
              </w:rPr>
              <w:t>Grubość półek – 18 mm.</w:t>
            </w:r>
          </w:p>
          <w:p w14:paraId="10EB397F" w14:textId="2E10080B" w:rsidR="00B515A1" w:rsidRPr="00023053" w:rsidRDefault="00B515A1" w:rsidP="00EB331B">
            <w:pPr>
              <w:pStyle w:val="Akapitzlist"/>
              <w:numPr>
                <w:ilvl w:val="0"/>
                <w:numId w:val="26"/>
              </w:numPr>
              <w:spacing w:after="0" w:line="240" w:lineRule="auto"/>
              <w:jc w:val="both"/>
              <w:rPr>
                <w:sz w:val="20"/>
                <w:szCs w:val="20"/>
              </w:rPr>
            </w:pPr>
            <w:r w:rsidRPr="00023053">
              <w:rPr>
                <w:rFonts w:ascii="Calibri" w:hAnsi="Calibri" w:cs="Calibri"/>
                <w:sz w:val="20"/>
                <w:szCs w:val="20"/>
              </w:rPr>
              <w:t>Zakres dostawy zabudów medycznych  nie obejmuje: zlewów, umywalek, baterii</w:t>
            </w:r>
          </w:p>
        </w:tc>
        <w:tc>
          <w:tcPr>
            <w:tcW w:w="1003" w:type="dxa"/>
            <w:vAlign w:val="center"/>
            <w:hideMark/>
          </w:tcPr>
          <w:p w14:paraId="2B0965AD" w14:textId="77777777" w:rsidR="00B515A1" w:rsidRPr="00023053" w:rsidRDefault="00B515A1" w:rsidP="00EB331B">
            <w:pPr>
              <w:spacing w:after="0" w:line="240" w:lineRule="auto"/>
              <w:jc w:val="center"/>
              <w:rPr>
                <w:rFonts w:ascii="Calibri" w:hAnsi="Calibri" w:cs="Calibri"/>
                <w:sz w:val="20"/>
                <w:szCs w:val="20"/>
              </w:rPr>
            </w:pPr>
            <w:r w:rsidRPr="00023053">
              <w:rPr>
                <w:rFonts w:ascii="Calibri" w:hAnsi="Calibri" w:cs="Calibri"/>
                <w:sz w:val="20"/>
                <w:szCs w:val="20"/>
              </w:rPr>
              <w:lastRenderedPageBreak/>
              <w:t>2</w:t>
            </w:r>
          </w:p>
        </w:tc>
      </w:tr>
      <w:tr w:rsidR="00023053" w:rsidRPr="00023053" w14:paraId="09D750C2" w14:textId="77777777" w:rsidTr="00B515A1">
        <w:tc>
          <w:tcPr>
            <w:tcW w:w="568" w:type="dxa"/>
            <w:vAlign w:val="center"/>
            <w:hideMark/>
          </w:tcPr>
          <w:p w14:paraId="4A5C7D1B" w14:textId="505D3FA6" w:rsidR="00B515A1" w:rsidRPr="00023053" w:rsidRDefault="00B515A1" w:rsidP="00EB331B">
            <w:pPr>
              <w:spacing w:after="0" w:line="240" w:lineRule="auto"/>
              <w:rPr>
                <w:rFonts w:ascii="Times New Roman" w:hAnsi="Times New Roman" w:cs="Times New Roman"/>
                <w:sz w:val="20"/>
                <w:szCs w:val="20"/>
              </w:rPr>
            </w:pPr>
            <w:r w:rsidRPr="00023053">
              <w:rPr>
                <w:rFonts w:ascii="Calibri" w:hAnsi="Calibri" w:cs="Calibri"/>
                <w:sz w:val="20"/>
                <w:szCs w:val="20"/>
              </w:rPr>
              <w:t>7</w:t>
            </w:r>
            <w:r w:rsidR="00016421" w:rsidRPr="00023053">
              <w:rPr>
                <w:rFonts w:ascii="Calibri" w:hAnsi="Calibri" w:cs="Calibri"/>
                <w:sz w:val="20"/>
                <w:szCs w:val="20"/>
              </w:rPr>
              <w:t>0</w:t>
            </w:r>
          </w:p>
        </w:tc>
        <w:tc>
          <w:tcPr>
            <w:tcW w:w="992" w:type="dxa"/>
            <w:vAlign w:val="center"/>
            <w:hideMark/>
          </w:tcPr>
          <w:p w14:paraId="59385910" w14:textId="01FE705F" w:rsidR="00B515A1" w:rsidRPr="00023053" w:rsidRDefault="00B515A1" w:rsidP="00EB331B">
            <w:pPr>
              <w:spacing w:after="0" w:line="240" w:lineRule="auto"/>
              <w:rPr>
                <w:sz w:val="20"/>
                <w:szCs w:val="20"/>
              </w:rPr>
            </w:pPr>
            <w:r w:rsidRPr="00023053">
              <w:rPr>
                <w:sz w:val="20"/>
                <w:szCs w:val="20"/>
              </w:rPr>
              <w:t>MZp23</w:t>
            </w:r>
          </w:p>
        </w:tc>
        <w:tc>
          <w:tcPr>
            <w:tcW w:w="3261" w:type="dxa"/>
            <w:vAlign w:val="center"/>
            <w:hideMark/>
          </w:tcPr>
          <w:p w14:paraId="61BD9600" w14:textId="69F1C0DA" w:rsidR="00B515A1" w:rsidRPr="00023053" w:rsidRDefault="00B515A1" w:rsidP="00EB331B">
            <w:pPr>
              <w:spacing w:after="0" w:line="240" w:lineRule="auto"/>
              <w:rPr>
                <w:sz w:val="20"/>
                <w:szCs w:val="20"/>
              </w:rPr>
            </w:pPr>
            <w:r w:rsidRPr="00023053">
              <w:rPr>
                <w:sz w:val="20"/>
                <w:szCs w:val="20"/>
              </w:rPr>
              <w:t xml:space="preserve">moduł medycznej zabudowy, szafka </w:t>
            </w:r>
            <w:proofErr w:type="spellStart"/>
            <w:r w:rsidRPr="00023053">
              <w:rPr>
                <w:sz w:val="20"/>
                <w:szCs w:val="20"/>
              </w:rPr>
              <w:t>podblatowa</w:t>
            </w:r>
            <w:proofErr w:type="spellEnd"/>
            <w:r w:rsidRPr="00023053">
              <w:rPr>
                <w:sz w:val="20"/>
                <w:szCs w:val="20"/>
              </w:rPr>
              <w:t>: 600mm</w:t>
            </w:r>
          </w:p>
        </w:tc>
        <w:tc>
          <w:tcPr>
            <w:tcW w:w="9492" w:type="dxa"/>
            <w:shd w:val="clear" w:color="auto" w:fill="FFFFFF"/>
          </w:tcPr>
          <w:p w14:paraId="2BF5761B" w14:textId="77777777" w:rsidR="00B515A1" w:rsidRPr="00023053" w:rsidRDefault="00B515A1" w:rsidP="00EB331B">
            <w:pPr>
              <w:spacing w:after="0" w:line="240" w:lineRule="auto"/>
              <w:rPr>
                <w:sz w:val="20"/>
                <w:szCs w:val="20"/>
              </w:rPr>
            </w:pPr>
            <w:r w:rsidRPr="00023053">
              <w:rPr>
                <w:sz w:val="20"/>
                <w:szCs w:val="20"/>
              </w:rPr>
              <w:t xml:space="preserve">wg projektu wnętrz, </w:t>
            </w:r>
          </w:p>
          <w:p w14:paraId="02C0C30D" w14:textId="77777777" w:rsidR="00B515A1" w:rsidRPr="00023053" w:rsidRDefault="00B515A1" w:rsidP="00EB331B">
            <w:pPr>
              <w:spacing w:after="0" w:line="240" w:lineRule="auto"/>
              <w:rPr>
                <w:b/>
                <w:sz w:val="20"/>
                <w:szCs w:val="20"/>
              </w:rPr>
            </w:pPr>
            <w:r w:rsidRPr="00023053">
              <w:rPr>
                <w:b/>
                <w:sz w:val="20"/>
                <w:szCs w:val="20"/>
              </w:rPr>
              <w:t>Typ 1- zabudowa medyczna, moduł szer. 60 cm, szafka dolna otwarta - obudowa chłodziarki   - 3szt</w:t>
            </w:r>
          </w:p>
          <w:p w14:paraId="38078A03" w14:textId="77777777" w:rsidR="00B515A1" w:rsidRPr="00023053" w:rsidRDefault="00B515A1" w:rsidP="00EB331B">
            <w:pPr>
              <w:spacing w:after="0" w:line="240" w:lineRule="auto"/>
              <w:rPr>
                <w:b/>
                <w:sz w:val="20"/>
                <w:szCs w:val="20"/>
              </w:rPr>
            </w:pPr>
            <w:r w:rsidRPr="00023053">
              <w:rPr>
                <w:b/>
                <w:sz w:val="20"/>
                <w:szCs w:val="20"/>
              </w:rPr>
              <w:t xml:space="preserve">Typ 2 - zabudowa medyczna, moduł szer. 60 cm, szafka dolna </w:t>
            </w:r>
            <w:proofErr w:type="spellStart"/>
            <w:r w:rsidRPr="00023053">
              <w:rPr>
                <w:b/>
                <w:sz w:val="20"/>
                <w:szCs w:val="20"/>
              </w:rPr>
              <w:t>rozwierna</w:t>
            </w:r>
            <w:proofErr w:type="spellEnd"/>
            <w:r w:rsidRPr="00023053">
              <w:rPr>
                <w:b/>
                <w:sz w:val="20"/>
                <w:szCs w:val="20"/>
              </w:rPr>
              <w:t xml:space="preserve"> z 1 półką,– 2szt</w:t>
            </w:r>
          </w:p>
          <w:p w14:paraId="14466917" w14:textId="77777777" w:rsidR="00B515A1" w:rsidRPr="00023053" w:rsidRDefault="00B515A1" w:rsidP="00EB331B">
            <w:pPr>
              <w:spacing w:after="0" w:line="240" w:lineRule="auto"/>
              <w:jc w:val="both"/>
              <w:rPr>
                <w:rFonts w:ascii="Calibri" w:hAnsi="Calibri" w:cs="Calibri"/>
                <w:sz w:val="20"/>
                <w:szCs w:val="20"/>
              </w:rPr>
            </w:pPr>
            <w:r w:rsidRPr="00023053">
              <w:rPr>
                <w:rFonts w:ascii="Calibri" w:hAnsi="Calibri" w:cs="Calibri"/>
                <w:sz w:val="20"/>
                <w:szCs w:val="20"/>
              </w:rPr>
              <w:t>Meble wykonane z materiałów posiadających wymagane świadectwa/ atesty dopuszczające zastosowanie w meblach do pomieszczeń medycznych.</w:t>
            </w:r>
          </w:p>
          <w:p w14:paraId="6C3A5339" w14:textId="77777777" w:rsidR="00B515A1" w:rsidRPr="00023053" w:rsidRDefault="00B515A1" w:rsidP="004876D8">
            <w:pPr>
              <w:pStyle w:val="Akapitzlist"/>
              <w:numPr>
                <w:ilvl w:val="0"/>
                <w:numId w:val="26"/>
              </w:numPr>
              <w:spacing w:after="0" w:line="240" w:lineRule="auto"/>
              <w:jc w:val="both"/>
              <w:rPr>
                <w:rFonts w:ascii="Calibri" w:hAnsi="Calibri" w:cs="Calibri"/>
                <w:sz w:val="20"/>
                <w:szCs w:val="20"/>
              </w:rPr>
            </w:pPr>
            <w:r w:rsidRPr="00023053">
              <w:rPr>
                <w:rFonts w:ascii="Calibri" w:hAnsi="Calibri" w:cs="Calibri"/>
                <w:sz w:val="20"/>
                <w:szCs w:val="20"/>
              </w:rPr>
              <w:t xml:space="preserve">Konstrukcja – korpus o konstrukcji nośnej szkieletowej w całości wykonanej z zamkniętych profili aluminiowych. Każdy mebel wykonany w konstrukcji stelażu aluminiowego musi posiadać wieniec górny wykonany w stelażu. Poszczególne szafki stanowiące samonośne konstrukcje szkieletowe z profili aluminiowych, łączonych za pomocą złączy z wysoko udarowego tworzywa ABS w kolorze szarym, wyklucza się stosowanie złączy w kolorze czarnym oraz mocowanie części szkieletów konstrukcyjnych za pomocą elementów drewnianych lub płycinowych. Profile aluminiowe zabezpieczone elektrolitycznie. Przekrój profili nie mniejszy niż 25x25 mm. Wypełnienie konstrukcji powinny stanowić materiały odznaczające się wysoką odpornością na środki dezynfekcyjne oraz promieniowanie UV. Wypełnienie konstrukcji z płyt meblowych laminowanych o grubości 18 mm, w klasie higieny E1. Sposób wypełnienia szkieletu mebla płytą umożliwiając wyjęcie danego elementu bez uszkadzania go i umożliwiający ponowne go założenie bez konieczności wymiany na nowy oraz bez śladów uszkodzeń. Wszystkie płaskie powierzchnie wewnątrz szafek – półki, dna, przegrody muszą stanowić gładkie i łatwe do utrzymania czystości powierzchnie pozbawione wystających elementów konstrukcyjnych profili i mocujących, takich jak śruby i wkręty. Meble posadowione na nóżkach (integralnie związanych z konstrukcją nośną mebla) o wysokości 10 – 14 cm i wyposażone w regulatory wysokości umożliwiające ich wypoziomowanie (wysokość mebli podawana z uwzględnieniem wysokości nóżek). Wszystkie nóżki mebli wykonane z jednolitego profilu aluminiowego. </w:t>
            </w:r>
            <w:r w:rsidRPr="00023053">
              <w:rPr>
                <w:rFonts w:ascii="Calibri" w:hAnsi="Calibri" w:cs="Calibri"/>
                <w:sz w:val="20"/>
                <w:szCs w:val="20"/>
              </w:rPr>
              <w:lastRenderedPageBreak/>
              <w:t>Nie dopuszcza się zastosowania nóżek z wystającymi elementami konstrukcyjnymi i ostrymi krawędziami oraz jako dodatkowo montowane wyposażenie.</w:t>
            </w:r>
          </w:p>
          <w:p w14:paraId="14979092" w14:textId="6E752032" w:rsidR="00B515A1" w:rsidRPr="00023053" w:rsidRDefault="00B515A1" w:rsidP="004876D8">
            <w:pPr>
              <w:pStyle w:val="Akapitzlist"/>
              <w:numPr>
                <w:ilvl w:val="0"/>
                <w:numId w:val="26"/>
              </w:numPr>
              <w:spacing w:after="0" w:line="240" w:lineRule="auto"/>
              <w:jc w:val="both"/>
              <w:rPr>
                <w:rFonts w:ascii="Calibri" w:hAnsi="Calibri" w:cs="Calibri"/>
                <w:sz w:val="20"/>
                <w:szCs w:val="20"/>
              </w:rPr>
            </w:pPr>
            <w:r w:rsidRPr="00023053">
              <w:rPr>
                <w:rFonts w:ascii="Calibri" w:hAnsi="Calibri" w:cs="Calibri"/>
                <w:sz w:val="20"/>
                <w:szCs w:val="20"/>
              </w:rPr>
              <w:t xml:space="preserve">Fronty – wszystkie fronty mebli wykonane z płyt meblowych laminowanych o grubości 18 mm, w klasie higieny E1. Kolorystyka do wyboru zamawiającego na podstawie dostarczonych wzorników. Krawędzie frontów szufladowych, drzwi uchylnych, półek, blatów oraz inne elementy konstrukcyjne nie osłonięte przez profil aluminiowy muszą być zabezpieczone minimum przez okleinowanie obrzeżem ABS o grubości 2 mm. Wszystkie półki oklejone na całym obwodzie. Zawiasy do drzwi, stalowe, clip </w:t>
            </w:r>
            <w:proofErr w:type="spellStart"/>
            <w:r w:rsidRPr="00023053">
              <w:rPr>
                <w:rFonts w:ascii="Calibri" w:hAnsi="Calibri" w:cs="Calibri"/>
                <w:sz w:val="20"/>
                <w:szCs w:val="20"/>
              </w:rPr>
              <w:t>lop</w:t>
            </w:r>
            <w:proofErr w:type="spellEnd"/>
            <w:r w:rsidRPr="00023053">
              <w:rPr>
                <w:rFonts w:ascii="Calibri" w:hAnsi="Calibri" w:cs="Calibri"/>
                <w:sz w:val="20"/>
                <w:szCs w:val="20"/>
              </w:rPr>
              <w:t xml:space="preserve"> z powłoką galwanizowaną o kącie otwarcia co najmniej 100 stopni</w:t>
            </w:r>
            <w:r w:rsidRPr="00023053">
              <w:rPr>
                <w:rFonts w:ascii="Calibri" w:hAnsi="Calibri" w:cs="Calibri"/>
                <w:b/>
                <w:bCs/>
                <w:sz w:val="20"/>
                <w:szCs w:val="20"/>
              </w:rPr>
              <w:t xml:space="preserve"> z mechanizmem cichego </w:t>
            </w:r>
            <w:proofErr w:type="spellStart"/>
            <w:r w:rsidRPr="00023053">
              <w:rPr>
                <w:rFonts w:ascii="Calibri" w:hAnsi="Calibri" w:cs="Calibri"/>
                <w:b/>
                <w:bCs/>
                <w:sz w:val="20"/>
                <w:szCs w:val="20"/>
              </w:rPr>
              <w:t>domyku</w:t>
            </w:r>
            <w:proofErr w:type="spellEnd"/>
            <w:r w:rsidRPr="00023053">
              <w:rPr>
                <w:rFonts w:ascii="Calibri" w:hAnsi="Calibri" w:cs="Calibri"/>
                <w:b/>
                <w:bCs/>
                <w:sz w:val="20"/>
                <w:szCs w:val="20"/>
              </w:rPr>
              <w:t xml:space="preserve"> zintegrowanym w puszce zawiasu, min 80 000 cykli, </w:t>
            </w:r>
            <w:r w:rsidRPr="00023053">
              <w:rPr>
                <w:rFonts w:ascii="Calibri" w:hAnsi="Calibri" w:cs="Calibri"/>
                <w:sz w:val="20"/>
                <w:szCs w:val="20"/>
              </w:rPr>
              <w:t xml:space="preserve">producent np. Blum, </w:t>
            </w:r>
            <w:proofErr w:type="spellStart"/>
            <w:r w:rsidRPr="00023053">
              <w:rPr>
                <w:rFonts w:ascii="Calibri" w:hAnsi="Calibri" w:cs="Calibri"/>
                <w:sz w:val="20"/>
                <w:szCs w:val="20"/>
              </w:rPr>
              <w:t>Hetlich</w:t>
            </w:r>
            <w:proofErr w:type="spellEnd"/>
            <w:r w:rsidRPr="00023053">
              <w:rPr>
                <w:rFonts w:ascii="Calibri" w:hAnsi="Calibri" w:cs="Calibri"/>
                <w:sz w:val="20"/>
                <w:szCs w:val="20"/>
              </w:rPr>
              <w:t xml:space="preserve"> lub równoważne.</w:t>
            </w:r>
          </w:p>
          <w:p w14:paraId="1591E305" w14:textId="77777777" w:rsidR="00B515A1" w:rsidRPr="00023053" w:rsidRDefault="00B515A1" w:rsidP="00EB331B">
            <w:pPr>
              <w:pStyle w:val="Akapitzlist"/>
              <w:numPr>
                <w:ilvl w:val="0"/>
                <w:numId w:val="26"/>
              </w:numPr>
              <w:spacing w:after="0" w:line="240" w:lineRule="auto"/>
              <w:jc w:val="both"/>
              <w:rPr>
                <w:sz w:val="20"/>
                <w:szCs w:val="20"/>
              </w:rPr>
            </w:pPr>
            <w:r w:rsidRPr="00023053">
              <w:rPr>
                <w:rFonts w:ascii="Calibri" w:hAnsi="Calibri" w:cs="Calibri"/>
                <w:sz w:val="20"/>
                <w:szCs w:val="20"/>
              </w:rPr>
              <w:t>Grubość półek – 18 mm.</w:t>
            </w:r>
          </w:p>
          <w:p w14:paraId="12E672FD" w14:textId="18BEF037" w:rsidR="00B515A1" w:rsidRPr="00023053" w:rsidRDefault="00B515A1" w:rsidP="00EB331B">
            <w:pPr>
              <w:pStyle w:val="Akapitzlist"/>
              <w:numPr>
                <w:ilvl w:val="0"/>
                <w:numId w:val="26"/>
              </w:numPr>
              <w:spacing w:after="0" w:line="240" w:lineRule="auto"/>
              <w:jc w:val="both"/>
              <w:rPr>
                <w:sz w:val="20"/>
                <w:szCs w:val="20"/>
              </w:rPr>
            </w:pPr>
            <w:r w:rsidRPr="00023053">
              <w:rPr>
                <w:rFonts w:ascii="Calibri" w:hAnsi="Calibri" w:cs="Calibri"/>
                <w:sz w:val="20"/>
                <w:szCs w:val="20"/>
              </w:rPr>
              <w:t>Zakres dostawy zabudów medycznych  nie obejmuje: zlewów, umywalek, baterii</w:t>
            </w:r>
          </w:p>
        </w:tc>
        <w:tc>
          <w:tcPr>
            <w:tcW w:w="1003" w:type="dxa"/>
            <w:vAlign w:val="center"/>
            <w:hideMark/>
          </w:tcPr>
          <w:p w14:paraId="2DD61B05" w14:textId="016C6D41" w:rsidR="00B515A1" w:rsidRPr="00023053" w:rsidRDefault="00535816" w:rsidP="00EB331B">
            <w:pPr>
              <w:spacing w:after="0" w:line="240" w:lineRule="auto"/>
              <w:jc w:val="center"/>
              <w:rPr>
                <w:rFonts w:ascii="Calibri" w:hAnsi="Calibri" w:cs="Calibri"/>
                <w:sz w:val="20"/>
                <w:szCs w:val="20"/>
              </w:rPr>
            </w:pPr>
            <w:r w:rsidRPr="00023053">
              <w:rPr>
                <w:rFonts w:ascii="Calibri" w:hAnsi="Calibri" w:cs="Calibri"/>
                <w:sz w:val="20"/>
                <w:szCs w:val="20"/>
              </w:rPr>
              <w:lastRenderedPageBreak/>
              <w:t>5</w:t>
            </w:r>
          </w:p>
        </w:tc>
      </w:tr>
      <w:tr w:rsidR="00023053" w:rsidRPr="00023053" w14:paraId="6E8ED76C" w14:textId="77777777" w:rsidTr="00B515A1">
        <w:tc>
          <w:tcPr>
            <w:tcW w:w="568" w:type="dxa"/>
            <w:vAlign w:val="center"/>
            <w:hideMark/>
          </w:tcPr>
          <w:p w14:paraId="2441CFF6" w14:textId="015BFA4B" w:rsidR="00B515A1" w:rsidRPr="00023053" w:rsidRDefault="00B515A1" w:rsidP="00EB331B">
            <w:pPr>
              <w:spacing w:after="0" w:line="240" w:lineRule="auto"/>
              <w:rPr>
                <w:rFonts w:ascii="Times New Roman" w:hAnsi="Times New Roman" w:cs="Times New Roman"/>
                <w:sz w:val="20"/>
                <w:szCs w:val="20"/>
              </w:rPr>
            </w:pPr>
            <w:r w:rsidRPr="00023053">
              <w:rPr>
                <w:rFonts w:ascii="Calibri" w:hAnsi="Calibri" w:cs="Calibri"/>
                <w:sz w:val="20"/>
                <w:szCs w:val="20"/>
              </w:rPr>
              <w:t>7</w:t>
            </w:r>
            <w:r w:rsidR="00016421" w:rsidRPr="00023053">
              <w:rPr>
                <w:rFonts w:ascii="Calibri" w:hAnsi="Calibri" w:cs="Calibri"/>
                <w:sz w:val="20"/>
                <w:szCs w:val="20"/>
              </w:rPr>
              <w:t>1</w:t>
            </w:r>
          </w:p>
        </w:tc>
        <w:tc>
          <w:tcPr>
            <w:tcW w:w="992" w:type="dxa"/>
            <w:vAlign w:val="center"/>
            <w:hideMark/>
          </w:tcPr>
          <w:p w14:paraId="0BD3CDA9" w14:textId="26F83915" w:rsidR="00B515A1" w:rsidRPr="00023053" w:rsidRDefault="00B515A1" w:rsidP="00EB331B">
            <w:pPr>
              <w:spacing w:after="0" w:line="240" w:lineRule="auto"/>
              <w:rPr>
                <w:sz w:val="20"/>
                <w:szCs w:val="20"/>
              </w:rPr>
            </w:pPr>
            <w:r w:rsidRPr="00023053">
              <w:rPr>
                <w:sz w:val="20"/>
                <w:szCs w:val="20"/>
              </w:rPr>
              <w:t>MZw3</w:t>
            </w:r>
          </w:p>
        </w:tc>
        <w:tc>
          <w:tcPr>
            <w:tcW w:w="3261" w:type="dxa"/>
            <w:vAlign w:val="center"/>
            <w:hideMark/>
          </w:tcPr>
          <w:p w14:paraId="57859633" w14:textId="2D3325C6" w:rsidR="00B515A1" w:rsidRPr="00023053" w:rsidRDefault="00B515A1" w:rsidP="00EB331B">
            <w:pPr>
              <w:spacing w:after="0" w:line="240" w:lineRule="auto"/>
              <w:rPr>
                <w:sz w:val="20"/>
                <w:szCs w:val="20"/>
              </w:rPr>
            </w:pPr>
            <w:r w:rsidRPr="00023053">
              <w:rPr>
                <w:sz w:val="20"/>
                <w:szCs w:val="20"/>
              </w:rPr>
              <w:t>moduł medycznej zabudowy, szafka wisząca uchylna 2 półki: 600mm</w:t>
            </w:r>
          </w:p>
        </w:tc>
        <w:tc>
          <w:tcPr>
            <w:tcW w:w="9492" w:type="dxa"/>
            <w:shd w:val="clear" w:color="auto" w:fill="FFFFFF"/>
          </w:tcPr>
          <w:p w14:paraId="21894F9F" w14:textId="6CAD5863" w:rsidR="00B515A1" w:rsidRPr="00023053" w:rsidRDefault="00B515A1" w:rsidP="00EB331B">
            <w:pPr>
              <w:spacing w:after="0" w:line="240" w:lineRule="auto"/>
              <w:rPr>
                <w:sz w:val="20"/>
                <w:szCs w:val="20"/>
              </w:rPr>
            </w:pPr>
            <w:r w:rsidRPr="00023053">
              <w:rPr>
                <w:sz w:val="20"/>
                <w:szCs w:val="20"/>
              </w:rPr>
              <w:t>wg projektu wnętrz</w:t>
            </w:r>
            <w:r w:rsidR="009D03F5" w:rsidRPr="00023053">
              <w:rPr>
                <w:sz w:val="20"/>
                <w:szCs w:val="20"/>
              </w:rPr>
              <w:t xml:space="preserve"> – </w:t>
            </w:r>
            <w:r w:rsidR="009D03F5" w:rsidRPr="00023053">
              <w:rPr>
                <w:b/>
                <w:bCs/>
                <w:sz w:val="20"/>
                <w:szCs w:val="20"/>
              </w:rPr>
              <w:t xml:space="preserve">szafka wisząca </w:t>
            </w:r>
            <w:proofErr w:type="spellStart"/>
            <w:r w:rsidR="009D03F5" w:rsidRPr="00023053">
              <w:rPr>
                <w:b/>
                <w:bCs/>
                <w:sz w:val="20"/>
                <w:szCs w:val="20"/>
              </w:rPr>
              <w:t>rozwierna</w:t>
            </w:r>
            <w:proofErr w:type="spellEnd"/>
          </w:p>
          <w:p w14:paraId="2BC05CDB" w14:textId="77777777" w:rsidR="00B515A1" w:rsidRPr="00023053" w:rsidRDefault="00B515A1" w:rsidP="00EB331B">
            <w:pPr>
              <w:spacing w:after="0" w:line="240" w:lineRule="auto"/>
              <w:jc w:val="both"/>
              <w:rPr>
                <w:rFonts w:ascii="Calibri" w:hAnsi="Calibri" w:cs="Calibri"/>
                <w:sz w:val="20"/>
                <w:szCs w:val="20"/>
              </w:rPr>
            </w:pPr>
            <w:r w:rsidRPr="00023053">
              <w:rPr>
                <w:rFonts w:ascii="Calibri" w:hAnsi="Calibri" w:cs="Calibri"/>
                <w:sz w:val="20"/>
                <w:szCs w:val="20"/>
              </w:rPr>
              <w:t>Meble wykonane z materiałów posiadających wymagane świadectwa/ atesty dopuszczające zastosowanie w meblach do pomieszczeń medycznych.</w:t>
            </w:r>
          </w:p>
          <w:p w14:paraId="0DB70C16" w14:textId="77777777" w:rsidR="00B515A1" w:rsidRPr="00023053" w:rsidRDefault="00B515A1" w:rsidP="004876D8">
            <w:pPr>
              <w:pStyle w:val="Akapitzlist"/>
              <w:numPr>
                <w:ilvl w:val="0"/>
                <w:numId w:val="26"/>
              </w:numPr>
              <w:spacing w:after="0" w:line="240" w:lineRule="auto"/>
              <w:jc w:val="both"/>
              <w:rPr>
                <w:rFonts w:ascii="Calibri" w:hAnsi="Calibri" w:cs="Calibri"/>
                <w:sz w:val="20"/>
                <w:szCs w:val="20"/>
              </w:rPr>
            </w:pPr>
            <w:r w:rsidRPr="00023053">
              <w:rPr>
                <w:rFonts w:ascii="Calibri" w:hAnsi="Calibri" w:cs="Calibri"/>
                <w:sz w:val="20"/>
                <w:szCs w:val="20"/>
              </w:rPr>
              <w:t>Konstrukcja – korpus o konstrukcji nośnej szkieletowej w całości wykonanej z zamkniętych profili aluminiowych. Każdy mebel wykonany w konstrukcji stelażu aluminiowego musi posiadać wieniec górny wykonany w stelażu. Poszczególne szafki stanowiące samonośne konstrukcje szkieletowe z profili aluminiowych, łączonych za pomocą złączy z wysoko udarowego tworzywa ABS w kolorze szarym, wyklucza się stosowanie złączy w kolorze czarnym oraz mocowanie części szkieletów konstrukcyjnych za pomocą elementów drewnianych lub płycinowych. Profile aluminiowe zabezpieczone elektrolitycznie. Przekrój profili nie mniejszy niż 25x25 mm. Wypełnienie konstrukcji powinny stanowić materiały odznaczające się wysoką odpornością na środki dezynfekcyjne oraz promieniowanie UV. Wypełnienie konstrukcji z płyt meblowych laminowanych o grubości 18 mm, w klasie higieny E1. Sposób wypełnienia szkieletu mebla płytą umożliwiając wyjęcie danego elementu bez uszkadzania go i umożliwiający ponowne go założenie bez konieczności wymiany na nowy oraz bez śladów uszkodzeń. Wszystkie płaskie powierzchnie wewnątrz szafek – półki, dna, przegrody muszą stanowić gładkie i łatwe do utrzymania czystości powierzchnie pozbawione wystających elementów konstrukcyjnych profili i mocujących, takich jak śruby i wkręty. Meble posadowione na nóżkach (integralnie związanych z konstrukcją nośną mebla) o wysokości 10 – 14 cm i wyposażone w regulatory wysokości umożliwiające ich wypoziomowanie (wysokość mebli podawana z uwzględnieniem wysokości nóżek). Wszystkie nóżki mebli wykonane z jednolitego profilu aluminiowego. Nie dopuszcza się zastosowania nóżek z wystającymi elementami konstrukcyjnymi i ostrymi krawędziami oraz jako dodatkowo montowane wyposażenie.</w:t>
            </w:r>
          </w:p>
          <w:p w14:paraId="42576941" w14:textId="4ACE0D44" w:rsidR="00B515A1" w:rsidRPr="00023053" w:rsidRDefault="00B515A1" w:rsidP="004876D8">
            <w:pPr>
              <w:pStyle w:val="Akapitzlist"/>
              <w:numPr>
                <w:ilvl w:val="0"/>
                <w:numId w:val="26"/>
              </w:numPr>
              <w:spacing w:after="0" w:line="240" w:lineRule="auto"/>
              <w:jc w:val="both"/>
              <w:rPr>
                <w:rFonts w:ascii="Calibri" w:hAnsi="Calibri" w:cs="Calibri"/>
                <w:sz w:val="20"/>
                <w:szCs w:val="20"/>
              </w:rPr>
            </w:pPr>
            <w:r w:rsidRPr="00023053">
              <w:rPr>
                <w:rFonts w:ascii="Calibri" w:hAnsi="Calibri" w:cs="Calibri"/>
                <w:sz w:val="20"/>
                <w:szCs w:val="20"/>
              </w:rPr>
              <w:lastRenderedPageBreak/>
              <w:t xml:space="preserve">Fronty – wszystkie fronty mebli wykonane z płyt meblowych laminowanych o grubości 18 mm, w klasie higieny E1. Kolorystyka do wyboru zamawiającego na podstawie dostarczonych wzorników. Krawędzie frontów szufladowych, drzwi uchylnych, półek, blatów oraz inne elementy konstrukcyjne nie osłonięte przez profil aluminiowy muszą być zabezpieczone minimum przez okleinowanie obrzeżem ABS o grubości 2 mm. Wszystkie półki oklejone na całym obwodzie. Zawiasy do drzwi, stalowe, clip </w:t>
            </w:r>
            <w:proofErr w:type="spellStart"/>
            <w:r w:rsidRPr="00023053">
              <w:rPr>
                <w:rFonts w:ascii="Calibri" w:hAnsi="Calibri" w:cs="Calibri"/>
                <w:sz w:val="20"/>
                <w:szCs w:val="20"/>
              </w:rPr>
              <w:t>lop</w:t>
            </w:r>
            <w:proofErr w:type="spellEnd"/>
            <w:r w:rsidRPr="00023053">
              <w:rPr>
                <w:rFonts w:ascii="Calibri" w:hAnsi="Calibri" w:cs="Calibri"/>
                <w:sz w:val="20"/>
                <w:szCs w:val="20"/>
              </w:rPr>
              <w:t xml:space="preserve"> z powłoką galwanizowaną o kącie otwarcia co najmniej 100 stopni </w:t>
            </w:r>
            <w:r w:rsidRPr="00023053">
              <w:rPr>
                <w:rFonts w:ascii="Calibri" w:hAnsi="Calibri" w:cs="Calibri"/>
                <w:b/>
                <w:bCs/>
                <w:sz w:val="20"/>
                <w:szCs w:val="20"/>
              </w:rPr>
              <w:t xml:space="preserve">z mechanizmem cichego </w:t>
            </w:r>
            <w:proofErr w:type="spellStart"/>
            <w:r w:rsidRPr="00023053">
              <w:rPr>
                <w:rFonts w:ascii="Calibri" w:hAnsi="Calibri" w:cs="Calibri"/>
                <w:b/>
                <w:bCs/>
                <w:sz w:val="20"/>
                <w:szCs w:val="20"/>
              </w:rPr>
              <w:t>domyku</w:t>
            </w:r>
            <w:proofErr w:type="spellEnd"/>
            <w:r w:rsidRPr="00023053">
              <w:rPr>
                <w:rFonts w:ascii="Calibri" w:hAnsi="Calibri" w:cs="Calibri"/>
                <w:b/>
                <w:bCs/>
                <w:sz w:val="20"/>
                <w:szCs w:val="20"/>
              </w:rPr>
              <w:t xml:space="preserve"> zintegrowanym w puszce zawiasu, min 80 000 cykli,</w:t>
            </w:r>
            <w:r w:rsidRPr="00023053">
              <w:rPr>
                <w:rFonts w:ascii="Calibri" w:hAnsi="Calibri" w:cs="Calibri"/>
                <w:sz w:val="20"/>
                <w:szCs w:val="20"/>
              </w:rPr>
              <w:t xml:space="preserve"> producent np. Blum, </w:t>
            </w:r>
            <w:proofErr w:type="spellStart"/>
            <w:r w:rsidRPr="00023053">
              <w:rPr>
                <w:rFonts w:ascii="Calibri" w:hAnsi="Calibri" w:cs="Calibri"/>
                <w:sz w:val="20"/>
                <w:szCs w:val="20"/>
              </w:rPr>
              <w:t>Hetlich</w:t>
            </w:r>
            <w:proofErr w:type="spellEnd"/>
            <w:r w:rsidRPr="00023053">
              <w:rPr>
                <w:rFonts w:ascii="Calibri" w:hAnsi="Calibri" w:cs="Calibri"/>
                <w:sz w:val="20"/>
                <w:szCs w:val="20"/>
              </w:rPr>
              <w:t xml:space="preserve"> lub równoważne.</w:t>
            </w:r>
          </w:p>
          <w:p w14:paraId="18C4630E" w14:textId="2E6DC479" w:rsidR="00B515A1" w:rsidRPr="00023053" w:rsidRDefault="00B515A1" w:rsidP="00EB331B">
            <w:pPr>
              <w:pStyle w:val="Akapitzlist"/>
              <w:numPr>
                <w:ilvl w:val="0"/>
                <w:numId w:val="26"/>
              </w:numPr>
              <w:spacing w:after="0" w:line="240" w:lineRule="auto"/>
              <w:jc w:val="both"/>
              <w:rPr>
                <w:sz w:val="20"/>
                <w:szCs w:val="20"/>
              </w:rPr>
            </w:pPr>
            <w:r w:rsidRPr="00023053">
              <w:rPr>
                <w:rFonts w:ascii="Calibri" w:hAnsi="Calibri" w:cs="Calibri"/>
                <w:sz w:val="20"/>
                <w:szCs w:val="20"/>
              </w:rPr>
              <w:t>Grubość półek – 18 mm.</w:t>
            </w:r>
          </w:p>
        </w:tc>
        <w:tc>
          <w:tcPr>
            <w:tcW w:w="1003" w:type="dxa"/>
            <w:vAlign w:val="center"/>
            <w:hideMark/>
          </w:tcPr>
          <w:p w14:paraId="4118C6C9" w14:textId="77777777" w:rsidR="00B515A1" w:rsidRPr="00023053" w:rsidRDefault="00B515A1" w:rsidP="00EB331B">
            <w:pPr>
              <w:spacing w:after="0" w:line="240" w:lineRule="auto"/>
              <w:jc w:val="center"/>
              <w:rPr>
                <w:rFonts w:ascii="Calibri" w:hAnsi="Calibri" w:cs="Calibri"/>
                <w:sz w:val="20"/>
                <w:szCs w:val="20"/>
              </w:rPr>
            </w:pPr>
            <w:r w:rsidRPr="00023053">
              <w:rPr>
                <w:rFonts w:ascii="Calibri" w:hAnsi="Calibri" w:cs="Calibri"/>
                <w:sz w:val="20"/>
                <w:szCs w:val="20"/>
              </w:rPr>
              <w:lastRenderedPageBreak/>
              <w:t>2</w:t>
            </w:r>
          </w:p>
        </w:tc>
      </w:tr>
    </w:tbl>
    <w:p w14:paraId="44C30417" w14:textId="77777777" w:rsidR="00535816" w:rsidRPr="00023053" w:rsidRDefault="00535816" w:rsidP="00EB331B">
      <w:pPr>
        <w:spacing w:after="0" w:line="240" w:lineRule="auto"/>
        <w:jc w:val="both"/>
        <w:rPr>
          <w:rFonts w:ascii="Calibri" w:eastAsia="Times New Roman" w:hAnsi="Calibri" w:cs="Times New Roman"/>
          <w:b/>
          <w:sz w:val="20"/>
          <w:szCs w:val="20"/>
          <w:lang w:eastAsia="pl-PL"/>
        </w:rPr>
      </w:pPr>
    </w:p>
    <w:p w14:paraId="4C7CE54E" w14:textId="6D93F15E" w:rsidR="00535816" w:rsidRPr="00023053" w:rsidRDefault="00535816" w:rsidP="00EB331B">
      <w:pPr>
        <w:spacing w:after="0" w:line="240" w:lineRule="auto"/>
        <w:jc w:val="both"/>
        <w:rPr>
          <w:rFonts w:ascii="Calibri" w:eastAsia="Times New Roman" w:hAnsi="Calibri" w:cs="Times New Roman"/>
          <w:b/>
          <w:sz w:val="20"/>
          <w:szCs w:val="20"/>
          <w:lang w:eastAsia="pl-PL"/>
        </w:rPr>
      </w:pPr>
    </w:p>
    <w:p w14:paraId="5F9F9B2F" w14:textId="0911339E" w:rsidR="005578AA" w:rsidRPr="00023053" w:rsidRDefault="005578AA" w:rsidP="00EB331B">
      <w:pPr>
        <w:spacing w:after="0" w:line="240" w:lineRule="auto"/>
        <w:jc w:val="both"/>
        <w:rPr>
          <w:rFonts w:ascii="Calibri" w:eastAsia="Times New Roman" w:hAnsi="Calibri" w:cs="Times New Roman"/>
          <w:b/>
          <w:sz w:val="20"/>
          <w:szCs w:val="20"/>
          <w:lang w:eastAsia="pl-PL"/>
        </w:rPr>
      </w:pPr>
    </w:p>
    <w:p w14:paraId="73F5EA32" w14:textId="77777777" w:rsidR="005578AA" w:rsidRPr="00023053" w:rsidRDefault="005578AA" w:rsidP="00EB331B">
      <w:pPr>
        <w:spacing w:after="0" w:line="240" w:lineRule="auto"/>
        <w:jc w:val="both"/>
        <w:rPr>
          <w:rFonts w:ascii="Calibri" w:eastAsia="Times New Roman" w:hAnsi="Calibri" w:cs="Times New Roman"/>
          <w:b/>
          <w:sz w:val="20"/>
          <w:szCs w:val="20"/>
          <w:lang w:eastAsia="pl-PL"/>
        </w:rPr>
      </w:pPr>
    </w:p>
    <w:p w14:paraId="4FE73837" w14:textId="0880B3C3" w:rsidR="00BB3D6D" w:rsidRPr="00023053" w:rsidRDefault="00BB3D6D" w:rsidP="00EB331B">
      <w:pPr>
        <w:spacing w:after="0" w:line="240" w:lineRule="auto"/>
        <w:jc w:val="both"/>
        <w:rPr>
          <w:rFonts w:ascii="Calibri" w:eastAsia="Times New Roman" w:hAnsi="Calibri" w:cs="Times New Roman"/>
          <w:b/>
          <w:sz w:val="20"/>
          <w:szCs w:val="20"/>
          <w:lang w:eastAsia="pl-PL"/>
        </w:rPr>
      </w:pPr>
      <w:r w:rsidRPr="00023053">
        <w:rPr>
          <w:rFonts w:ascii="Calibri" w:eastAsia="Times New Roman" w:hAnsi="Calibri" w:cs="Times New Roman"/>
          <w:b/>
          <w:sz w:val="20"/>
          <w:szCs w:val="20"/>
          <w:lang w:eastAsia="pl-PL"/>
        </w:rPr>
        <w:t>UWAGI:</w:t>
      </w:r>
    </w:p>
    <w:p w14:paraId="6D723BAA" w14:textId="77777777" w:rsidR="00BB3D6D" w:rsidRPr="00023053" w:rsidRDefault="00BB3D6D" w:rsidP="00EB331B">
      <w:pPr>
        <w:spacing w:after="0" w:line="240" w:lineRule="auto"/>
        <w:jc w:val="both"/>
        <w:rPr>
          <w:rFonts w:ascii="Calibri" w:eastAsia="Times New Roman" w:hAnsi="Calibri" w:cs="Times New Roman"/>
          <w:b/>
          <w:sz w:val="20"/>
          <w:szCs w:val="20"/>
          <w:lang w:eastAsia="pl-PL"/>
        </w:rPr>
      </w:pPr>
    </w:p>
    <w:p w14:paraId="06818AA5" w14:textId="77777777" w:rsidR="00BB3D6D" w:rsidRPr="00023053" w:rsidRDefault="00BB3D6D" w:rsidP="00EB331B">
      <w:pPr>
        <w:pStyle w:val="Akapitzlist"/>
        <w:numPr>
          <w:ilvl w:val="0"/>
          <w:numId w:val="25"/>
        </w:numPr>
        <w:spacing w:after="0" w:line="240" w:lineRule="auto"/>
        <w:rPr>
          <w:b/>
          <w:sz w:val="20"/>
          <w:szCs w:val="20"/>
        </w:rPr>
      </w:pPr>
      <w:r w:rsidRPr="00023053">
        <w:rPr>
          <w:rFonts w:ascii="Calibri" w:eastAsia="Times New Roman" w:hAnsi="Calibri" w:cs="Times New Roman"/>
          <w:b/>
          <w:sz w:val="20"/>
          <w:szCs w:val="20"/>
          <w:lang w:eastAsia="pl-PL"/>
        </w:rPr>
        <w:t>W przypadku rozbieżności  między opisami pozycji z kolumny "Element Wyposażenia", a kolumny "Opis" należy wycenić pozycję zgodnie z opisem szczegółowym w kolumnie "Opis"</w:t>
      </w:r>
      <w:r w:rsidRPr="00023053">
        <w:rPr>
          <w:sz w:val="20"/>
          <w:szCs w:val="20"/>
        </w:rPr>
        <w:t xml:space="preserve"> </w:t>
      </w:r>
      <w:r w:rsidRPr="00023053">
        <w:rPr>
          <w:b/>
          <w:sz w:val="20"/>
          <w:szCs w:val="20"/>
        </w:rPr>
        <w:t xml:space="preserve">zgodnie z opisem szczegółowym w kolumnie "Opis".  </w:t>
      </w:r>
    </w:p>
    <w:p w14:paraId="7D229D96" w14:textId="18AA876A" w:rsidR="00BB3D6D" w:rsidRPr="00023053" w:rsidRDefault="00BB3D6D" w:rsidP="00EB331B">
      <w:pPr>
        <w:pStyle w:val="Akapitzlist"/>
        <w:numPr>
          <w:ilvl w:val="0"/>
          <w:numId w:val="25"/>
        </w:numPr>
        <w:spacing w:after="0" w:line="240" w:lineRule="auto"/>
        <w:jc w:val="both"/>
        <w:rPr>
          <w:rFonts w:ascii="Calibri" w:eastAsia="Times New Roman" w:hAnsi="Calibri" w:cs="Times New Roman"/>
          <w:b/>
          <w:sz w:val="20"/>
          <w:szCs w:val="20"/>
          <w:lang w:eastAsia="pl-PL"/>
        </w:rPr>
      </w:pPr>
      <w:r w:rsidRPr="00023053">
        <w:rPr>
          <w:rFonts w:ascii="Calibri" w:eastAsia="Times New Roman" w:hAnsi="Calibri" w:cs="Times New Roman"/>
          <w:b/>
          <w:sz w:val="20"/>
          <w:szCs w:val="20"/>
          <w:lang w:eastAsia="pl-PL"/>
        </w:rPr>
        <w:t xml:space="preserve">Mocowanie szafek wiszących do ścian </w:t>
      </w:r>
      <w:r w:rsidR="00D71B27" w:rsidRPr="00023053">
        <w:rPr>
          <w:rFonts w:ascii="Calibri" w:eastAsia="Times New Roman" w:hAnsi="Calibri" w:cs="Times New Roman"/>
          <w:b/>
          <w:sz w:val="20"/>
          <w:szCs w:val="20"/>
          <w:lang w:eastAsia="pl-PL"/>
        </w:rPr>
        <w:t xml:space="preserve">ma być </w:t>
      </w:r>
      <w:r w:rsidRPr="00023053">
        <w:rPr>
          <w:rFonts w:ascii="Calibri" w:eastAsia="Times New Roman" w:hAnsi="Calibri" w:cs="Times New Roman"/>
          <w:b/>
          <w:sz w:val="20"/>
          <w:szCs w:val="20"/>
          <w:lang w:eastAsia="pl-PL"/>
        </w:rPr>
        <w:t>wykonane w sposób pewny i bezpieczny, zapewniający regulację i właściwe wypoziomowanie</w:t>
      </w:r>
      <w:r w:rsidR="00D71B27" w:rsidRPr="00023053">
        <w:rPr>
          <w:rFonts w:ascii="Calibri" w:eastAsia="Times New Roman" w:hAnsi="Calibri" w:cs="Times New Roman"/>
          <w:b/>
          <w:sz w:val="20"/>
          <w:szCs w:val="20"/>
          <w:lang w:eastAsia="pl-PL"/>
        </w:rPr>
        <w:t>,</w:t>
      </w:r>
      <w:r w:rsidRPr="00023053">
        <w:rPr>
          <w:rFonts w:ascii="Calibri" w:eastAsia="Times New Roman" w:hAnsi="Calibri" w:cs="Times New Roman"/>
          <w:b/>
          <w:sz w:val="20"/>
          <w:szCs w:val="20"/>
          <w:lang w:eastAsia="pl-PL"/>
        </w:rPr>
        <w:t xml:space="preserve"> uniemożliwiający zerwanie się obciążonych szafek z zawieszek w trakcie użytkowania.</w:t>
      </w:r>
    </w:p>
    <w:p w14:paraId="5C9FA147" w14:textId="0677A17E" w:rsidR="003305DF" w:rsidRPr="00023053" w:rsidRDefault="003305DF" w:rsidP="00EB331B">
      <w:pPr>
        <w:pStyle w:val="Akapitzlist"/>
        <w:numPr>
          <w:ilvl w:val="0"/>
          <w:numId w:val="25"/>
        </w:numPr>
        <w:spacing w:after="0" w:line="240" w:lineRule="auto"/>
        <w:jc w:val="both"/>
        <w:rPr>
          <w:rFonts w:ascii="Calibri" w:eastAsia="Times New Roman" w:hAnsi="Calibri" w:cs="Times New Roman"/>
          <w:b/>
          <w:sz w:val="20"/>
          <w:szCs w:val="20"/>
          <w:lang w:eastAsia="pl-PL"/>
        </w:rPr>
      </w:pPr>
      <w:r w:rsidRPr="00023053">
        <w:rPr>
          <w:rFonts w:ascii="Calibri" w:eastAsia="Times New Roman" w:hAnsi="Calibri" w:cs="Times New Roman"/>
          <w:b/>
          <w:sz w:val="20"/>
          <w:szCs w:val="20"/>
          <w:lang w:eastAsia="pl-PL"/>
        </w:rPr>
        <w:t>Podane w zestawieniu wymiary mebli są  wymiarami przybliżonymi. Należy wykonać projekty warsztatowe zabudowy, wymiary pomieszczeń i mebli należy pobrać z natury na obiekcie w czasie wizji lokalnej</w:t>
      </w:r>
      <w:r w:rsidR="00D71B27" w:rsidRPr="00023053">
        <w:rPr>
          <w:rFonts w:ascii="Calibri" w:eastAsia="Times New Roman" w:hAnsi="Calibri" w:cs="Times New Roman"/>
          <w:b/>
          <w:sz w:val="20"/>
          <w:szCs w:val="20"/>
          <w:lang w:eastAsia="pl-PL"/>
        </w:rPr>
        <w:t xml:space="preserve"> przed rozpoczęciem realizacji zamówienia. </w:t>
      </w:r>
    </w:p>
    <w:p w14:paraId="72FB0472" w14:textId="659913F5" w:rsidR="003305DF" w:rsidRPr="00023053" w:rsidRDefault="003305DF" w:rsidP="00EB331B">
      <w:pPr>
        <w:pStyle w:val="Akapitzlist"/>
        <w:numPr>
          <w:ilvl w:val="0"/>
          <w:numId w:val="25"/>
        </w:numPr>
        <w:spacing w:after="0" w:line="240" w:lineRule="auto"/>
        <w:jc w:val="both"/>
        <w:rPr>
          <w:rFonts w:ascii="Calibri" w:eastAsia="Times New Roman" w:hAnsi="Calibri" w:cs="Times New Roman"/>
          <w:b/>
          <w:sz w:val="20"/>
          <w:szCs w:val="20"/>
          <w:lang w:eastAsia="pl-PL"/>
        </w:rPr>
      </w:pPr>
      <w:r w:rsidRPr="00023053">
        <w:rPr>
          <w:rFonts w:ascii="Calibri" w:eastAsia="Times New Roman" w:hAnsi="Calibri" w:cs="Times New Roman"/>
          <w:b/>
          <w:sz w:val="20"/>
          <w:szCs w:val="20"/>
          <w:lang w:eastAsia="pl-PL"/>
        </w:rPr>
        <w:t xml:space="preserve">Należy przewidzieć dla szafek </w:t>
      </w:r>
      <w:proofErr w:type="spellStart"/>
      <w:r w:rsidRPr="00023053">
        <w:rPr>
          <w:rFonts w:ascii="Calibri" w:eastAsia="Times New Roman" w:hAnsi="Calibri" w:cs="Times New Roman"/>
          <w:b/>
          <w:sz w:val="20"/>
          <w:szCs w:val="20"/>
          <w:lang w:eastAsia="pl-PL"/>
        </w:rPr>
        <w:t>Mz</w:t>
      </w:r>
      <w:proofErr w:type="spellEnd"/>
      <w:r w:rsidRPr="00023053">
        <w:rPr>
          <w:rFonts w:ascii="Calibri" w:eastAsia="Times New Roman" w:hAnsi="Calibri" w:cs="Times New Roman"/>
          <w:b/>
          <w:sz w:val="20"/>
          <w:szCs w:val="20"/>
          <w:lang w:eastAsia="pl-PL"/>
        </w:rPr>
        <w:t>.</w:t>
      </w:r>
      <w:r w:rsidR="00D71B27" w:rsidRPr="00023053">
        <w:rPr>
          <w:rFonts w:ascii="Calibri" w:eastAsia="Times New Roman" w:hAnsi="Calibri" w:cs="Times New Roman"/>
          <w:b/>
          <w:sz w:val="20"/>
          <w:szCs w:val="20"/>
          <w:lang w:eastAsia="pl-PL"/>
        </w:rPr>
        <w:t>.</w:t>
      </w:r>
      <w:r w:rsidRPr="00023053">
        <w:rPr>
          <w:rFonts w:ascii="Calibri" w:eastAsia="Times New Roman" w:hAnsi="Calibri" w:cs="Times New Roman"/>
          <w:b/>
          <w:sz w:val="20"/>
          <w:szCs w:val="20"/>
          <w:lang w:eastAsia="pl-PL"/>
        </w:rPr>
        <w:t>. rozwiązania umożliwiające osłonięcie</w:t>
      </w:r>
      <w:r w:rsidR="00D71B27" w:rsidRPr="00023053">
        <w:rPr>
          <w:rFonts w:ascii="Calibri" w:eastAsia="Times New Roman" w:hAnsi="Calibri" w:cs="Times New Roman"/>
          <w:b/>
          <w:sz w:val="20"/>
          <w:szCs w:val="20"/>
          <w:lang w:eastAsia="pl-PL"/>
        </w:rPr>
        <w:t xml:space="preserve"> np.</w:t>
      </w:r>
      <w:r w:rsidRPr="00023053">
        <w:rPr>
          <w:rFonts w:ascii="Calibri" w:eastAsia="Times New Roman" w:hAnsi="Calibri" w:cs="Times New Roman"/>
          <w:b/>
          <w:sz w:val="20"/>
          <w:szCs w:val="20"/>
          <w:lang w:eastAsia="pl-PL"/>
        </w:rPr>
        <w:t xml:space="preserve"> instalacji od umywalki i zlewu, poprzez lokalne </w:t>
      </w:r>
      <w:proofErr w:type="spellStart"/>
      <w:r w:rsidRPr="00023053">
        <w:rPr>
          <w:rFonts w:ascii="Calibri" w:eastAsia="Times New Roman" w:hAnsi="Calibri" w:cs="Times New Roman"/>
          <w:b/>
          <w:sz w:val="20"/>
          <w:szCs w:val="20"/>
          <w:lang w:eastAsia="pl-PL"/>
        </w:rPr>
        <w:t>wypłycenie</w:t>
      </w:r>
      <w:proofErr w:type="spellEnd"/>
      <w:r w:rsidRPr="00023053">
        <w:rPr>
          <w:rFonts w:ascii="Calibri" w:eastAsia="Times New Roman" w:hAnsi="Calibri" w:cs="Times New Roman"/>
          <w:b/>
          <w:sz w:val="20"/>
          <w:szCs w:val="20"/>
          <w:lang w:eastAsia="pl-PL"/>
        </w:rPr>
        <w:t xml:space="preserve"> szafek lub wykonanie w szafkach wcięcia na instalacje. </w:t>
      </w:r>
    </w:p>
    <w:p w14:paraId="22E67995" w14:textId="47B2E3D6" w:rsidR="006234F2" w:rsidRPr="00023053" w:rsidRDefault="006234F2" w:rsidP="00EB331B">
      <w:pPr>
        <w:pStyle w:val="Akapitzlist"/>
        <w:numPr>
          <w:ilvl w:val="0"/>
          <w:numId w:val="25"/>
        </w:numPr>
        <w:spacing w:after="0" w:line="240" w:lineRule="auto"/>
        <w:jc w:val="both"/>
        <w:rPr>
          <w:rFonts w:ascii="Calibri" w:eastAsia="Times New Roman" w:hAnsi="Calibri" w:cs="Times New Roman"/>
          <w:b/>
          <w:sz w:val="20"/>
          <w:szCs w:val="20"/>
          <w:lang w:eastAsia="pl-PL"/>
        </w:rPr>
      </w:pPr>
      <w:r w:rsidRPr="00023053">
        <w:rPr>
          <w:rFonts w:ascii="Calibri" w:eastAsia="Times New Roman" w:hAnsi="Calibri" w:cs="Times New Roman"/>
          <w:b/>
          <w:sz w:val="20"/>
          <w:szCs w:val="20"/>
          <w:lang w:eastAsia="pl-PL"/>
        </w:rPr>
        <w:t xml:space="preserve">Wszystkie szafki w zabudowach medycznych </w:t>
      </w:r>
      <w:r w:rsidR="001F413B" w:rsidRPr="00023053">
        <w:rPr>
          <w:rFonts w:ascii="Calibri" w:eastAsia="Times New Roman" w:hAnsi="Calibri" w:cs="Times New Roman"/>
          <w:b/>
          <w:sz w:val="20"/>
          <w:szCs w:val="20"/>
          <w:lang w:eastAsia="pl-PL"/>
        </w:rPr>
        <w:t xml:space="preserve">w </w:t>
      </w:r>
      <w:r w:rsidRPr="00023053">
        <w:rPr>
          <w:rFonts w:ascii="Calibri" w:eastAsia="Times New Roman" w:hAnsi="Calibri" w:cs="Times New Roman"/>
          <w:b/>
          <w:sz w:val="20"/>
          <w:szCs w:val="20"/>
          <w:lang w:eastAsia="pl-PL"/>
        </w:rPr>
        <w:t xml:space="preserve"> pomieszczeniach: SOR 0.014, SOR 0.019, SOR 0.023, SOR 0.026, SOR 0.037</w:t>
      </w:r>
      <w:r w:rsidR="00101C83" w:rsidRPr="00023053">
        <w:rPr>
          <w:rFonts w:ascii="Calibri" w:eastAsia="Times New Roman" w:hAnsi="Calibri" w:cs="Times New Roman"/>
          <w:b/>
          <w:sz w:val="20"/>
          <w:szCs w:val="20"/>
          <w:lang w:eastAsia="pl-PL"/>
        </w:rPr>
        <w:t xml:space="preserve">, IT 2.124, </w:t>
      </w:r>
      <w:r w:rsidR="00DD63AD" w:rsidRPr="00023053">
        <w:rPr>
          <w:rFonts w:ascii="Calibri" w:eastAsia="Times New Roman" w:hAnsi="Calibri" w:cs="Times New Roman"/>
          <w:b/>
          <w:sz w:val="20"/>
          <w:szCs w:val="20"/>
          <w:lang w:eastAsia="pl-PL"/>
        </w:rPr>
        <w:t xml:space="preserve">IT 2.133, </w:t>
      </w:r>
      <w:r w:rsidR="00CC57EC" w:rsidRPr="00023053">
        <w:rPr>
          <w:rFonts w:ascii="Calibri" w:eastAsia="Times New Roman" w:hAnsi="Calibri" w:cs="Times New Roman"/>
          <w:b/>
          <w:sz w:val="20"/>
          <w:szCs w:val="20"/>
          <w:lang w:eastAsia="pl-PL"/>
        </w:rPr>
        <w:t>IT 2.135, IT 2.139</w:t>
      </w:r>
      <w:r w:rsidRPr="00023053">
        <w:rPr>
          <w:rFonts w:ascii="Calibri" w:eastAsia="Times New Roman" w:hAnsi="Calibri" w:cs="Times New Roman"/>
          <w:b/>
          <w:sz w:val="20"/>
          <w:szCs w:val="20"/>
          <w:lang w:eastAsia="pl-PL"/>
        </w:rPr>
        <w:t xml:space="preserve"> zamykane na zamek</w:t>
      </w:r>
      <w:r w:rsidR="001C3F61" w:rsidRPr="00023053">
        <w:rPr>
          <w:rFonts w:ascii="Calibri" w:eastAsia="Times New Roman" w:hAnsi="Calibri" w:cs="Times New Roman"/>
          <w:b/>
          <w:sz w:val="20"/>
          <w:szCs w:val="20"/>
          <w:lang w:eastAsia="pl-PL"/>
        </w:rPr>
        <w:t>.</w:t>
      </w:r>
    </w:p>
    <w:p w14:paraId="21E6BA30" w14:textId="697A116B" w:rsidR="00AD171C" w:rsidRPr="00023053" w:rsidRDefault="00D47E12" w:rsidP="00EB331B">
      <w:pPr>
        <w:pStyle w:val="Akapitzlist"/>
        <w:numPr>
          <w:ilvl w:val="0"/>
          <w:numId w:val="25"/>
        </w:numPr>
        <w:spacing w:after="0" w:line="240" w:lineRule="auto"/>
        <w:jc w:val="both"/>
        <w:rPr>
          <w:rFonts w:ascii="Calibri" w:eastAsia="Times New Roman" w:hAnsi="Calibri" w:cs="Times New Roman"/>
          <w:b/>
          <w:sz w:val="20"/>
          <w:szCs w:val="20"/>
          <w:lang w:eastAsia="pl-PL"/>
        </w:rPr>
      </w:pPr>
      <w:r w:rsidRPr="00023053">
        <w:rPr>
          <w:rFonts w:ascii="Calibri" w:eastAsia="Times New Roman" w:hAnsi="Calibri" w:cs="Times New Roman"/>
          <w:b/>
          <w:sz w:val="20"/>
          <w:szCs w:val="20"/>
          <w:lang w:eastAsia="pl-PL"/>
        </w:rPr>
        <w:t>Należy zamontować i podłączyć wszystkie sprzęty AGD oraz sprzęty medyczne (np. chłodziarki)</w:t>
      </w:r>
      <w:r w:rsidR="00C26D20" w:rsidRPr="00023053">
        <w:rPr>
          <w:rFonts w:ascii="Calibri" w:eastAsia="Times New Roman" w:hAnsi="Calibri" w:cs="Times New Roman"/>
          <w:b/>
          <w:sz w:val="20"/>
          <w:szCs w:val="20"/>
          <w:lang w:eastAsia="pl-PL"/>
        </w:rPr>
        <w:t>.</w:t>
      </w:r>
    </w:p>
    <w:p w14:paraId="79D17C48" w14:textId="5550040A" w:rsidR="00CE1E6E" w:rsidRPr="00023053" w:rsidRDefault="00CE1E6E" w:rsidP="00CE1E6E">
      <w:pPr>
        <w:pStyle w:val="Akapitzlist"/>
        <w:numPr>
          <w:ilvl w:val="0"/>
          <w:numId w:val="25"/>
        </w:numPr>
        <w:spacing w:after="0" w:line="240" w:lineRule="auto"/>
        <w:jc w:val="both"/>
        <w:rPr>
          <w:rFonts w:ascii="Calibri" w:eastAsia="Times New Roman" w:hAnsi="Calibri" w:cs="Times New Roman"/>
          <w:b/>
          <w:sz w:val="20"/>
          <w:szCs w:val="20"/>
          <w:lang w:eastAsia="pl-PL"/>
        </w:rPr>
      </w:pPr>
      <w:r w:rsidRPr="00023053">
        <w:rPr>
          <w:rFonts w:ascii="Calibri" w:eastAsia="Times New Roman" w:hAnsi="Calibri" w:cs="Times New Roman"/>
          <w:b/>
          <w:sz w:val="20"/>
          <w:szCs w:val="20"/>
          <w:lang w:eastAsia="pl-PL"/>
        </w:rPr>
        <w:t>Posłużenie się przez Zamawiającego produktem referencyjnym lub nazwą producenta (np. Blum itp.) stanowi wyłącznie przykład produktu, który według wiedzy Zamawiającego spełnia wymagania OPZ. Dostarczenie produktu danego producenta nie stanowi jednak wymogu Zamawiającego, a Wykonawcy winni kierować się wyłącznie treścią konkretnego opisu przedmiotu zamówienia przy oferowaniu danego asortymentu. Zamawiający podkreśla, że podając ww. prz</w:t>
      </w:r>
      <w:r w:rsidR="00C8603A" w:rsidRPr="00023053">
        <w:rPr>
          <w:rFonts w:ascii="Calibri" w:eastAsia="Times New Roman" w:hAnsi="Calibri" w:cs="Times New Roman"/>
          <w:b/>
          <w:sz w:val="20"/>
          <w:szCs w:val="20"/>
          <w:lang w:eastAsia="pl-PL"/>
        </w:rPr>
        <w:t>y</w:t>
      </w:r>
      <w:r w:rsidRPr="00023053">
        <w:rPr>
          <w:rFonts w:ascii="Calibri" w:eastAsia="Times New Roman" w:hAnsi="Calibri" w:cs="Times New Roman"/>
          <w:b/>
          <w:sz w:val="20"/>
          <w:szCs w:val="20"/>
          <w:lang w:eastAsia="pl-PL"/>
        </w:rPr>
        <w:t xml:space="preserve">kłady </w:t>
      </w:r>
      <w:r w:rsidRPr="00023053">
        <w:rPr>
          <w:rFonts w:ascii="Calibri" w:eastAsia="Times New Roman" w:hAnsi="Calibri" w:cs="Times New Roman"/>
          <w:b/>
          <w:sz w:val="20"/>
          <w:szCs w:val="20"/>
          <w:u w:val="single"/>
          <w:lang w:eastAsia="pl-PL"/>
        </w:rPr>
        <w:t>nie</w:t>
      </w:r>
      <w:r w:rsidRPr="00023053">
        <w:rPr>
          <w:rFonts w:ascii="Calibri" w:eastAsia="Times New Roman" w:hAnsi="Calibri" w:cs="Times New Roman"/>
          <w:b/>
          <w:sz w:val="20"/>
          <w:szCs w:val="20"/>
          <w:lang w:eastAsia="pl-PL"/>
        </w:rPr>
        <w:t xml:space="preserve"> opisuje przedmiotu zamówienia w sposób, o którym mowa w  art. 99 ust. 5 ustawy Pzp.</w:t>
      </w:r>
    </w:p>
    <w:p w14:paraId="1C42C05A" w14:textId="6AE8A366" w:rsidR="00FB2B94" w:rsidRPr="00023053" w:rsidRDefault="00FB2B94" w:rsidP="00CE1E6E">
      <w:pPr>
        <w:pStyle w:val="Akapitzlist"/>
        <w:spacing w:after="0" w:line="240" w:lineRule="auto"/>
        <w:ind w:left="502"/>
        <w:jc w:val="both"/>
        <w:rPr>
          <w:rFonts w:ascii="Calibri" w:eastAsia="Times New Roman" w:hAnsi="Calibri" w:cs="Times New Roman"/>
          <w:b/>
          <w:sz w:val="20"/>
          <w:szCs w:val="20"/>
          <w:lang w:eastAsia="pl-PL"/>
        </w:rPr>
      </w:pPr>
    </w:p>
    <w:sectPr w:rsidR="00FB2B94" w:rsidRPr="00023053" w:rsidSect="00525AA3">
      <w:headerReference w:type="default" r:id="rId9"/>
      <w:pgSz w:w="16838" w:h="11906" w:orient="landscape"/>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E7AFF98" w14:textId="77777777" w:rsidR="00FC4A1F" w:rsidRDefault="00FC4A1F" w:rsidP="00577451">
      <w:pPr>
        <w:spacing w:after="0" w:line="240" w:lineRule="auto"/>
      </w:pPr>
      <w:r>
        <w:separator/>
      </w:r>
    </w:p>
  </w:endnote>
  <w:endnote w:type="continuationSeparator" w:id="0">
    <w:p w14:paraId="39804163" w14:textId="77777777" w:rsidR="00FC4A1F" w:rsidRDefault="00FC4A1F" w:rsidP="0057745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OpenSymbol">
    <w:panose1 w:val="05010000000000000000"/>
    <w:charset w:val="00"/>
    <w:family w:val="auto"/>
    <w:pitch w:val="variable"/>
    <w:sig w:usb0="800000AF" w:usb1="1001ECEA" w:usb2="00000000" w:usb3="00000000" w:csb0="00000001" w:csb1="00000000"/>
  </w:font>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Lucida Sans Unicode">
    <w:panose1 w:val="020B0602030504020204"/>
    <w:charset w:val="EE"/>
    <w:family w:val="swiss"/>
    <w:pitch w:val="variable"/>
    <w:sig w:usb0="80000AFF" w:usb1="0000396B" w:usb2="00000000" w:usb3="00000000" w:csb0="000000BF" w:csb1="00000000"/>
  </w:font>
  <w:font w:name="StarSymbol">
    <w:altName w:val="Times New Roman"/>
    <w:charset w:val="00"/>
    <w:family w:val="auto"/>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5807D1D" w14:textId="77777777" w:rsidR="00FC4A1F" w:rsidRDefault="00FC4A1F" w:rsidP="00577451">
      <w:pPr>
        <w:spacing w:after="0" w:line="240" w:lineRule="auto"/>
      </w:pPr>
      <w:r>
        <w:separator/>
      </w:r>
    </w:p>
  </w:footnote>
  <w:footnote w:type="continuationSeparator" w:id="0">
    <w:p w14:paraId="3DC970DE" w14:textId="77777777" w:rsidR="00FC4A1F" w:rsidRDefault="00FC4A1F" w:rsidP="0057745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FB6DED" w14:textId="7E35773E" w:rsidR="00BB326A" w:rsidRDefault="00BB326A" w:rsidP="00BB3D6D">
    <w:pPr>
      <w:pStyle w:val="Nagwek"/>
      <w:jc w:val="center"/>
    </w:pPr>
    <w:r>
      <w:rPr>
        <w:noProof/>
        <w:lang w:eastAsia="pl-PL"/>
      </w:rPr>
      <w:drawing>
        <wp:inline distT="0" distB="0" distL="0" distR="0" wp14:anchorId="02DA2A20" wp14:editId="7D437326">
          <wp:extent cx="7753350" cy="820370"/>
          <wp:effectExtent l="0" t="0" r="0" b="0"/>
          <wp:docPr id="2" name="Obraz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894413" cy="835296"/>
                  </a:xfrm>
                  <a:prstGeom prst="rect">
                    <a:avLst/>
                  </a:prstGeom>
                  <a:noFill/>
                </pic:spPr>
              </pic:pic>
            </a:graphicData>
          </a:graphic>
        </wp:inline>
      </w:drawing>
    </w:r>
  </w:p>
  <w:p w14:paraId="642C7DA2" w14:textId="0E2CC5E7" w:rsidR="00BB326A" w:rsidRDefault="00BB326A" w:rsidP="00BB3D6D">
    <w:pPr>
      <w:pStyle w:val="Nagwek"/>
      <w:jc w:val="center"/>
    </w:pPr>
  </w:p>
  <w:p w14:paraId="66B0F7AC" w14:textId="77777777" w:rsidR="00BB326A" w:rsidRDefault="00BB326A" w:rsidP="00BB3D6D">
    <w:pPr>
      <w:pStyle w:val="Nagwek"/>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84"/>
    <w:multiLevelType w:val="multilevel"/>
    <w:tmpl w:val="00000084"/>
    <w:name w:val="WW8Num132"/>
    <w:lvl w:ilvl="0">
      <w:start w:val="1"/>
      <w:numFmt w:val="lowerLetter"/>
      <w:lvlText w:val="%1)"/>
      <w:lvlJc w:val="left"/>
      <w:pPr>
        <w:tabs>
          <w:tab w:val="num" w:pos="1080"/>
        </w:tabs>
        <w:ind w:left="1080" w:hanging="360"/>
      </w:pPr>
    </w:lvl>
    <w:lvl w:ilvl="1">
      <w:start w:val="1"/>
      <w:numFmt w:val="bullet"/>
      <w:lvlText w:val="◦"/>
      <w:lvlJc w:val="left"/>
      <w:pPr>
        <w:tabs>
          <w:tab w:val="num" w:pos="1440"/>
        </w:tabs>
        <w:ind w:left="1440" w:hanging="360"/>
      </w:pPr>
      <w:rPr>
        <w:rFonts w:ascii="OpenSymbol" w:hAnsi="OpenSymbol" w:cs="OpenSymbol"/>
      </w:rPr>
    </w:lvl>
    <w:lvl w:ilvl="2">
      <w:start w:val="1"/>
      <w:numFmt w:val="bullet"/>
      <w:lvlText w:val="▪"/>
      <w:lvlJc w:val="left"/>
      <w:pPr>
        <w:tabs>
          <w:tab w:val="num" w:pos="1800"/>
        </w:tabs>
        <w:ind w:left="1800" w:hanging="360"/>
      </w:pPr>
      <w:rPr>
        <w:rFonts w:ascii="OpenSymbol" w:hAnsi="OpenSymbol" w:cs="OpenSymbol"/>
      </w:rPr>
    </w:lvl>
    <w:lvl w:ilvl="3">
      <w:start w:val="1"/>
      <w:numFmt w:val="bullet"/>
      <w:lvlText w:val=""/>
      <w:lvlJc w:val="left"/>
      <w:pPr>
        <w:tabs>
          <w:tab w:val="num" w:pos="2160"/>
        </w:tabs>
        <w:ind w:left="2160" w:hanging="360"/>
      </w:pPr>
      <w:rPr>
        <w:rFonts w:ascii="Symbol" w:hAnsi="Symbol" w:cs="OpenSymbol"/>
      </w:rPr>
    </w:lvl>
    <w:lvl w:ilvl="4">
      <w:start w:val="1"/>
      <w:numFmt w:val="bullet"/>
      <w:lvlText w:val="◦"/>
      <w:lvlJc w:val="left"/>
      <w:pPr>
        <w:tabs>
          <w:tab w:val="num" w:pos="2520"/>
        </w:tabs>
        <w:ind w:left="2520" w:hanging="360"/>
      </w:pPr>
      <w:rPr>
        <w:rFonts w:ascii="OpenSymbol" w:hAnsi="OpenSymbol" w:cs="OpenSymbol"/>
      </w:rPr>
    </w:lvl>
    <w:lvl w:ilvl="5">
      <w:start w:val="1"/>
      <w:numFmt w:val="bullet"/>
      <w:lvlText w:val="▪"/>
      <w:lvlJc w:val="left"/>
      <w:pPr>
        <w:tabs>
          <w:tab w:val="num" w:pos="2880"/>
        </w:tabs>
        <w:ind w:left="2880" w:hanging="360"/>
      </w:pPr>
      <w:rPr>
        <w:rFonts w:ascii="OpenSymbol" w:hAnsi="OpenSymbol" w:cs="OpenSymbol"/>
      </w:rPr>
    </w:lvl>
    <w:lvl w:ilvl="6">
      <w:start w:val="1"/>
      <w:numFmt w:val="bullet"/>
      <w:lvlText w:val=""/>
      <w:lvlJc w:val="left"/>
      <w:pPr>
        <w:tabs>
          <w:tab w:val="num" w:pos="3240"/>
        </w:tabs>
        <w:ind w:left="3240" w:hanging="360"/>
      </w:pPr>
      <w:rPr>
        <w:rFonts w:ascii="Symbol" w:hAnsi="Symbol" w:cs="OpenSymbol"/>
      </w:rPr>
    </w:lvl>
    <w:lvl w:ilvl="7">
      <w:start w:val="1"/>
      <w:numFmt w:val="bullet"/>
      <w:lvlText w:val="◦"/>
      <w:lvlJc w:val="left"/>
      <w:pPr>
        <w:tabs>
          <w:tab w:val="num" w:pos="3600"/>
        </w:tabs>
        <w:ind w:left="3600" w:hanging="360"/>
      </w:pPr>
      <w:rPr>
        <w:rFonts w:ascii="OpenSymbol" w:hAnsi="OpenSymbol" w:cs="OpenSymbol"/>
      </w:rPr>
    </w:lvl>
    <w:lvl w:ilvl="8">
      <w:start w:val="1"/>
      <w:numFmt w:val="bullet"/>
      <w:lvlText w:val="▪"/>
      <w:lvlJc w:val="left"/>
      <w:pPr>
        <w:tabs>
          <w:tab w:val="num" w:pos="3960"/>
        </w:tabs>
        <w:ind w:left="3960" w:hanging="360"/>
      </w:pPr>
      <w:rPr>
        <w:rFonts w:ascii="OpenSymbol" w:hAnsi="OpenSymbol" w:cs="OpenSymbol"/>
      </w:rPr>
    </w:lvl>
  </w:abstractNum>
  <w:abstractNum w:abstractNumId="1" w15:restartNumberingAfterBreak="0">
    <w:nsid w:val="04777578"/>
    <w:multiLevelType w:val="hybridMultilevel"/>
    <w:tmpl w:val="ACEEB552"/>
    <w:lvl w:ilvl="0" w:tplc="04150009">
      <w:start w:val="1"/>
      <w:numFmt w:val="bullet"/>
      <w:lvlText w:val=""/>
      <w:lvlJc w:val="left"/>
      <w:pPr>
        <w:ind w:left="1440" w:hanging="360"/>
      </w:pPr>
      <w:rPr>
        <w:rFonts w:ascii="Wingdings" w:hAnsi="Wingdings"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2" w15:restartNumberingAfterBreak="0">
    <w:nsid w:val="07A747C6"/>
    <w:multiLevelType w:val="hybridMultilevel"/>
    <w:tmpl w:val="63308A6A"/>
    <w:lvl w:ilvl="0" w:tplc="04150001">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3" w15:restartNumberingAfterBreak="0">
    <w:nsid w:val="09332957"/>
    <w:multiLevelType w:val="multilevel"/>
    <w:tmpl w:val="69985CDC"/>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Wingdings" w:hAnsi="Wingdings"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9F928D2"/>
    <w:multiLevelType w:val="multilevel"/>
    <w:tmpl w:val="69985CDC"/>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Wingdings" w:hAnsi="Wingdings"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B891E20"/>
    <w:multiLevelType w:val="hybridMultilevel"/>
    <w:tmpl w:val="C92AE9F4"/>
    <w:lvl w:ilvl="0" w:tplc="04150001">
      <w:start w:val="1"/>
      <w:numFmt w:val="bullet"/>
      <w:lvlText w:val=""/>
      <w:lvlJc w:val="left"/>
      <w:pPr>
        <w:ind w:left="765" w:hanging="360"/>
      </w:pPr>
      <w:rPr>
        <w:rFonts w:ascii="Symbol" w:hAnsi="Symbol" w:hint="default"/>
      </w:rPr>
    </w:lvl>
    <w:lvl w:ilvl="1" w:tplc="04150003" w:tentative="1">
      <w:start w:val="1"/>
      <w:numFmt w:val="bullet"/>
      <w:lvlText w:val="o"/>
      <w:lvlJc w:val="left"/>
      <w:pPr>
        <w:ind w:left="1485" w:hanging="360"/>
      </w:pPr>
      <w:rPr>
        <w:rFonts w:ascii="Courier New" w:hAnsi="Courier New" w:cs="Courier New" w:hint="default"/>
      </w:rPr>
    </w:lvl>
    <w:lvl w:ilvl="2" w:tplc="04150005" w:tentative="1">
      <w:start w:val="1"/>
      <w:numFmt w:val="bullet"/>
      <w:lvlText w:val=""/>
      <w:lvlJc w:val="left"/>
      <w:pPr>
        <w:ind w:left="2205" w:hanging="360"/>
      </w:pPr>
      <w:rPr>
        <w:rFonts w:ascii="Wingdings" w:hAnsi="Wingdings" w:hint="default"/>
      </w:rPr>
    </w:lvl>
    <w:lvl w:ilvl="3" w:tplc="04150001" w:tentative="1">
      <w:start w:val="1"/>
      <w:numFmt w:val="bullet"/>
      <w:lvlText w:val=""/>
      <w:lvlJc w:val="left"/>
      <w:pPr>
        <w:ind w:left="2925" w:hanging="360"/>
      </w:pPr>
      <w:rPr>
        <w:rFonts w:ascii="Symbol" w:hAnsi="Symbol" w:hint="default"/>
      </w:rPr>
    </w:lvl>
    <w:lvl w:ilvl="4" w:tplc="04150003" w:tentative="1">
      <w:start w:val="1"/>
      <w:numFmt w:val="bullet"/>
      <w:lvlText w:val="o"/>
      <w:lvlJc w:val="left"/>
      <w:pPr>
        <w:ind w:left="3645" w:hanging="360"/>
      </w:pPr>
      <w:rPr>
        <w:rFonts w:ascii="Courier New" w:hAnsi="Courier New" w:cs="Courier New" w:hint="default"/>
      </w:rPr>
    </w:lvl>
    <w:lvl w:ilvl="5" w:tplc="04150005" w:tentative="1">
      <w:start w:val="1"/>
      <w:numFmt w:val="bullet"/>
      <w:lvlText w:val=""/>
      <w:lvlJc w:val="left"/>
      <w:pPr>
        <w:ind w:left="4365" w:hanging="360"/>
      </w:pPr>
      <w:rPr>
        <w:rFonts w:ascii="Wingdings" w:hAnsi="Wingdings" w:hint="default"/>
      </w:rPr>
    </w:lvl>
    <w:lvl w:ilvl="6" w:tplc="04150001" w:tentative="1">
      <w:start w:val="1"/>
      <w:numFmt w:val="bullet"/>
      <w:lvlText w:val=""/>
      <w:lvlJc w:val="left"/>
      <w:pPr>
        <w:ind w:left="5085" w:hanging="360"/>
      </w:pPr>
      <w:rPr>
        <w:rFonts w:ascii="Symbol" w:hAnsi="Symbol" w:hint="default"/>
      </w:rPr>
    </w:lvl>
    <w:lvl w:ilvl="7" w:tplc="04150003" w:tentative="1">
      <w:start w:val="1"/>
      <w:numFmt w:val="bullet"/>
      <w:lvlText w:val="o"/>
      <w:lvlJc w:val="left"/>
      <w:pPr>
        <w:ind w:left="5805" w:hanging="360"/>
      </w:pPr>
      <w:rPr>
        <w:rFonts w:ascii="Courier New" w:hAnsi="Courier New" w:cs="Courier New" w:hint="default"/>
      </w:rPr>
    </w:lvl>
    <w:lvl w:ilvl="8" w:tplc="04150005" w:tentative="1">
      <w:start w:val="1"/>
      <w:numFmt w:val="bullet"/>
      <w:lvlText w:val=""/>
      <w:lvlJc w:val="left"/>
      <w:pPr>
        <w:ind w:left="6525" w:hanging="360"/>
      </w:pPr>
      <w:rPr>
        <w:rFonts w:ascii="Wingdings" w:hAnsi="Wingdings" w:hint="default"/>
      </w:rPr>
    </w:lvl>
  </w:abstractNum>
  <w:abstractNum w:abstractNumId="6" w15:restartNumberingAfterBreak="0">
    <w:nsid w:val="24DF46AA"/>
    <w:multiLevelType w:val="hybridMultilevel"/>
    <w:tmpl w:val="3B5A413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7" w15:restartNumberingAfterBreak="0">
    <w:nsid w:val="36C96E7C"/>
    <w:multiLevelType w:val="hybridMultilevel"/>
    <w:tmpl w:val="AC92DAC4"/>
    <w:lvl w:ilvl="0" w:tplc="04150009">
      <w:start w:val="1"/>
      <w:numFmt w:val="bullet"/>
      <w:lvlText w:val=""/>
      <w:lvlJc w:val="left"/>
      <w:pPr>
        <w:ind w:left="2160" w:hanging="360"/>
      </w:pPr>
      <w:rPr>
        <w:rFonts w:ascii="Wingdings" w:hAnsi="Wingdings" w:hint="default"/>
      </w:rPr>
    </w:lvl>
    <w:lvl w:ilvl="1" w:tplc="04150003" w:tentative="1">
      <w:start w:val="1"/>
      <w:numFmt w:val="bullet"/>
      <w:lvlText w:val="o"/>
      <w:lvlJc w:val="left"/>
      <w:pPr>
        <w:ind w:left="2880" w:hanging="360"/>
      </w:pPr>
      <w:rPr>
        <w:rFonts w:ascii="Courier New" w:hAnsi="Courier New" w:cs="Courier New" w:hint="default"/>
      </w:rPr>
    </w:lvl>
    <w:lvl w:ilvl="2" w:tplc="04150005" w:tentative="1">
      <w:start w:val="1"/>
      <w:numFmt w:val="bullet"/>
      <w:lvlText w:val=""/>
      <w:lvlJc w:val="left"/>
      <w:pPr>
        <w:ind w:left="3600" w:hanging="360"/>
      </w:pPr>
      <w:rPr>
        <w:rFonts w:ascii="Wingdings" w:hAnsi="Wingdings" w:hint="default"/>
      </w:rPr>
    </w:lvl>
    <w:lvl w:ilvl="3" w:tplc="04150001" w:tentative="1">
      <w:start w:val="1"/>
      <w:numFmt w:val="bullet"/>
      <w:lvlText w:val=""/>
      <w:lvlJc w:val="left"/>
      <w:pPr>
        <w:ind w:left="4320" w:hanging="360"/>
      </w:pPr>
      <w:rPr>
        <w:rFonts w:ascii="Symbol" w:hAnsi="Symbol" w:hint="default"/>
      </w:rPr>
    </w:lvl>
    <w:lvl w:ilvl="4" w:tplc="04150003" w:tentative="1">
      <w:start w:val="1"/>
      <w:numFmt w:val="bullet"/>
      <w:lvlText w:val="o"/>
      <w:lvlJc w:val="left"/>
      <w:pPr>
        <w:ind w:left="5040" w:hanging="360"/>
      </w:pPr>
      <w:rPr>
        <w:rFonts w:ascii="Courier New" w:hAnsi="Courier New" w:cs="Courier New" w:hint="default"/>
      </w:rPr>
    </w:lvl>
    <w:lvl w:ilvl="5" w:tplc="04150005" w:tentative="1">
      <w:start w:val="1"/>
      <w:numFmt w:val="bullet"/>
      <w:lvlText w:val=""/>
      <w:lvlJc w:val="left"/>
      <w:pPr>
        <w:ind w:left="5760" w:hanging="360"/>
      </w:pPr>
      <w:rPr>
        <w:rFonts w:ascii="Wingdings" w:hAnsi="Wingdings" w:hint="default"/>
      </w:rPr>
    </w:lvl>
    <w:lvl w:ilvl="6" w:tplc="04150001" w:tentative="1">
      <w:start w:val="1"/>
      <w:numFmt w:val="bullet"/>
      <w:lvlText w:val=""/>
      <w:lvlJc w:val="left"/>
      <w:pPr>
        <w:ind w:left="6480" w:hanging="360"/>
      </w:pPr>
      <w:rPr>
        <w:rFonts w:ascii="Symbol" w:hAnsi="Symbol" w:hint="default"/>
      </w:rPr>
    </w:lvl>
    <w:lvl w:ilvl="7" w:tplc="04150003" w:tentative="1">
      <w:start w:val="1"/>
      <w:numFmt w:val="bullet"/>
      <w:lvlText w:val="o"/>
      <w:lvlJc w:val="left"/>
      <w:pPr>
        <w:ind w:left="7200" w:hanging="360"/>
      </w:pPr>
      <w:rPr>
        <w:rFonts w:ascii="Courier New" w:hAnsi="Courier New" w:cs="Courier New" w:hint="default"/>
      </w:rPr>
    </w:lvl>
    <w:lvl w:ilvl="8" w:tplc="04150005" w:tentative="1">
      <w:start w:val="1"/>
      <w:numFmt w:val="bullet"/>
      <w:lvlText w:val=""/>
      <w:lvlJc w:val="left"/>
      <w:pPr>
        <w:ind w:left="7920" w:hanging="360"/>
      </w:pPr>
      <w:rPr>
        <w:rFonts w:ascii="Wingdings" w:hAnsi="Wingdings" w:hint="default"/>
      </w:rPr>
    </w:lvl>
  </w:abstractNum>
  <w:abstractNum w:abstractNumId="8" w15:restartNumberingAfterBreak="0">
    <w:nsid w:val="43DD36DB"/>
    <w:multiLevelType w:val="multilevel"/>
    <w:tmpl w:val="69985CDC"/>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Wingdings" w:hAnsi="Wingdings"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44140543"/>
    <w:multiLevelType w:val="hybridMultilevel"/>
    <w:tmpl w:val="8D06CAAE"/>
    <w:lvl w:ilvl="0" w:tplc="0415000F">
      <w:start w:val="1"/>
      <w:numFmt w:val="decimal"/>
      <w:lvlText w:val="%1."/>
      <w:lvlJc w:val="left"/>
      <w:pPr>
        <w:ind w:left="502" w:hanging="360"/>
      </w:pPr>
    </w:lvl>
    <w:lvl w:ilvl="1" w:tplc="04150019" w:tentative="1">
      <w:start w:val="1"/>
      <w:numFmt w:val="lowerLetter"/>
      <w:lvlText w:val="%2."/>
      <w:lvlJc w:val="left"/>
      <w:pPr>
        <w:ind w:left="1222" w:hanging="360"/>
      </w:pPr>
    </w:lvl>
    <w:lvl w:ilvl="2" w:tplc="0415001B" w:tentative="1">
      <w:start w:val="1"/>
      <w:numFmt w:val="lowerRoman"/>
      <w:lvlText w:val="%3."/>
      <w:lvlJc w:val="right"/>
      <w:pPr>
        <w:ind w:left="1942" w:hanging="180"/>
      </w:pPr>
    </w:lvl>
    <w:lvl w:ilvl="3" w:tplc="0415000F" w:tentative="1">
      <w:start w:val="1"/>
      <w:numFmt w:val="decimal"/>
      <w:lvlText w:val="%4."/>
      <w:lvlJc w:val="left"/>
      <w:pPr>
        <w:ind w:left="2662" w:hanging="360"/>
      </w:pPr>
    </w:lvl>
    <w:lvl w:ilvl="4" w:tplc="04150019" w:tentative="1">
      <w:start w:val="1"/>
      <w:numFmt w:val="lowerLetter"/>
      <w:lvlText w:val="%5."/>
      <w:lvlJc w:val="left"/>
      <w:pPr>
        <w:ind w:left="3382" w:hanging="360"/>
      </w:pPr>
    </w:lvl>
    <w:lvl w:ilvl="5" w:tplc="0415001B" w:tentative="1">
      <w:start w:val="1"/>
      <w:numFmt w:val="lowerRoman"/>
      <w:lvlText w:val="%6."/>
      <w:lvlJc w:val="right"/>
      <w:pPr>
        <w:ind w:left="4102" w:hanging="180"/>
      </w:pPr>
    </w:lvl>
    <w:lvl w:ilvl="6" w:tplc="0415000F" w:tentative="1">
      <w:start w:val="1"/>
      <w:numFmt w:val="decimal"/>
      <w:lvlText w:val="%7."/>
      <w:lvlJc w:val="left"/>
      <w:pPr>
        <w:ind w:left="4822" w:hanging="360"/>
      </w:pPr>
    </w:lvl>
    <w:lvl w:ilvl="7" w:tplc="04150019" w:tentative="1">
      <w:start w:val="1"/>
      <w:numFmt w:val="lowerLetter"/>
      <w:lvlText w:val="%8."/>
      <w:lvlJc w:val="left"/>
      <w:pPr>
        <w:ind w:left="5542" w:hanging="360"/>
      </w:pPr>
    </w:lvl>
    <w:lvl w:ilvl="8" w:tplc="0415001B" w:tentative="1">
      <w:start w:val="1"/>
      <w:numFmt w:val="lowerRoman"/>
      <w:lvlText w:val="%9."/>
      <w:lvlJc w:val="right"/>
      <w:pPr>
        <w:ind w:left="6262" w:hanging="180"/>
      </w:pPr>
    </w:lvl>
  </w:abstractNum>
  <w:abstractNum w:abstractNumId="10" w15:restartNumberingAfterBreak="0">
    <w:nsid w:val="45D70C98"/>
    <w:multiLevelType w:val="hybridMultilevel"/>
    <w:tmpl w:val="BF4A21B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1" w15:restartNumberingAfterBreak="0">
    <w:nsid w:val="473219C4"/>
    <w:multiLevelType w:val="hybridMultilevel"/>
    <w:tmpl w:val="C0F88E46"/>
    <w:lvl w:ilvl="0" w:tplc="9A2AA538">
      <w:start w:val="1"/>
      <w:numFmt w:val="bullet"/>
      <w:lvlText w:val=""/>
      <w:lvlJc w:val="left"/>
      <w:pPr>
        <w:ind w:left="720" w:hanging="360"/>
      </w:pPr>
      <w:rPr>
        <w:rFonts w:ascii="Symbol" w:hAnsi="Symbol" w:hint="default"/>
        <w:color w:val="auto"/>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2" w15:restartNumberingAfterBreak="0">
    <w:nsid w:val="4A724B7A"/>
    <w:multiLevelType w:val="hybridMultilevel"/>
    <w:tmpl w:val="74F0BAE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3" w15:restartNumberingAfterBreak="0">
    <w:nsid w:val="50FF0838"/>
    <w:multiLevelType w:val="hybridMultilevel"/>
    <w:tmpl w:val="ACDC0F58"/>
    <w:lvl w:ilvl="0" w:tplc="2222EE56">
      <w:start w:val="1"/>
      <w:numFmt w:val="bullet"/>
      <w:lvlText w:val=""/>
      <w:lvlJc w:val="left"/>
      <w:pPr>
        <w:ind w:left="720" w:hanging="360"/>
      </w:pPr>
      <w:rPr>
        <w:rFonts w:ascii="Symbol" w:hAnsi="Symbol" w:hint="default"/>
        <w:color w:val="FF0000"/>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14" w15:restartNumberingAfterBreak="0">
    <w:nsid w:val="5A4833A8"/>
    <w:multiLevelType w:val="hybridMultilevel"/>
    <w:tmpl w:val="D26616F0"/>
    <w:lvl w:ilvl="0" w:tplc="04150001">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15" w15:restartNumberingAfterBreak="0">
    <w:nsid w:val="5AF64DBB"/>
    <w:multiLevelType w:val="hybridMultilevel"/>
    <w:tmpl w:val="694A9B7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6" w15:restartNumberingAfterBreak="0">
    <w:nsid w:val="5EC621D9"/>
    <w:multiLevelType w:val="hybridMultilevel"/>
    <w:tmpl w:val="87509DE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7" w15:restartNumberingAfterBreak="0">
    <w:nsid w:val="647F2778"/>
    <w:multiLevelType w:val="multilevel"/>
    <w:tmpl w:val="F2DEB376"/>
    <w:lvl w:ilvl="0">
      <w:start w:val="1"/>
      <w:numFmt w:val="bullet"/>
      <w:lvlText w:val=""/>
      <w:lvlJc w:val="left"/>
      <w:pPr>
        <w:tabs>
          <w:tab w:val="num" w:pos="720"/>
        </w:tabs>
        <w:ind w:left="720" w:hanging="360"/>
      </w:pPr>
      <w:rPr>
        <w:rFonts w:ascii="Symbol" w:hAnsi="Symbol" w:hint="default"/>
        <w:color w:val="auto"/>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67557BC1"/>
    <w:multiLevelType w:val="hybridMultilevel"/>
    <w:tmpl w:val="F864DD1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68E15A09"/>
    <w:multiLevelType w:val="hybridMultilevel"/>
    <w:tmpl w:val="949EF66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0" w15:restartNumberingAfterBreak="0">
    <w:nsid w:val="7065266A"/>
    <w:multiLevelType w:val="hybridMultilevel"/>
    <w:tmpl w:val="C530425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1" w15:restartNumberingAfterBreak="0">
    <w:nsid w:val="75A218AE"/>
    <w:multiLevelType w:val="hybridMultilevel"/>
    <w:tmpl w:val="08C4988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2" w15:restartNumberingAfterBreak="0">
    <w:nsid w:val="7BCD3E1B"/>
    <w:multiLevelType w:val="hybridMultilevel"/>
    <w:tmpl w:val="96C23A4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3" w15:restartNumberingAfterBreak="0">
    <w:nsid w:val="7BFC51F8"/>
    <w:multiLevelType w:val="hybridMultilevel"/>
    <w:tmpl w:val="AB0A1BBC"/>
    <w:lvl w:ilvl="0" w:tplc="04150009">
      <w:start w:val="1"/>
      <w:numFmt w:val="bullet"/>
      <w:lvlText w:val=""/>
      <w:lvlJc w:val="left"/>
      <w:pPr>
        <w:ind w:left="2160" w:hanging="360"/>
      </w:pPr>
      <w:rPr>
        <w:rFonts w:ascii="Wingdings" w:hAnsi="Wingdings" w:hint="default"/>
      </w:rPr>
    </w:lvl>
    <w:lvl w:ilvl="1" w:tplc="04150003" w:tentative="1">
      <w:start w:val="1"/>
      <w:numFmt w:val="bullet"/>
      <w:lvlText w:val="o"/>
      <w:lvlJc w:val="left"/>
      <w:pPr>
        <w:ind w:left="2880" w:hanging="360"/>
      </w:pPr>
      <w:rPr>
        <w:rFonts w:ascii="Courier New" w:hAnsi="Courier New" w:cs="Courier New" w:hint="default"/>
      </w:rPr>
    </w:lvl>
    <w:lvl w:ilvl="2" w:tplc="04150005" w:tentative="1">
      <w:start w:val="1"/>
      <w:numFmt w:val="bullet"/>
      <w:lvlText w:val=""/>
      <w:lvlJc w:val="left"/>
      <w:pPr>
        <w:ind w:left="3600" w:hanging="360"/>
      </w:pPr>
      <w:rPr>
        <w:rFonts w:ascii="Wingdings" w:hAnsi="Wingdings" w:hint="default"/>
      </w:rPr>
    </w:lvl>
    <w:lvl w:ilvl="3" w:tplc="04150001" w:tentative="1">
      <w:start w:val="1"/>
      <w:numFmt w:val="bullet"/>
      <w:lvlText w:val=""/>
      <w:lvlJc w:val="left"/>
      <w:pPr>
        <w:ind w:left="4320" w:hanging="360"/>
      </w:pPr>
      <w:rPr>
        <w:rFonts w:ascii="Symbol" w:hAnsi="Symbol" w:hint="default"/>
      </w:rPr>
    </w:lvl>
    <w:lvl w:ilvl="4" w:tplc="04150003" w:tentative="1">
      <w:start w:val="1"/>
      <w:numFmt w:val="bullet"/>
      <w:lvlText w:val="o"/>
      <w:lvlJc w:val="left"/>
      <w:pPr>
        <w:ind w:left="5040" w:hanging="360"/>
      </w:pPr>
      <w:rPr>
        <w:rFonts w:ascii="Courier New" w:hAnsi="Courier New" w:cs="Courier New" w:hint="default"/>
      </w:rPr>
    </w:lvl>
    <w:lvl w:ilvl="5" w:tplc="04150005" w:tentative="1">
      <w:start w:val="1"/>
      <w:numFmt w:val="bullet"/>
      <w:lvlText w:val=""/>
      <w:lvlJc w:val="left"/>
      <w:pPr>
        <w:ind w:left="5760" w:hanging="360"/>
      </w:pPr>
      <w:rPr>
        <w:rFonts w:ascii="Wingdings" w:hAnsi="Wingdings" w:hint="default"/>
      </w:rPr>
    </w:lvl>
    <w:lvl w:ilvl="6" w:tplc="04150001" w:tentative="1">
      <w:start w:val="1"/>
      <w:numFmt w:val="bullet"/>
      <w:lvlText w:val=""/>
      <w:lvlJc w:val="left"/>
      <w:pPr>
        <w:ind w:left="6480" w:hanging="360"/>
      </w:pPr>
      <w:rPr>
        <w:rFonts w:ascii="Symbol" w:hAnsi="Symbol" w:hint="default"/>
      </w:rPr>
    </w:lvl>
    <w:lvl w:ilvl="7" w:tplc="04150003" w:tentative="1">
      <w:start w:val="1"/>
      <w:numFmt w:val="bullet"/>
      <w:lvlText w:val="o"/>
      <w:lvlJc w:val="left"/>
      <w:pPr>
        <w:ind w:left="7200" w:hanging="360"/>
      </w:pPr>
      <w:rPr>
        <w:rFonts w:ascii="Courier New" w:hAnsi="Courier New" w:cs="Courier New" w:hint="default"/>
      </w:rPr>
    </w:lvl>
    <w:lvl w:ilvl="8" w:tplc="04150005" w:tentative="1">
      <w:start w:val="1"/>
      <w:numFmt w:val="bullet"/>
      <w:lvlText w:val=""/>
      <w:lvlJc w:val="left"/>
      <w:pPr>
        <w:ind w:left="7920" w:hanging="360"/>
      </w:pPr>
      <w:rPr>
        <w:rFonts w:ascii="Wingdings" w:hAnsi="Wingdings" w:hint="default"/>
      </w:rPr>
    </w:lvl>
  </w:abstractNum>
  <w:abstractNum w:abstractNumId="24" w15:restartNumberingAfterBreak="0">
    <w:nsid w:val="7F885BB0"/>
    <w:multiLevelType w:val="hybridMultilevel"/>
    <w:tmpl w:val="777AE992"/>
    <w:lvl w:ilvl="0" w:tplc="04150009">
      <w:start w:val="1"/>
      <w:numFmt w:val="bullet"/>
      <w:lvlText w:val=""/>
      <w:lvlJc w:val="left"/>
      <w:pPr>
        <w:ind w:left="1635" w:hanging="360"/>
      </w:pPr>
      <w:rPr>
        <w:rFonts w:ascii="Wingdings" w:hAnsi="Wingdings" w:hint="default"/>
      </w:rPr>
    </w:lvl>
    <w:lvl w:ilvl="1" w:tplc="04150003" w:tentative="1">
      <w:start w:val="1"/>
      <w:numFmt w:val="bullet"/>
      <w:lvlText w:val="o"/>
      <w:lvlJc w:val="left"/>
      <w:pPr>
        <w:ind w:left="2355" w:hanging="360"/>
      </w:pPr>
      <w:rPr>
        <w:rFonts w:ascii="Courier New" w:hAnsi="Courier New" w:cs="Courier New" w:hint="default"/>
      </w:rPr>
    </w:lvl>
    <w:lvl w:ilvl="2" w:tplc="04150005" w:tentative="1">
      <w:start w:val="1"/>
      <w:numFmt w:val="bullet"/>
      <w:lvlText w:val=""/>
      <w:lvlJc w:val="left"/>
      <w:pPr>
        <w:ind w:left="3075" w:hanging="360"/>
      </w:pPr>
      <w:rPr>
        <w:rFonts w:ascii="Wingdings" w:hAnsi="Wingdings" w:hint="default"/>
      </w:rPr>
    </w:lvl>
    <w:lvl w:ilvl="3" w:tplc="04150001" w:tentative="1">
      <w:start w:val="1"/>
      <w:numFmt w:val="bullet"/>
      <w:lvlText w:val=""/>
      <w:lvlJc w:val="left"/>
      <w:pPr>
        <w:ind w:left="3795" w:hanging="360"/>
      </w:pPr>
      <w:rPr>
        <w:rFonts w:ascii="Symbol" w:hAnsi="Symbol" w:hint="default"/>
      </w:rPr>
    </w:lvl>
    <w:lvl w:ilvl="4" w:tplc="04150003" w:tentative="1">
      <w:start w:val="1"/>
      <w:numFmt w:val="bullet"/>
      <w:lvlText w:val="o"/>
      <w:lvlJc w:val="left"/>
      <w:pPr>
        <w:ind w:left="4515" w:hanging="360"/>
      </w:pPr>
      <w:rPr>
        <w:rFonts w:ascii="Courier New" w:hAnsi="Courier New" w:cs="Courier New" w:hint="default"/>
      </w:rPr>
    </w:lvl>
    <w:lvl w:ilvl="5" w:tplc="04150005" w:tentative="1">
      <w:start w:val="1"/>
      <w:numFmt w:val="bullet"/>
      <w:lvlText w:val=""/>
      <w:lvlJc w:val="left"/>
      <w:pPr>
        <w:ind w:left="5235" w:hanging="360"/>
      </w:pPr>
      <w:rPr>
        <w:rFonts w:ascii="Wingdings" w:hAnsi="Wingdings" w:hint="default"/>
      </w:rPr>
    </w:lvl>
    <w:lvl w:ilvl="6" w:tplc="04150001" w:tentative="1">
      <w:start w:val="1"/>
      <w:numFmt w:val="bullet"/>
      <w:lvlText w:val=""/>
      <w:lvlJc w:val="left"/>
      <w:pPr>
        <w:ind w:left="5955" w:hanging="360"/>
      </w:pPr>
      <w:rPr>
        <w:rFonts w:ascii="Symbol" w:hAnsi="Symbol" w:hint="default"/>
      </w:rPr>
    </w:lvl>
    <w:lvl w:ilvl="7" w:tplc="04150003" w:tentative="1">
      <w:start w:val="1"/>
      <w:numFmt w:val="bullet"/>
      <w:lvlText w:val="o"/>
      <w:lvlJc w:val="left"/>
      <w:pPr>
        <w:ind w:left="6675" w:hanging="360"/>
      </w:pPr>
      <w:rPr>
        <w:rFonts w:ascii="Courier New" w:hAnsi="Courier New" w:cs="Courier New" w:hint="default"/>
      </w:rPr>
    </w:lvl>
    <w:lvl w:ilvl="8" w:tplc="04150005" w:tentative="1">
      <w:start w:val="1"/>
      <w:numFmt w:val="bullet"/>
      <w:lvlText w:val=""/>
      <w:lvlJc w:val="left"/>
      <w:pPr>
        <w:ind w:left="7395" w:hanging="360"/>
      </w:pPr>
      <w:rPr>
        <w:rFonts w:ascii="Wingdings" w:hAnsi="Wingdings" w:hint="default"/>
      </w:rPr>
    </w:lvl>
  </w:abstractNum>
  <w:num w:numId="1">
    <w:abstractNumId w:val="4"/>
  </w:num>
  <w:num w:numId="2">
    <w:abstractNumId w:val="13"/>
  </w:num>
  <w:num w:numId="3">
    <w:abstractNumId w:val="17"/>
  </w:num>
  <w:num w:numId="4">
    <w:abstractNumId w:val="21"/>
  </w:num>
  <w:num w:numId="5">
    <w:abstractNumId w:val="6"/>
  </w:num>
  <w:num w:numId="6">
    <w:abstractNumId w:val="19"/>
  </w:num>
  <w:num w:numId="7">
    <w:abstractNumId w:val="11"/>
  </w:num>
  <w:num w:numId="8">
    <w:abstractNumId w:val="18"/>
  </w:num>
  <w:num w:numId="9">
    <w:abstractNumId w:val="2"/>
  </w:num>
  <w:num w:numId="10">
    <w:abstractNumId w:val="14"/>
  </w:num>
  <w:num w:numId="11">
    <w:abstractNumId w:val="23"/>
  </w:num>
  <w:num w:numId="12">
    <w:abstractNumId w:val="7"/>
  </w:num>
  <w:num w:numId="13">
    <w:abstractNumId w:val="22"/>
  </w:num>
  <w:num w:numId="14">
    <w:abstractNumId w:val="10"/>
  </w:num>
  <w:num w:numId="15">
    <w:abstractNumId w:val="8"/>
  </w:num>
  <w:num w:numId="16">
    <w:abstractNumId w:val="16"/>
  </w:num>
  <w:num w:numId="17">
    <w:abstractNumId w:val="15"/>
  </w:num>
  <w:num w:numId="18">
    <w:abstractNumId w:val="13"/>
  </w:num>
  <w:num w:numId="19">
    <w:abstractNumId w:val="24"/>
  </w:num>
  <w:num w:numId="20">
    <w:abstractNumId w:val="1"/>
  </w:num>
  <w:num w:numId="21">
    <w:abstractNumId w:val="13"/>
  </w:num>
  <w:num w:numId="22">
    <w:abstractNumId w:val="3"/>
  </w:num>
  <w:num w:numId="23">
    <w:abstractNumId w:val="12"/>
  </w:num>
  <w:num w:numId="24">
    <w:abstractNumId w:val="5"/>
  </w:num>
  <w:num w:numId="25">
    <w:abstractNumId w:val="9"/>
  </w:num>
  <w:num w:numId="26">
    <w:abstractNumId w:val="20"/>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E0D00"/>
    <w:rsid w:val="00002123"/>
    <w:rsid w:val="00005390"/>
    <w:rsid w:val="00005410"/>
    <w:rsid w:val="0001271F"/>
    <w:rsid w:val="00016421"/>
    <w:rsid w:val="00020292"/>
    <w:rsid w:val="0002060D"/>
    <w:rsid w:val="00021873"/>
    <w:rsid w:val="00023053"/>
    <w:rsid w:val="00031E79"/>
    <w:rsid w:val="00034CDC"/>
    <w:rsid w:val="000372C9"/>
    <w:rsid w:val="000441EF"/>
    <w:rsid w:val="000476C4"/>
    <w:rsid w:val="00047809"/>
    <w:rsid w:val="000542A4"/>
    <w:rsid w:val="00057B1E"/>
    <w:rsid w:val="000607F6"/>
    <w:rsid w:val="00063085"/>
    <w:rsid w:val="00063CF0"/>
    <w:rsid w:val="000642C5"/>
    <w:rsid w:val="000646A6"/>
    <w:rsid w:val="00072F2A"/>
    <w:rsid w:val="0007712A"/>
    <w:rsid w:val="000918AE"/>
    <w:rsid w:val="000A0F46"/>
    <w:rsid w:val="000A2A4A"/>
    <w:rsid w:val="000A6635"/>
    <w:rsid w:val="000A678B"/>
    <w:rsid w:val="000B6236"/>
    <w:rsid w:val="000B6F30"/>
    <w:rsid w:val="000B79D7"/>
    <w:rsid w:val="000C58D9"/>
    <w:rsid w:val="000E2155"/>
    <w:rsid w:val="000E3311"/>
    <w:rsid w:val="000F648C"/>
    <w:rsid w:val="00101C83"/>
    <w:rsid w:val="0010581C"/>
    <w:rsid w:val="00107AB5"/>
    <w:rsid w:val="001101BC"/>
    <w:rsid w:val="00111F94"/>
    <w:rsid w:val="00113564"/>
    <w:rsid w:val="00131C9C"/>
    <w:rsid w:val="00146077"/>
    <w:rsid w:val="00155511"/>
    <w:rsid w:val="00163D42"/>
    <w:rsid w:val="0016567B"/>
    <w:rsid w:val="001712D9"/>
    <w:rsid w:val="0017571C"/>
    <w:rsid w:val="00183901"/>
    <w:rsid w:val="00184F2A"/>
    <w:rsid w:val="00186767"/>
    <w:rsid w:val="0018722A"/>
    <w:rsid w:val="001A4985"/>
    <w:rsid w:val="001B2F04"/>
    <w:rsid w:val="001B7B9E"/>
    <w:rsid w:val="001C1328"/>
    <w:rsid w:val="001C18A4"/>
    <w:rsid w:val="001C3F61"/>
    <w:rsid w:val="001E078E"/>
    <w:rsid w:val="001F27C6"/>
    <w:rsid w:val="001F3A94"/>
    <w:rsid w:val="001F4004"/>
    <w:rsid w:val="001F400A"/>
    <w:rsid w:val="001F413B"/>
    <w:rsid w:val="001F4B78"/>
    <w:rsid w:val="001F64FA"/>
    <w:rsid w:val="001F761D"/>
    <w:rsid w:val="00200B59"/>
    <w:rsid w:val="002041C0"/>
    <w:rsid w:val="002152CF"/>
    <w:rsid w:val="00217DFC"/>
    <w:rsid w:val="00224F56"/>
    <w:rsid w:val="002344E1"/>
    <w:rsid w:val="00234A4C"/>
    <w:rsid w:val="0025124F"/>
    <w:rsid w:val="00252DDD"/>
    <w:rsid w:val="0025679D"/>
    <w:rsid w:val="002630E1"/>
    <w:rsid w:val="002642C5"/>
    <w:rsid w:val="00270416"/>
    <w:rsid w:val="0027074C"/>
    <w:rsid w:val="00271789"/>
    <w:rsid w:val="002736AE"/>
    <w:rsid w:val="002779B4"/>
    <w:rsid w:val="00292785"/>
    <w:rsid w:val="002A0FC3"/>
    <w:rsid w:val="002A1C0B"/>
    <w:rsid w:val="002B7080"/>
    <w:rsid w:val="002C06AF"/>
    <w:rsid w:val="002C2423"/>
    <w:rsid w:val="002C2E68"/>
    <w:rsid w:val="002C50CF"/>
    <w:rsid w:val="002D3876"/>
    <w:rsid w:val="002E7605"/>
    <w:rsid w:val="002F15D4"/>
    <w:rsid w:val="002F4F4D"/>
    <w:rsid w:val="00322622"/>
    <w:rsid w:val="00324DED"/>
    <w:rsid w:val="003305DF"/>
    <w:rsid w:val="0033197F"/>
    <w:rsid w:val="00342D47"/>
    <w:rsid w:val="0034477E"/>
    <w:rsid w:val="00376915"/>
    <w:rsid w:val="003823BF"/>
    <w:rsid w:val="003A5320"/>
    <w:rsid w:val="003B3972"/>
    <w:rsid w:val="003B424E"/>
    <w:rsid w:val="003B5E37"/>
    <w:rsid w:val="003C0AD2"/>
    <w:rsid w:val="003C7B90"/>
    <w:rsid w:val="003D11BF"/>
    <w:rsid w:val="003D6101"/>
    <w:rsid w:val="003D6898"/>
    <w:rsid w:val="003F5FCE"/>
    <w:rsid w:val="00400AE0"/>
    <w:rsid w:val="00405088"/>
    <w:rsid w:val="004079EC"/>
    <w:rsid w:val="00417EA2"/>
    <w:rsid w:val="00422888"/>
    <w:rsid w:val="00424325"/>
    <w:rsid w:val="00426910"/>
    <w:rsid w:val="00430AB3"/>
    <w:rsid w:val="004320DD"/>
    <w:rsid w:val="0043256B"/>
    <w:rsid w:val="00435C59"/>
    <w:rsid w:val="00461B04"/>
    <w:rsid w:val="00463C49"/>
    <w:rsid w:val="00465377"/>
    <w:rsid w:val="00470767"/>
    <w:rsid w:val="00484681"/>
    <w:rsid w:val="004876D8"/>
    <w:rsid w:val="00490EB7"/>
    <w:rsid w:val="00494455"/>
    <w:rsid w:val="004A3A75"/>
    <w:rsid w:val="004A432E"/>
    <w:rsid w:val="004A6408"/>
    <w:rsid w:val="004A7FED"/>
    <w:rsid w:val="004C2C76"/>
    <w:rsid w:val="004D5374"/>
    <w:rsid w:val="004D62B5"/>
    <w:rsid w:val="004E3357"/>
    <w:rsid w:val="004E5F2A"/>
    <w:rsid w:val="004E6EAC"/>
    <w:rsid w:val="004E725F"/>
    <w:rsid w:val="004E7365"/>
    <w:rsid w:val="004E7B82"/>
    <w:rsid w:val="004F2BED"/>
    <w:rsid w:val="004F4CDF"/>
    <w:rsid w:val="004F4F2E"/>
    <w:rsid w:val="00501332"/>
    <w:rsid w:val="0050194B"/>
    <w:rsid w:val="00510B01"/>
    <w:rsid w:val="0051735A"/>
    <w:rsid w:val="005179AD"/>
    <w:rsid w:val="00525AA3"/>
    <w:rsid w:val="00526C0F"/>
    <w:rsid w:val="005333F4"/>
    <w:rsid w:val="00535816"/>
    <w:rsid w:val="005372C7"/>
    <w:rsid w:val="005412E9"/>
    <w:rsid w:val="00545A58"/>
    <w:rsid w:val="005473AD"/>
    <w:rsid w:val="00554234"/>
    <w:rsid w:val="00554299"/>
    <w:rsid w:val="005578AA"/>
    <w:rsid w:val="00562CFB"/>
    <w:rsid w:val="00575B60"/>
    <w:rsid w:val="00577451"/>
    <w:rsid w:val="00587EF5"/>
    <w:rsid w:val="00596230"/>
    <w:rsid w:val="005A23A1"/>
    <w:rsid w:val="005A2CF2"/>
    <w:rsid w:val="005A7455"/>
    <w:rsid w:val="005B2BE6"/>
    <w:rsid w:val="005B449F"/>
    <w:rsid w:val="005B4E9D"/>
    <w:rsid w:val="005C49E2"/>
    <w:rsid w:val="005C5DCA"/>
    <w:rsid w:val="005D071C"/>
    <w:rsid w:val="005D2463"/>
    <w:rsid w:val="005D4B7F"/>
    <w:rsid w:val="005D66A4"/>
    <w:rsid w:val="005E2631"/>
    <w:rsid w:val="005E4F5A"/>
    <w:rsid w:val="005F574A"/>
    <w:rsid w:val="005F600D"/>
    <w:rsid w:val="006021C3"/>
    <w:rsid w:val="00605BB2"/>
    <w:rsid w:val="006068E1"/>
    <w:rsid w:val="00617D35"/>
    <w:rsid w:val="006234F2"/>
    <w:rsid w:val="00623C6E"/>
    <w:rsid w:val="00631134"/>
    <w:rsid w:val="00635A6A"/>
    <w:rsid w:val="0064190E"/>
    <w:rsid w:val="0064411C"/>
    <w:rsid w:val="006641D7"/>
    <w:rsid w:val="00667C52"/>
    <w:rsid w:val="00671664"/>
    <w:rsid w:val="00672B25"/>
    <w:rsid w:val="00674E65"/>
    <w:rsid w:val="00686C3C"/>
    <w:rsid w:val="00692619"/>
    <w:rsid w:val="006948F4"/>
    <w:rsid w:val="006A02FC"/>
    <w:rsid w:val="006A120E"/>
    <w:rsid w:val="006A35B4"/>
    <w:rsid w:val="006A3E6C"/>
    <w:rsid w:val="006A6B4D"/>
    <w:rsid w:val="006B1EF3"/>
    <w:rsid w:val="006B5BCB"/>
    <w:rsid w:val="006C2C09"/>
    <w:rsid w:val="006C4540"/>
    <w:rsid w:val="006C4BB2"/>
    <w:rsid w:val="006C6303"/>
    <w:rsid w:val="006C75E7"/>
    <w:rsid w:val="006D28EE"/>
    <w:rsid w:val="006D5B8C"/>
    <w:rsid w:val="006D5BA9"/>
    <w:rsid w:val="006E3A81"/>
    <w:rsid w:val="006F495B"/>
    <w:rsid w:val="006F68A7"/>
    <w:rsid w:val="006F6B27"/>
    <w:rsid w:val="00703AED"/>
    <w:rsid w:val="00705BF1"/>
    <w:rsid w:val="007130BC"/>
    <w:rsid w:val="00720154"/>
    <w:rsid w:val="007212AB"/>
    <w:rsid w:val="00722614"/>
    <w:rsid w:val="007231F9"/>
    <w:rsid w:val="007266D5"/>
    <w:rsid w:val="00734281"/>
    <w:rsid w:val="007362B3"/>
    <w:rsid w:val="00746D65"/>
    <w:rsid w:val="007470C2"/>
    <w:rsid w:val="00752C64"/>
    <w:rsid w:val="0076114E"/>
    <w:rsid w:val="0076287F"/>
    <w:rsid w:val="00770A4C"/>
    <w:rsid w:val="007816CC"/>
    <w:rsid w:val="007A1271"/>
    <w:rsid w:val="007B0A55"/>
    <w:rsid w:val="007C3732"/>
    <w:rsid w:val="007C7D99"/>
    <w:rsid w:val="007D0EF2"/>
    <w:rsid w:val="007D76BA"/>
    <w:rsid w:val="007E1A5A"/>
    <w:rsid w:val="007E53D8"/>
    <w:rsid w:val="007F0BBA"/>
    <w:rsid w:val="007F44D6"/>
    <w:rsid w:val="007F4D8C"/>
    <w:rsid w:val="007F75B3"/>
    <w:rsid w:val="00800F49"/>
    <w:rsid w:val="008015AD"/>
    <w:rsid w:val="0081527F"/>
    <w:rsid w:val="0081641C"/>
    <w:rsid w:val="00825A19"/>
    <w:rsid w:val="00830ABB"/>
    <w:rsid w:val="00835A43"/>
    <w:rsid w:val="00836717"/>
    <w:rsid w:val="008451E4"/>
    <w:rsid w:val="008452B2"/>
    <w:rsid w:val="0085339F"/>
    <w:rsid w:val="00854FE0"/>
    <w:rsid w:val="00855529"/>
    <w:rsid w:val="00873F88"/>
    <w:rsid w:val="00876E61"/>
    <w:rsid w:val="008826CF"/>
    <w:rsid w:val="00894109"/>
    <w:rsid w:val="008A042B"/>
    <w:rsid w:val="008A556C"/>
    <w:rsid w:val="008B127D"/>
    <w:rsid w:val="008B2764"/>
    <w:rsid w:val="008B768C"/>
    <w:rsid w:val="008C3501"/>
    <w:rsid w:val="008C373D"/>
    <w:rsid w:val="008D273C"/>
    <w:rsid w:val="008D28E8"/>
    <w:rsid w:val="008D3C13"/>
    <w:rsid w:val="008D750F"/>
    <w:rsid w:val="008E1F9C"/>
    <w:rsid w:val="008E7679"/>
    <w:rsid w:val="008F23B3"/>
    <w:rsid w:val="008F277A"/>
    <w:rsid w:val="008F2D8C"/>
    <w:rsid w:val="008F5F76"/>
    <w:rsid w:val="0090027C"/>
    <w:rsid w:val="00911DFA"/>
    <w:rsid w:val="009134C4"/>
    <w:rsid w:val="00920040"/>
    <w:rsid w:val="009221C9"/>
    <w:rsid w:val="00925337"/>
    <w:rsid w:val="0092787B"/>
    <w:rsid w:val="009278D9"/>
    <w:rsid w:val="00935291"/>
    <w:rsid w:val="00936849"/>
    <w:rsid w:val="00936BCD"/>
    <w:rsid w:val="00940742"/>
    <w:rsid w:val="00941D40"/>
    <w:rsid w:val="009439AF"/>
    <w:rsid w:val="00945E63"/>
    <w:rsid w:val="00950D9D"/>
    <w:rsid w:val="0095439C"/>
    <w:rsid w:val="00957A99"/>
    <w:rsid w:val="00963FA3"/>
    <w:rsid w:val="00974480"/>
    <w:rsid w:val="0098100D"/>
    <w:rsid w:val="0098281F"/>
    <w:rsid w:val="00986CA6"/>
    <w:rsid w:val="00995776"/>
    <w:rsid w:val="009A0216"/>
    <w:rsid w:val="009A4B0A"/>
    <w:rsid w:val="009B3600"/>
    <w:rsid w:val="009C0587"/>
    <w:rsid w:val="009C0C7D"/>
    <w:rsid w:val="009C59B1"/>
    <w:rsid w:val="009D03F5"/>
    <w:rsid w:val="009D2CFC"/>
    <w:rsid w:val="009E22E6"/>
    <w:rsid w:val="009E2528"/>
    <w:rsid w:val="009E5AF8"/>
    <w:rsid w:val="00A2224F"/>
    <w:rsid w:val="00A2445E"/>
    <w:rsid w:val="00A25021"/>
    <w:rsid w:val="00A262F5"/>
    <w:rsid w:val="00A36B56"/>
    <w:rsid w:val="00A36C19"/>
    <w:rsid w:val="00A36D50"/>
    <w:rsid w:val="00A40A1D"/>
    <w:rsid w:val="00A4127E"/>
    <w:rsid w:val="00A43AB4"/>
    <w:rsid w:val="00A50754"/>
    <w:rsid w:val="00A62354"/>
    <w:rsid w:val="00A62E04"/>
    <w:rsid w:val="00A70B52"/>
    <w:rsid w:val="00A71FA2"/>
    <w:rsid w:val="00A80263"/>
    <w:rsid w:val="00A83AEE"/>
    <w:rsid w:val="00A8519E"/>
    <w:rsid w:val="00A86772"/>
    <w:rsid w:val="00A90171"/>
    <w:rsid w:val="00A96223"/>
    <w:rsid w:val="00AA3EA8"/>
    <w:rsid w:val="00AA74B3"/>
    <w:rsid w:val="00AB4076"/>
    <w:rsid w:val="00AB4F2A"/>
    <w:rsid w:val="00AC0F7C"/>
    <w:rsid w:val="00AC3872"/>
    <w:rsid w:val="00AC68E0"/>
    <w:rsid w:val="00AD171C"/>
    <w:rsid w:val="00AD4C47"/>
    <w:rsid w:val="00AD60C0"/>
    <w:rsid w:val="00AD6145"/>
    <w:rsid w:val="00AE171C"/>
    <w:rsid w:val="00AF19AE"/>
    <w:rsid w:val="00AF2A9A"/>
    <w:rsid w:val="00B02E68"/>
    <w:rsid w:val="00B04DD5"/>
    <w:rsid w:val="00B05466"/>
    <w:rsid w:val="00B0688A"/>
    <w:rsid w:val="00B13C97"/>
    <w:rsid w:val="00B14812"/>
    <w:rsid w:val="00B14D51"/>
    <w:rsid w:val="00B159B0"/>
    <w:rsid w:val="00B15EB9"/>
    <w:rsid w:val="00B208B8"/>
    <w:rsid w:val="00B21F1B"/>
    <w:rsid w:val="00B240DA"/>
    <w:rsid w:val="00B3485E"/>
    <w:rsid w:val="00B438F3"/>
    <w:rsid w:val="00B46A38"/>
    <w:rsid w:val="00B515A1"/>
    <w:rsid w:val="00B57D57"/>
    <w:rsid w:val="00B608BB"/>
    <w:rsid w:val="00B65303"/>
    <w:rsid w:val="00B661B9"/>
    <w:rsid w:val="00B672CC"/>
    <w:rsid w:val="00B70E45"/>
    <w:rsid w:val="00B82B64"/>
    <w:rsid w:val="00BB0EDF"/>
    <w:rsid w:val="00BB326A"/>
    <w:rsid w:val="00BB3D6D"/>
    <w:rsid w:val="00BB703A"/>
    <w:rsid w:val="00BB7757"/>
    <w:rsid w:val="00BC09B9"/>
    <w:rsid w:val="00BC0A7D"/>
    <w:rsid w:val="00BC2A57"/>
    <w:rsid w:val="00BC632A"/>
    <w:rsid w:val="00BC69D4"/>
    <w:rsid w:val="00BD13EA"/>
    <w:rsid w:val="00BD606B"/>
    <w:rsid w:val="00BE2318"/>
    <w:rsid w:val="00C00B50"/>
    <w:rsid w:val="00C0184C"/>
    <w:rsid w:val="00C2336A"/>
    <w:rsid w:val="00C23F21"/>
    <w:rsid w:val="00C24E2E"/>
    <w:rsid w:val="00C26008"/>
    <w:rsid w:val="00C26D20"/>
    <w:rsid w:val="00C31AE2"/>
    <w:rsid w:val="00C40E61"/>
    <w:rsid w:val="00C416FE"/>
    <w:rsid w:val="00C47A8B"/>
    <w:rsid w:val="00C55E94"/>
    <w:rsid w:val="00C57D1F"/>
    <w:rsid w:val="00C64FAA"/>
    <w:rsid w:val="00C73E9F"/>
    <w:rsid w:val="00C81CF1"/>
    <w:rsid w:val="00C82B6D"/>
    <w:rsid w:val="00C8455D"/>
    <w:rsid w:val="00C8603A"/>
    <w:rsid w:val="00C90313"/>
    <w:rsid w:val="00C95CAC"/>
    <w:rsid w:val="00C971C5"/>
    <w:rsid w:val="00CA17D2"/>
    <w:rsid w:val="00CA19B6"/>
    <w:rsid w:val="00CA1BA2"/>
    <w:rsid w:val="00CA6D11"/>
    <w:rsid w:val="00CB7E7D"/>
    <w:rsid w:val="00CC0792"/>
    <w:rsid w:val="00CC11F6"/>
    <w:rsid w:val="00CC449F"/>
    <w:rsid w:val="00CC57EC"/>
    <w:rsid w:val="00CE1E6E"/>
    <w:rsid w:val="00CE4716"/>
    <w:rsid w:val="00CF246D"/>
    <w:rsid w:val="00CF3CC4"/>
    <w:rsid w:val="00CF428B"/>
    <w:rsid w:val="00CF6212"/>
    <w:rsid w:val="00D06469"/>
    <w:rsid w:val="00D13922"/>
    <w:rsid w:val="00D14C61"/>
    <w:rsid w:val="00D16218"/>
    <w:rsid w:val="00D31642"/>
    <w:rsid w:val="00D436B0"/>
    <w:rsid w:val="00D46B2A"/>
    <w:rsid w:val="00D47934"/>
    <w:rsid w:val="00D47E12"/>
    <w:rsid w:val="00D50B2D"/>
    <w:rsid w:val="00D53295"/>
    <w:rsid w:val="00D600EE"/>
    <w:rsid w:val="00D607D6"/>
    <w:rsid w:val="00D66762"/>
    <w:rsid w:val="00D70AFC"/>
    <w:rsid w:val="00D71B27"/>
    <w:rsid w:val="00D7496F"/>
    <w:rsid w:val="00D75352"/>
    <w:rsid w:val="00D77417"/>
    <w:rsid w:val="00D82E4B"/>
    <w:rsid w:val="00D8622F"/>
    <w:rsid w:val="00D94E09"/>
    <w:rsid w:val="00D97FBF"/>
    <w:rsid w:val="00DA21F9"/>
    <w:rsid w:val="00DA6200"/>
    <w:rsid w:val="00DA739B"/>
    <w:rsid w:val="00DA7B97"/>
    <w:rsid w:val="00DB18D5"/>
    <w:rsid w:val="00DB66EF"/>
    <w:rsid w:val="00DC10CE"/>
    <w:rsid w:val="00DC244F"/>
    <w:rsid w:val="00DD21C7"/>
    <w:rsid w:val="00DD2606"/>
    <w:rsid w:val="00DD63AD"/>
    <w:rsid w:val="00DE15E6"/>
    <w:rsid w:val="00DF161C"/>
    <w:rsid w:val="00DF1980"/>
    <w:rsid w:val="00DF5C76"/>
    <w:rsid w:val="00E014A8"/>
    <w:rsid w:val="00E06F40"/>
    <w:rsid w:val="00E107B9"/>
    <w:rsid w:val="00E32C23"/>
    <w:rsid w:val="00E370CC"/>
    <w:rsid w:val="00E40E24"/>
    <w:rsid w:val="00E460C3"/>
    <w:rsid w:val="00E61AD7"/>
    <w:rsid w:val="00E62EED"/>
    <w:rsid w:val="00E65401"/>
    <w:rsid w:val="00E65E69"/>
    <w:rsid w:val="00E66716"/>
    <w:rsid w:val="00E67D4C"/>
    <w:rsid w:val="00E71CE1"/>
    <w:rsid w:val="00E73671"/>
    <w:rsid w:val="00E77197"/>
    <w:rsid w:val="00E82F4E"/>
    <w:rsid w:val="00EA1CCC"/>
    <w:rsid w:val="00EA548F"/>
    <w:rsid w:val="00EA7726"/>
    <w:rsid w:val="00EA77A5"/>
    <w:rsid w:val="00EB2CFF"/>
    <w:rsid w:val="00EB331B"/>
    <w:rsid w:val="00EB5A1B"/>
    <w:rsid w:val="00ED32D5"/>
    <w:rsid w:val="00ED76EA"/>
    <w:rsid w:val="00ED7D58"/>
    <w:rsid w:val="00EE0D00"/>
    <w:rsid w:val="00EE7B09"/>
    <w:rsid w:val="00EF15E8"/>
    <w:rsid w:val="00EF2DD8"/>
    <w:rsid w:val="00F0112B"/>
    <w:rsid w:val="00F01483"/>
    <w:rsid w:val="00F02252"/>
    <w:rsid w:val="00F041D3"/>
    <w:rsid w:val="00F05E45"/>
    <w:rsid w:val="00F10B79"/>
    <w:rsid w:val="00F20C8E"/>
    <w:rsid w:val="00F23B89"/>
    <w:rsid w:val="00F32874"/>
    <w:rsid w:val="00F452B5"/>
    <w:rsid w:val="00F54834"/>
    <w:rsid w:val="00F55D8D"/>
    <w:rsid w:val="00F671A9"/>
    <w:rsid w:val="00F756C3"/>
    <w:rsid w:val="00F805B1"/>
    <w:rsid w:val="00F8297E"/>
    <w:rsid w:val="00FA04E9"/>
    <w:rsid w:val="00FA2E7F"/>
    <w:rsid w:val="00FB2A66"/>
    <w:rsid w:val="00FB2B94"/>
    <w:rsid w:val="00FB469E"/>
    <w:rsid w:val="00FC4917"/>
    <w:rsid w:val="00FC4A1F"/>
    <w:rsid w:val="00FD634C"/>
    <w:rsid w:val="00FF696F"/>
    <w:rsid w:val="00FF6D4D"/>
  </w:rsids>
  <m:mathPr>
    <m:mathFont m:val="Cambria Math"/>
    <m:brkBin m:val="before"/>
    <m:brkBinSub m:val="--"/>
    <m:smallFrac m:val="0"/>
    <m:dispDef/>
    <m:lMargin m:val="0"/>
    <m:rMargin m:val="0"/>
    <m:defJc m:val="centerGroup"/>
    <m:wrapIndent m:val="1440"/>
    <m:intLim m:val="subSup"/>
    <m:naryLim m:val="undOvr"/>
  </m:mathPr>
  <w:themeFontLang w:val="pl-PL"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99E116E"/>
  <w15:docId w15:val="{4758E2C9-573B-4004-8C3B-55098D4CB8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A262F5"/>
  </w:style>
  <w:style w:type="paragraph" w:styleId="Nagwek1">
    <w:name w:val="heading 1"/>
    <w:basedOn w:val="Normalny"/>
    <w:next w:val="Normalny"/>
    <w:link w:val="Nagwek1Znak"/>
    <w:qFormat/>
    <w:rsid w:val="00525AA3"/>
    <w:pPr>
      <w:keepNext/>
      <w:spacing w:before="240" w:after="60" w:line="240" w:lineRule="auto"/>
      <w:outlineLvl w:val="0"/>
    </w:pPr>
    <w:rPr>
      <w:rFonts w:ascii="Calibri Light" w:eastAsia="Times New Roman" w:hAnsi="Calibri Light" w:cs="Times New Roman"/>
      <w:b/>
      <w:bCs/>
      <w:kern w:val="32"/>
      <w:sz w:val="32"/>
      <w:szCs w:val="32"/>
      <w:lang w:eastAsia="pl-PL"/>
    </w:rPr>
  </w:style>
  <w:style w:type="paragraph" w:styleId="Nagwek3">
    <w:name w:val="heading 3"/>
    <w:basedOn w:val="Normalny"/>
    <w:link w:val="Nagwek3Znak"/>
    <w:uiPriority w:val="9"/>
    <w:semiHidden/>
    <w:unhideWhenUsed/>
    <w:qFormat/>
    <w:rsid w:val="00525AA3"/>
    <w:pPr>
      <w:spacing w:before="100" w:beforeAutospacing="1" w:after="100" w:afterAutospacing="1" w:line="240" w:lineRule="auto"/>
      <w:outlineLvl w:val="2"/>
    </w:pPr>
    <w:rPr>
      <w:rFonts w:ascii="Times New Roman" w:eastAsia="Times New Roman" w:hAnsi="Times New Roman" w:cs="Times New Roman"/>
      <w:b/>
      <w:bCs/>
      <w:sz w:val="27"/>
      <w:szCs w:val="27"/>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rsid w:val="00525AA3"/>
    <w:rPr>
      <w:rFonts w:ascii="Calibri Light" w:eastAsia="Times New Roman" w:hAnsi="Calibri Light" w:cs="Times New Roman"/>
      <w:b/>
      <w:bCs/>
      <w:kern w:val="32"/>
      <w:sz w:val="32"/>
      <w:szCs w:val="32"/>
      <w:lang w:eastAsia="pl-PL"/>
    </w:rPr>
  </w:style>
  <w:style w:type="character" w:customStyle="1" w:styleId="Nagwek3Znak">
    <w:name w:val="Nagłówek 3 Znak"/>
    <w:basedOn w:val="Domylnaczcionkaakapitu"/>
    <w:link w:val="Nagwek3"/>
    <w:uiPriority w:val="9"/>
    <w:semiHidden/>
    <w:rsid w:val="00525AA3"/>
    <w:rPr>
      <w:rFonts w:ascii="Times New Roman" w:eastAsia="Times New Roman" w:hAnsi="Times New Roman" w:cs="Times New Roman"/>
      <w:b/>
      <w:bCs/>
      <w:sz w:val="27"/>
      <w:szCs w:val="27"/>
      <w:lang w:eastAsia="pl-PL"/>
    </w:rPr>
  </w:style>
  <w:style w:type="character" w:styleId="Hipercze">
    <w:name w:val="Hyperlink"/>
    <w:uiPriority w:val="99"/>
    <w:semiHidden/>
    <w:unhideWhenUsed/>
    <w:rsid w:val="00525AA3"/>
    <w:rPr>
      <w:color w:val="0000FF"/>
      <w:u w:val="single"/>
    </w:rPr>
  </w:style>
  <w:style w:type="character" w:styleId="UyteHipercze">
    <w:name w:val="FollowedHyperlink"/>
    <w:basedOn w:val="Domylnaczcionkaakapitu"/>
    <w:uiPriority w:val="99"/>
    <w:semiHidden/>
    <w:unhideWhenUsed/>
    <w:rsid w:val="00525AA3"/>
    <w:rPr>
      <w:color w:val="954F72" w:themeColor="followedHyperlink"/>
      <w:u w:val="single"/>
    </w:rPr>
  </w:style>
  <w:style w:type="paragraph" w:styleId="NormalnyWeb">
    <w:name w:val="Normal (Web)"/>
    <w:basedOn w:val="Normalny"/>
    <w:uiPriority w:val="99"/>
    <w:unhideWhenUsed/>
    <w:rsid w:val="00525AA3"/>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styleId="Tekstprzypisudolnego">
    <w:name w:val="footnote text"/>
    <w:basedOn w:val="Normalny"/>
    <w:link w:val="TekstprzypisudolnegoZnak"/>
    <w:uiPriority w:val="99"/>
    <w:semiHidden/>
    <w:unhideWhenUsed/>
    <w:rsid w:val="00525AA3"/>
    <w:pPr>
      <w:spacing w:after="0" w:line="240" w:lineRule="auto"/>
    </w:pPr>
    <w:rPr>
      <w:rFonts w:ascii="Times New Roman" w:eastAsia="Times New Roman" w:hAnsi="Times New Roman" w:cs="Times New Roman"/>
      <w:sz w:val="20"/>
      <w:szCs w:val="20"/>
      <w:lang w:eastAsia="pl-PL"/>
    </w:rPr>
  </w:style>
  <w:style w:type="character" w:customStyle="1" w:styleId="TekstprzypisudolnegoZnak">
    <w:name w:val="Tekst przypisu dolnego Znak"/>
    <w:basedOn w:val="Domylnaczcionkaakapitu"/>
    <w:link w:val="Tekstprzypisudolnego"/>
    <w:uiPriority w:val="99"/>
    <w:semiHidden/>
    <w:rsid w:val="00525AA3"/>
    <w:rPr>
      <w:rFonts w:ascii="Times New Roman" w:eastAsia="Times New Roman" w:hAnsi="Times New Roman" w:cs="Times New Roman"/>
      <w:sz w:val="20"/>
      <w:szCs w:val="20"/>
      <w:lang w:eastAsia="pl-PL"/>
    </w:rPr>
  </w:style>
  <w:style w:type="paragraph" w:styleId="Tekstkomentarza">
    <w:name w:val="annotation text"/>
    <w:basedOn w:val="Normalny"/>
    <w:link w:val="TekstkomentarzaZnak"/>
    <w:uiPriority w:val="99"/>
    <w:semiHidden/>
    <w:unhideWhenUsed/>
    <w:rsid w:val="00525AA3"/>
    <w:pPr>
      <w:spacing w:after="0" w:line="240" w:lineRule="auto"/>
    </w:pPr>
    <w:rPr>
      <w:rFonts w:ascii="Times New Roman" w:eastAsia="Times New Roman" w:hAnsi="Times New Roman" w:cs="Times New Roman"/>
      <w:sz w:val="20"/>
      <w:szCs w:val="20"/>
      <w:lang w:eastAsia="pl-PL"/>
    </w:rPr>
  </w:style>
  <w:style w:type="character" w:customStyle="1" w:styleId="TekstkomentarzaZnak">
    <w:name w:val="Tekst komentarza Znak"/>
    <w:basedOn w:val="Domylnaczcionkaakapitu"/>
    <w:link w:val="Tekstkomentarza"/>
    <w:uiPriority w:val="99"/>
    <w:semiHidden/>
    <w:rsid w:val="00525AA3"/>
    <w:rPr>
      <w:rFonts w:ascii="Times New Roman" w:eastAsia="Times New Roman" w:hAnsi="Times New Roman" w:cs="Times New Roman"/>
      <w:sz w:val="20"/>
      <w:szCs w:val="20"/>
      <w:lang w:eastAsia="pl-PL"/>
    </w:rPr>
  </w:style>
  <w:style w:type="paragraph" w:styleId="Zwykytekst">
    <w:name w:val="Plain Text"/>
    <w:basedOn w:val="Normalny"/>
    <w:link w:val="ZwykytekstZnak"/>
    <w:uiPriority w:val="99"/>
    <w:semiHidden/>
    <w:unhideWhenUsed/>
    <w:rsid w:val="00525AA3"/>
    <w:pPr>
      <w:spacing w:after="0" w:line="240" w:lineRule="auto"/>
    </w:pPr>
    <w:rPr>
      <w:rFonts w:ascii="Courier New" w:eastAsia="Times New Roman" w:hAnsi="Courier New" w:cs="Courier New"/>
      <w:sz w:val="20"/>
      <w:szCs w:val="20"/>
      <w:lang w:eastAsia="pl-PL"/>
    </w:rPr>
  </w:style>
  <w:style w:type="character" w:customStyle="1" w:styleId="ZwykytekstZnak">
    <w:name w:val="Zwykły tekst Znak"/>
    <w:basedOn w:val="Domylnaczcionkaakapitu"/>
    <w:link w:val="Zwykytekst"/>
    <w:uiPriority w:val="99"/>
    <w:semiHidden/>
    <w:rsid w:val="00525AA3"/>
    <w:rPr>
      <w:rFonts w:ascii="Courier New" w:eastAsia="Times New Roman" w:hAnsi="Courier New" w:cs="Courier New"/>
      <w:sz w:val="20"/>
      <w:szCs w:val="20"/>
      <w:lang w:eastAsia="pl-PL"/>
    </w:rPr>
  </w:style>
  <w:style w:type="paragraph" w:styleId="Tematkomentarza">
    <w:name w:val="annotation subject"/>
    <w:basedOn w:val="Tekstkomentarza"/>
    <w:next w:val="Tekstkomentarza"/>
    <w:link w:val="TematkomentarzaZnak"/>
    <w:uiPriority w:val="99"/>
    <w:semiHidden/>
    <w:unhideWhenUsed/>
    <w:rsid w:val="00525AA3"/>
    <w:rPr>
      <w:b/>
      <w:bCs/>
    </w:rPr>
  </w:style>
  <w:style w:type="character" w:customStyle="1" w:styleId="TematkomentarzaZnak">
    <w:name w:val="Temat komentarza Znak"/>
    <w:basedOn w:val="TekstkomentarzaZnak"/>
    <w:link w:val="Tematkomentarza"/>
    <w:uiPriority w:val="99"/>
    <w:semiHidden/>
    <w:rsid w:val="00525AA3"/>
    <w:rPr>
      <w:rFonts w:ascii="Times New Roman" w:eastAsia="Times New Roman" w:hAnsi="Times New Roman" w:cs="Times New Roman"/>
      <w:b/>
      <w:bCs/>
      <w:sz w:val="20"/>
      <w:szCs w:val="20"/>
      <w:lang w:eastAsia="pl-PL"/>
    </w:rPr>
  </w:style>
  <w:style w:type="paragraph" w:styleId="Tekstdymka">
    <w:name w:val="Balloon Text"/>
    <w:basedOn w:val="Normalny"/>
    <w:link w:val="TekstdymkaZnak"/>
    <w:uiPriority w:val="99"/>
    <w:semiHidden/>
    <w:unhideWhenUsed/>
    <w:rsid w:val="00525AA3"/>
    <w:pPr>
      <w:spacing w:after="0" w:line="240" w:lineRule="auto"/>
    </w:pPr>
    <w:rPr>
      <w:rFonts w:ascii="Tahoma" w:eastAsia="Times New Roman" w:hAnsi="Tahoma" w:cs="Tahoma"/>
      <w:sz w:val="16"/>
      <w:szCs w:val="16"/>
      <w:lang w:eastAsia="pl-PL"/>
    </w:rPr>
  </w:style>
  <w:style w:type="character" w:customStyle="1" w:styleId="TekstdymkaZnak">
    <w:name w:val="Tekst dymka Znak"/>
    <w:basedOn w:val="Domylnaczcionkaakapitu"/>
    <w:link w:val="Tekstdymka"/>
    <w:uiPriority w:val="99"/>
    <w:semiHidden/>
    <w:rsid w:val="00525AA3"/>
    <w:rPr>
      <w:rFonts w:ascii="Tahoma" w:eastAsia="Times New Roman" w:hAnsi="Tahoma" w:cs="Tahoma"/>
      <w:sz w:val="16"/>
      <w:szCs w:val="16"/>
      <w:lang w:eastAsia="pl-PL"/>
    </w:rPr>
  </w:style>
  <w:style w:type="paragraph" w:customStyle="1" w:styleId="WW-Nagwektabeli">
    <w:name w:val="WW-Nagłówek tabeli"/>
    <w:basedOn w:val="Normalny"/>
    <w:uiPriority w:val="99"/>
    <w:rsid w:val="00525AA3"/>
    <w:pPr>
      <w:widowControl w:val="0"/>
      <w:suppressLineNumbers/>
      <w:suppressAutoHyphens/>
      <w:spacing w:after="120" w:line="240" w:lineRule="auto"/>
      <w:jc w:val="center"/>
    </w:pPr>
    <w:rPr>
      <w:rFonts w:ascii="Times New Roman" w:eastAsia="Lucida Sans Unicode" w:hAnsi="Times New Roman" w:cs="Times New Roman"/>
      <w:b/>
      <w:bCs/>
      <w:i/>
      <w:iCs/>
      <w:sz w:val="24"/>
      <w:szCs w:val="24"/>
      <w:lang w:eastAsia="pl-PL"/>
    </w:rPr>
  </w:style>
  <w:style w:type="paragraph" w:customStyle="1" w:styleId="speclist-item">
    <w:name w:val="speclist-item"/>
    <w:basedOn w:val="Normalny"/>
    <w:uiPriority w:val="99"/>
    <w:rsid w:val="00525AA3"/>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Default">
    <w:name w:val="Default"/>
    <w:uiPriority w:val="99"/>
    <w:rsid w:val="00525AA3"/>
    <w:pPr>
      <w:autoSpaceDE w:val="0"/>
      <w:autoSpaceDN w:val="0"/>
      <w:adjustRightInd w:val="0"/>
      <w:spacing w:after="0" w:line="240" w:lineRule="auto"/>
    </w:pPr>
    <w:rPr>
      <w:rFonts w:ascii="Calibri" w:eastAsia="Times New Roman" w:hAnsi="Calibri" w:cs="Calibri"/>
      <w:color w:val="000000"/>
      <w:sz w:val="24"/>
      <w:szCs w:val="24"/>
      <w:lang w:eastAsia="pl-PL"/>
    </w:rPr>
  </w:style>
  <w:style w:type="character" w:styleId="Odwoanieprzypisudolnego">
    <w:name w:val="footnote reference"/>
    <w:semiHidden/>
    <w:unhideWhenUsed/>
    <w:rsid w:val="00525AA3"/>
    <w:rPr>
      <w:vertAlign w:val="superscript"/>
    </w:rPr>
  </w:style>
  <w:style w:type="character" w:styleId="Odwoaniedokomentarza">
    <w:name w:val="annotation reference"/>
    <w:uiPriority w:val="99"/>
    <w:semiHidden/>
    <w:unhideWhenUsed/>
    <w:rsid w:val="00525AA3"/>
    <w:rPr>
      <w:sz w:val="16"/>
      <w:szCs w:val="16"/>
    </w:rPr>
  </w:style>
  <w:style w:type="character" w:customStyle="1" w:styleId="WW8Num17z0">
    <w:name w:val="WW8Num17z0"/>
    <w:rsid w:val="00525AA3"/>
    <w:rPr>
      <w:rFonts w:ascii="StarSymbol" w:hAnsi="StarSymbol" w:cs="Wingdings" w:hint="default"/>
      <w:sz w:val="18"/>
      <w:szCs w:val="18"/>
    </w:rPr>
  </w:style>
  <w:style w:type="table" w:styleId="Tabela-Siatka">
    <w:name w:val="Table Grid"/>
    <w:basedOn w:val="Standardowy"/>
    <w:rsid w:val="00525AA3"/>
    <w:pPr>
      <w:spacing w:after="0" w:line="240" w:lineRule="auto"/>
    </w:pPr>
    <w:rPr>
      <w:rFonts w:ascii="Times New Roman" w:eastAsia="Times New Roman" w:hAnsi="Times New Roman" w:cs="Times New Roman"/>
      <w:sz w:val="20"/>
      <w:szCs w:val="20"/>
      <w:lang w:eastAsia="pl-PL"/>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ogrubienie">
    <w:name w:val="Strong"/>
    <w:basedOn w:val="Domylnaczcionkaakapitu"/>
    <w:uiPriority w:val="22"/>
    <w:qFormat/>
    <w:rsid w:val="00525AA3"/>
    <w:rPr>
      <w:b/>
      <w:bCs/>
    </w:rPr>
  </w:style>
  <w:style w:type="paragraph" w:styleId="Akapitzlist">
    <w:name w:val="List Paragraph"/>
    <w:basedOn w:val="Normalny"/>
    <w:uiPriority w:val="34"/>
    <w:qFormat/>
    <w:rsid w:val="002779B4"/>
    <w:pPr>
      <w:ind w:left="720"/>
      <w:contextualSpacing/>
    </w:pPr>
  </w:style>
  <w:style w:type="paragraph" w:styleId="Nagwek">
    <w:name w:val="header"/>
    <w:basedOn w:val="Normalny"/>
    <w:link w:val="NagwekZnak"/>
    <w:uiPriority w:val="99"/>
    <w:unhideWhenUsed/>
    <w:rsid w:val="00577451"/>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577451"/>
  </w:style>
  <w:style w:type="paragraph" w:styleId="Stopka">
    <w:name w:val="footer"/>
    <w:basedOn w:val="Normalny"/>
    <w:link w:val="StopkaZnak"/>
    <w:uiPriority w:val="99"/>
    <w:unhideWhenUsed/>
    <w:rsid w:val="00577451"/>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577451"/>
  </w:style>
  <w:style w:type="paragraph" w:styleId="Tekstprzypisukocowego">
    <w:name w:val="endnote text"/>
    <w:basedOn w:val="Normalny"/>
    <w:link w:val="TekstprzypisukocowegoZnak"/>
    <w:uiPriority w:val="99"/>
    <w:semiHidden/>
    <w:unhideWhenUsed/>
    <w:rsid w:val="00ED76EA"/>
    <w:pPr>
      <w:spacing w:after="0" w:line="240" w:lineRule="auto"/>
    </w:pPr>
    <w:rPr>
      <w:sz w:val="20"/>
      <w:szCs w:val="20"/>
    </w:rPr>
  </w:style>
  <w:style w:type="character" w:customStyle="1" w:styleId="TekstprzypisukocowegoZnak">
    <w:name w:val="Tekst przypisu końcowego Znak"/>
    <w:basedOn w:val="Domylnaczcionkaakapitu"/>
    <w:link w:val="Tekstprzypisukocowego"/>
    <w:uiPriority w:val="99"/>
    <w:semiHidden/>
    <w:rsid w:val="00ED76EA"/>
    <w:rPr>
      <w:sz w:val="20"/>
      <w:szCs w:val="20"/>
    </w:rPr>
  </w:style>
  <w:style w:type="character" w:styleId="Odwoanieprzypisukocowego">
    <w:name w:val="endnote reference"/>
    <w:basedOn w:val="Domylnaczcionkaakapitu"/>
    <w:uiPriority w:val="99"/>
    <w:semiHidden/>
    <w:unhideWhenUsed/>
    <w:rsid w:val="00ED76EA"/>
    <w:rPr>
      <w:vertAlign w:val="superscript"/>
    </w:rPr>
  </w:style>
  <w:style w:type="character" w:styleId="Wyrnieniedelikatne">
    <w:name w:val="Subtle Emphasis"/>
    <w:basedOn w:val="Domylnaczcionkaakapitu"/>
    <w:uiPriority w:val="19"/>
    <w:qFormat/>
    <w:rsid w:val="00AC3872"/>
    <w:rPr>
      <w:i/>
      <w:iCs/>
      <w:color w:val="404040" w:themeColor="text1" w:themeTint="B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2316678">
      <w:bodyDiv w:val="1"/>
      <w:marLeft w:val="0"/>
      <w:marRight w:val="0"/>
      <w:marTop w:val="0"/>
      <w:marBottom w:val="0"/>
      <w:divBdr>
        <w:top w:val="none" w:sz="0" w:space="0" w:color="auto"/>
        <w:left w:val="none" w:sz="0" w:space="0" w:color="auto"/>
        <w:bottom w:val="none" w:sz="0" w:space="0" w:color="auto"/>
        <w:right w:val="none" w:sz="0" w:space="0" w:color="auto"/>
      </w:divBdr>
    </w:div>
    <w:div w:id="163015271">
      <w:bodyDiv w:val="1"/>
      <w:marLeft w:val="0"/>
      <w:marRight w:val="0"/>
      <w:marTop w:val="0"/>
      <w:marBottom w:val="0"/>
      <w:divBdr>
        <w:top w:val="none" w:sz="0" w:space="0" w:color="auto"/>
        <w:left w:val="none" w:sz="0" w:space="0" w:color="auto"/>
        <w:bottom w:val="none" w:sz="0" w:space="0" w:color="auto"/>
        <w:right w:val="none" w:sz="0" w:space="0" w:color="auto"/>
      </w:divBdr>
    </w:div>
    <w:div w:id="569850465">
      <w:bodyDiv w:val="1"/>
      <w:marLeft w:val="0"/>
      <w:marRight w:val="0"/>
      <w:marTop w:val="0"/>
      <w:marBottom w:val="0"/>
      <w:divBdr>
        <w:top w:val="none" w:sz="0" w:space="0" w:color="auto"/>
        <w:left w:val="none" w:sz="0" w:space="0" w:color="auto"/>
        <w:bottom w:val="none" w:sz="0" w:space="0" w:color="auto"/>
        <w:right w:val="none" w:sz="0" w:space="0" w:color="auto"/>
      </w:divBdr>
    </w:div>
    <w:div w:id="577713565">
      <w:bodyDiv w:val="1"/>
      <w:marLeft w:val="0"/>
      <w:marRight w:val="0"/>
      <w:marTop w:val="0"/>
      <w:marBottom w:val="0"/>
      <w:divBdr>
        <w:top w:val="none" w:sz="0" w:space="0" w:color="auto"/>
        <w:left w:val="none" w:sz="0" w:space="0" w:color="auto"/>
        <w:bottom w:val="none" w:sz="0" w:space="0" w:color="auto"/>
        <w:right w:val="none" w:sz="0" w:space="0" w:color="auto"/>
      </w:divBdr>
    </w:div>
    <w:div w:id="782848996">
      <w:bodyDiv w:val="1"/>
      <w:marLeft w:val="0"/>
      <w:marRight w:val="0"/>
      <w:marTop w:val="0"/>
      <w:marBottom w:val="0"/>
      <w:divBdr>
        <w:top w:val="none" w:sz="0" w:space="0" w:color="auto"/>
        <w:left w:val="none" w:sz="0" w:space="0" w:color="auto"/>
        <w:bottom w:val="none" w:sz="0" w:space="0" w:color="auto"/>
        <w:right w:val="none" w:sz="0" w:space="0" w:color="auto"/>
      </w:divBdr>
    </w:div>
    <w:div w:id="847405939">
      <w:bodyDiv w:val="1"/>
      <w:marLeft w:val="0"/>
      <w:marRight w:val="0"/>
      <w:marTop w:val="0"/>
      <w:marBottom w:val="0"/>
      <w:divBdr>
        <w:top w:val="none" w:sz="0" w:space="0" w:color="auto"/>
        <w:left w:val="none" w:sz="0" w:space="0" w:color="auto"/>
        <w:bottom w:val="none" w:sz="0" w:space="0" w:color="auto"/>
        <w:right w:val="none" w:sz="0" w:space="0" w:color="auto"/>
      </w:divBdr>
    </w:div>
    <w:div w:id="931935597">
      <w:bodyDiv w:val="1"/>
      <w:marLeft w:val="0"/>
      <w:marRight w:val="0"/>
      <w:marTop w:val="0"/>
      <w:marBottom w:val="0"/>
      <w:divBdr>
        <w:top w:val="none" w:sz="0" w:space="0" w:color="auto"/>
        <w:left w:val="none" w:sz="0" w:space="0" w:color="auto"/>
        <w:bottom w:val="none" w:sz="0" w:space="0" w:color="auto"/>
        <w:right w:val="none" w:sz="0" w:space="0" w:color="auto"/>
      </w:divBdr>
    </w:div>
    <w:div w:id="1097096285">
      <w:bodyDiv w:val="1"/>
      <w:marLeft w:val="0"/>
      <w:marRight w:val="0"/>
      <w:marTop w:val="0"/>
      <w:marBottom w:val="0"/>
      <w:divBdr>
        <w:top w:val="none" w:sz="0" w:space="0" w:color="auto"/>
        <w:left w:val="none" w:sz="0" w:space="0" w:color="auto"/>
        <w:bottom w:val="none" w:sz="0" w:space="0" w:color="auto"/>
        <w:right w:val="none" w:sz="0" w:space="0" w:color="auto"/>
      </w:divBdr>
    </w:div>
    <w:div w:id="1400596046">
      <w:bodyDiv w:val="1"/>
      <w:marLeft w:val="0"/>
      <w:marRight w:val="0"/>
      <w:marTop w:val="0"/>
      <w:marBottom w:val="0"/>
      <w:divBdr>
        <w:top w:val="none" w:sz="0" w:space="0" w:color="auto"/>
        <w:left w:val="none" w:sz="0" w:space="0" w:color="auto"/>
        <w:bottom w:val="none" w:sz="0" w:space="0" w:color="auto"/>
        <w:right w:val="none" w:sz="0" w:space="0" w:color="auto"/>
      </w:divBdr>
    </w:div>
    <w:div w:id="1552493370">
      <w:bodyDiv w:val="1"/>
      <w:marLeft w:val="0"/>
      <w:marRight w:val="0"/>
      <w:marTop w:val="0"/>
      <w:marBottom w:val="0"/>
      <w:divBdr>
        <w:top w:val="none" w:sz="0" w:space="0" w:color="auto"/>
        <w:left w:val="none" w:sz="0" w:space="0" w:color="auto"/>
        <w:bottom w:val="none" w:sz="0" w:space="0" w:color="auto"/>
        <w:right w:val="none" w:sz="0" w:space="0" w:color="auto"/>
      </w:divBdr>
    </w:div>
    <w:div w:id="1669014891">
      <w:bodyDiv w:val="1"/>
      <w:marLeft w:val="0"/>
      <w:marRight w:val="0"/>
      <w:marTop w:val="0"/>
      <w:marBottom w:val="0"/>
      <w:divBdr>
        <w:top w:val="none" w:sz="0" w:space="0" w:color="auto"/>
        <w:left w:val="none" w:sz="0" w:space="0" w:color="auto"/>
        <w:bottom w:val="none" w:sz="0" w:space="0" w:color="auto"/>
        <w:right w:val="none" w:sz="0" w:space="0" w:color="auto"/>
      </w:divBdr>
    </w:div>
    <w:div w:id="1720546057">
      <w:bodyDiv w:val="1"/>
      <w:marLeft w:val="0"/>
      <w:marRight w:val="0"/>
      <w:marTop w:val="0"/>
      <w:marBottom w:val="0"/>
      <w:divBdr>
        <w:top w:val="none" w:sz="0" w:space="0" w:color="auto"/>
        <w:left w:val="none" w:sz="0" w:space="0" w:color="auto"/>
        <w:bottom w:val="none" w:sz="0" w:space="0" w:color="auto"/>
        <w:right w:val="none" w:sz="0" w:space="0" w:color="auto"/>
      </w:divBdr>
    </w:div>
    <w:div w:id="1734236560">
      <w:bodyDiv w:val="1"/>
      <w:marLeft w:val="0"/>
      <w:marRight w:val="0"/>
      <w:marTop w:val="0"/>
      <w:marBottom w:val="0"/>
      <w:divBdr>
        <w:top w:val="none" w:sz="0" w:space="0" w:color="auto"/>
        <w:left w:val="none" w:sz="0" w:space="0" w:color="auto"/>
        <w:bottom w:val="none" w:sz="0" w:space="0" w:color="auto"/>
        <w:right w:val="none" w:sz="0" w:space="0" w:color="auto"/>
      </w:divBdr>
    </w:div>
    <w:div w:id="1766028122">
      <w:bodyDiv w:val="1"/>
      <w:marLeft w:val="0"/>
      <w:marRight w:val="0"/>
      <w:marTop w:val="0"/>
      <w:marBottom w:val="0"/>
      <w:divBdr>
        <w:top w:val="none" w:sz="0" w:space="0" w:color="auto"/>
        <w:left w:val="none" w:sz="0" w:space="0" w:color="auto"/>
        <w:bottom w:val="none" w:sz="0" w:space="0" w:color="auto"/>
        <w:right w:val="none" w:sz="0" w:space="0" w:color="auto"/>
      </w:divBdr>
    </w:div>
    <w:div w:id="2022119630">
      <w:bodyDiv w:val="1"/>
      <w:marLeft w:val="0"/>
      <w:marRight w:val="0"/>
      <w:marTop w:val="0"/>
      <w:marBottom w:val="0"/>
      <w:divBdr>
        <w:top w:val="none" w:sz="0" w:space="0" w:color="auto"/>
        <w:left w:val="none" w:sz="0" w:space="0" w:color="auto"/>
        <w:bottom w:val="none" w:sz="0" w:space="0" w:color="auto"/>
        <w:right w:val="none" w:sz="0" w:space="0" w:color="auto"/>
      </w:divBdr>
    </w:div>
    <w:div w:id="2034455857">
      <w:bodyDiv w:val="1"/>
      <w:marLeft w:val="0"/>
      <w:marRight w:val="0"/>
      <w:marTop w:val="0"/>
      <w:marBottom w:val="0"/>
      <w:divBdr>
        <w:top w:val="none" w:sz="0" w:space="0" w:color="auto"/>
        <w:left w:val="none" w:sz="0" w:space="0" w:color="auto"/>
        <w:bottom w:val="none" w:sz="0" w:space="0" w:color="auto"/>
        <w:right w:val="none" w:sz="0" w:space="0" w:color="auto"/>
      </w:divBdr>
    </w:div>
    <w:div w:id="2064408000">
      <w:bodyDiv w:val="1"/>
      <w:marLeft w:val="0"/>
      <w:marRight w:val="0"/>
      <w:marTop w:val="0"/>
      <w:marBottom w:val="0"/>
      <w:divBdr>
        <w:top w:val="none" w:sz="0" w:space="0" w:color="auto"/>
        <w:left w:val="none" w:sz="0" w:space="0" w:color="auto"/>
        <w:bottom w:val="none" w:sz="0" w:space="0" w:color="auto"/>
        <w:right w:val="none" w:sz="0" w:space="0" w:color="auto"/>
      </w:divBdr>
    </w:div>
    <w:div w:id="21012922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5D727E7-F9AA-41A8-BECF-5E76770E27F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46</Pages>
  <Words>17730</Words>
  <Characters>106381</Characters>
  <Application>Microsoft Office Word</Application>
  <DocSecurity>0</DocSecurity>
  <Lines>886</Lines>
  <Paragraphs>247</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123864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Beata Jarmolińska</dc:creator>
  <cp:keywords/>
  <dc:description/>
  <cp:lastModifiedBy>Katarzyna Gracz</cp:lastModifiedBy>
  <cp:revision>4</cp:revision>
  <cp:lastPrinted>2021-03-08T13:20:00Z</cp:lastPrinted>
  <dcterms:created xsi:type="dcterms:W3CDTF">2021-07-05T08:14:00Z</dcterms:created>
  <dcterms:modified xsi:type="dcterms:W3CDTF">2021-07-05T11:10:00Z</dcterms:modified>
</cp:coreProperties>
</file>