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40BCB" w:rsidP="004F079B">
      <w:pPr>
        <w:spacing w:after="240"/>
        <w:jc w:val="right"/>
        <w:rPr>
          <w:sz w:val="22"/>
          <w:szCs w:val="22"/>
        </w:rPr>
      </w:pPr>
      <w:r w:rsidRPr="00640BCB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40BCB">
        <w:rPr>
          <w:sz w:val="22"/>
          <w:szCs w:val="22"/>
        </w:rPr>
        <w:t>2021-07-07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40BCB" w:rsidRPr="00640BCB" w:rsidRDefault="00640BCB">
      <w:pPr>
        <w:rPr>
          <w:b/>
          <w:bCs/>
          <w:sz w:val="22"/>
          <w:szCs w:val="22"/>
        </w:rPr>
      </w:pPr>
      <w:r w:rsidRPr="00640BCB">
        <w:rPr>
          <w:b/>
          <w:bCs/>
          <w:sz w:val="22"/>
          <w:szCs w:val="22"/>
        </w:rPr>
        <w:t>Akademia Górniczo - Hutnicza</w:t>
      </w:r>
    </w:p>
    <w:p w:rsidR="00640BCB" w:rsidRPr="00640BCB" w:rsidRDefault="00640BCB">
      <w:pPr>
        <w:rPr>
          <w:b/>
          <w:bCs/>
          <w:sz w:val="22"/>
          <w:szCs w:val="22"/>
        </w:rPr>
      </w:pPr>
      <w:r w:rsidRPr="00640BCB">
        <w:rPr>
          <w:b/>
          <w:bCs/>
          <w:sz w:val="22"/>
          <w:szCs w:val="22"/>
        </w:rPr>
        <w:t>im. Stanisława Staszica w Krakowie</w:t>
      </w:r>
    </w:p>
    <w:p w:rsidR="00F16C50" w:rsidRPr="00D91931" w:rsidRDefault="00640BCB">
      <w:pPr>
        <w:rPr>
          <w:b/>
          <w:bCs/>
          <w:sz w:val="22"/>
          <w:szCs w:val="22"/>
        </w:rPr>
      </w:pPr>
      <w:r w:rsidRPr="00640BCB">
        <w:rPr>
          <w:b/>
          <w:bCs/>
          <w:sz w:val="22"/>
          <w:szCs w:val="22"/>
        </w:rPr>
        <w:t>Dział Zamówień Publicznych</w:t>
      </w:r>
    </w:p>
    <w:p w:rsidR="00F16C50" w:rsidRPr="00BD5546" w:rsidRDefault="00640BCB">
      <w:pPr>
        <w:rPr>
          <w:sz w:val="22"/>
          <w:szCs w:val="22"/>
        </w:rPr>
      </w:pPr>
      <w:r w:rsidRPr="00640BCB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40BCB">
        <w:rPr>
          <w:sz w:val="22"/>
          <w:szCs w:val="22"/>
        </w:rPr>
        <w:t>30</w:t>
      </w:r>
    </w:p>
    <w:p w:rsidR="00F16C50" w:rsidRPr="00BD5546" w:rsidRDefault="00640BCB">
      <w:pPr>
        <w:rPr>
          <w:sz w:val="22"/>
          <w:szCs w:val="22"/>
        </w:rPr>
      </w:pPr>
      <w:r w:rsidRPr="00640BCB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40BCB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640BCB">
      <w:pPr>
        <w:pStyle w:val="Nagwek"/>
        <w:tabs>
          <w:tab w:val="clear" w:pos="4536"/>
        </w:tabs>
        <w:rPr>
          <w:sz w:val="22"/>
          <w:szCs w:val="22"/>
        </w:rPr>
      </w:pPr>
      <w:r w:rsidRPr="00640BCB">
        <w:rPr>
          <w:bCs/>
          <w:sz w:val="22"/>
          <w:szCs w:val="22"/>
        </w:rPr>
        <w:t>KC-zp.272-230/21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40BCB" w:rsidRPr="00607F9B" w:rsidTr="00E6147D">
        <w:trPr>
          <w:trHeight w:val="638"/>
        </w:trPr>
        <w:tc>
          <w:tcPr>
            <w:tcW w:w="1023" w:type="dxa"/>
            <w:shd w:val="clear" w:color="auto" w:fill="auto"/>
          </w:tcPr>
          <w:p w:rsidR="00640BCB" w:rsidRPr="00607F9B" w:rsidRDefault="00640BCB" w:rsidP="00701F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640BCB" w:rsidRPr="00607F9B" w:rsidRDefault="00640BCB" w:rsidP="00701F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0BCB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0BCB">
              <w:rPr>
                <w:b/>
                <w:bCs/>
                <w:sz w:val="22"/>
                <w:szCs w:val="22"/>
              </w:rPr>
              <w:t>załadunek, odbiór i transport odpadów niebezpiecznych i innych niż niebezpieczne wraz z ich utylizacją, pow</w:t>
            </w:r>
            <w:bookmarkStart w:id="0" w:name="_GoBack"/>
            <w:bookmarkEnd w:id="0"/>
            <w:r w:rsidRPr="00640BCB">
              <w:rPr>
                <w:b/>
                <w:bCs/>
                <w:sz w:val="22"/>
                <w:szCs w:val="22"/>
              </w:rPr>
              <w:t>stających w wyniku działalności prowadzonej przez jednostki AGH - KC-zp.272-230/21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0BCB">
              <w:rPr>
                <w:b/>
                <w:sz w:val="22"/>
                <w:szCs w:val="22"/>
              </w:rPr>
              <w:t>KC-zp.272-230/21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6147D" w:rsidRDefault="00E6147D" w:rsidP="00E6147D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270904">
        <w:rPr>
          <w:rFonts w:ascii="Times New Roman" w:hAnsi="Times New Roman"/>
          <w:b/>
          <w:szCs w:val="22"/>
        </w:rPr>
        <w:t xml:space="preserve">Akademia Górniczo </w:t>
      </w:r>
      <w:r>
        <w:rPr>
          <w:rFonts w:ascii="Times New Roman" w:hAnsi="Times New Roman"/>
          <w:b/>
          <w:szCs w:val="22"/>
        </w:rPr>
        <w:t>–</w:t>
      </w:r>
      <w:r w:rsidRPr="00270904">
        <w:rPr>
          <w:rFonts w:ascii="Times New Roman" w:hAnsi="Times New Roman"/>
          <w:b/>
          <w:szCs w:val="22"/>
        </w:rPr>
        <w:t xml:space="preserve"> Hutnicza</w:t>
      </w:r>
      <w:r>
        <w:rPr>
          <w:rFonts w:ascii="Times New Roman" w:hAnsi="Times New Roman"/>
          <w:b/>
          <w:szCs w:val="22"/>
        </w:rPr>
        <w:t xml:space="preserve"> </w:t>
      </w:r>
      <w:r w:rsidRPr="00270904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b/>
          <w:szCs w:val="22"/>
        </w:rPr>
        <w:t xml:space="preserve">, </w:t>
      </w:r>
      <w:r w:rsidRPr="0027090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>
        <w:rPr>
          <w:rFonts w:ascii="Times New Roman" w:hAnsi="Times New Roman"/>
          <w:szCs w:val="22"/>
        </w:rPr>
        <w:t>. 3</w:t>
      </w:r>
      <w:r w:rsidRPr="00D91931">
        <w:rPr>
          <w:rFonts w:ascii="Times New Roman" w:hAnsi="Times New Roman"/>
          <w:szCs w:val="22"/>
        </w:rPr>
        <w:t xml:space="preserve"> </w:t>
      </w:r>
      <w:r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Pr="00270904">
        <w:rPr>
          <w:rFonts w:ascii="Times New Roman" w:hAnsi="Times New Roman"/>
          <w:szCs w:val="22"/>
        </w:rPr>
        <w:t xml:space="preserve">(Dz.U. </w:t>
      </w:r>
      <w:r>
        <w:rPr>
          <w:rFonts w:ascii="Times New Roman" w:hAnsi="Times New Roman"/>
          <w:szCs w:val="22"/>
        </w:rPr>
        <w:t xml:space="preserve">2019 </w:t>
      </w:r>
      <w:r w:rsidRPr="00270904">
        <w:rPr>
          <w:rFonts w:ascii="Times New Roman" w:hAnsi="Times New Roman"/>
          <w:szCs w:val="22"/>
        </w:rPr>
        <w:t>poz. 2019 ze zm.)</w:t>
      </w:r>
      <w:r>
        <w:rPr>
          <w:rFonts w:ascii="Times New Roman" w:hAnsi="Times New Roman"/>
          <w:szCs w:val="22"/>
        </w:rPr>
        <w:t xml:space="preserve">  </w:t>
      </w:r>
      <w:r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E6147D" w:rsidRDefault="00E6147D" w:rsidP="00E6147D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Pr="00640BCB">
        <w:rPr>
          <w:rFonts w:ascii="Times New Roman" w:hAnsi="Times New Roman"/>
          <w:b/>
          <w:szCs w:val="22"/>
        </w:rPr>
        <w:t>2021-07-08</w:t>
      </w:r>
      <w:r>
        <w:rPr>
          <w:rFonts w:ascii="Times New Roman" w:hAnsi="Times New Roman"/>
          <w:szCs w:val="22"/>
        </w:rPr>
        <w:t xml:space="preserve"> godz. </w:t>
      </w:r>
      <w:r w:rsidRPr="00640BCB">
        <w:rPr>
          <w:rFonts w:ascii="Times New Roman" w:hAnsi="Times New Roman"/>
          <w:b/>
          <w:szCs w:val="22"/>
        </w:rPr>
        <w:t>11:0</w:t>
      </w:r>
      <w:r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szCs w:val="22"/>
        </w:rPr>
        <w:t xml:space="preserve"> na dzień </w:t>
      </w:r>
      <w:r w:rsidRPr="00640BCB">
        <w:rPr>
          <w:rFonts w:ascii="Times New Roman" w:hAnsi="Times New Roman"/>
          <w:b/>
          <w:szCs w:val="22"/>
        </w:rPr>
        <w:t>2021-07-13</w:t>
      </w:r>
      <w:r>
        <w:rPr>
          <w:rFonts w:ascii="Times New Roman" w:hAnsi="Times New Roman"/>
          <w:szCs w:val="22"/>
        </w:rPr>
        <w:t xml:space="preserve"> godz. </w:t>
      </w:r>
      <w:r w:rsidRPr="00640BCB">
        <w:rPr>
          <w:rFonts w:ascii="Times New Roman" w:hAnsi="Times New Roman"/>
          <w:b/>
          <w:szCs w:val="22"/>
        </w:rPr>
        <w:t>11:00</w:t>
      </w:r>
      <w:r w:rsidRPr="00DE0599">
        <w:rPr>
          <w:rFonts w:ascii="Times New Roman" w:hAnsi="Times New Roman"/>
          <w:bCs/>
          <w:szCs w:val="22"/>
        </w:rPr>
        <w:t>.</w:t>
      </w:r>
    </w:p>
    <w:p w:rsidR="00E6147D" w:rsidRDefault="00E6147D" w:rsidP="00E614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 w:rsidRPr="00640BCB">
        <w:rPr>
          <w:rFonts w:ascii="Times New Roman" w:hAnsi="Times New Roman"/>
          <w:b/>
          <w:szCs w:val="22"/>
        </w:rPr>
        <w:t>2021-07-08</w:t>
      </w:r>
      <w:r>
        <w:rPr>
          <w:rFonts w:ascii="Times New Roman" w:hAnsi="Times New Roman"/>
          <w:szCs w:val="22"/>
        </w:rPr>
        <w:t xml:space="preserve"> godz. </w:t>
      </w:r>
      <w:r w:rsidRPr="00640BCB">
        <w:rPr>
          <w:rFonts w:ascii="Times New Roman" w:hAnsi="Times New Roman"/>
          <w:b/>
          <w:szCs w:val="22"/>
        </w:rPr>
        <w:t>12:00</w:t>
      </w:r>
      <w:r>
        <w:rPr>
          <w:rFonts w:ascii="Times New Roman" w:hAnsi="Times New Roman"/>
          <w:szCs w:val="22"/>
        </w:rPr>
        <w:t xml:space="preserve"> na dzień </w:t>
      </w:r>
      <w:r w:rsidRPr="00640BCB">
        <w:rPr>
          <w:rFonts w:ascii="Times New Roman" w:hAnsi="Times New Roman"/>
          <w:b/>
          <w:szCs w:val="22"/>
        </w:rPr>
        <w:t>2021-07-13</w:t>
      </w:r>
      <w:r>
        <w:rPr>
          <w:rFonts w:ascii="Times New Roman" w:hAnsi="Times New Roman"/>
          <w:szCs w:val="22"/>
        </w:rPr>
        <w:t xml:space="preserve"> godz. </w:t>
      </w:r>
      <w:r w:rsidRPr="00640BCB">
        <w:rPr>
          <w:rFonts w:ascii="Times New Roman" w:hAnsi="Times New Roman"/>
          <w:b/>
          <w:szCs w:val="22"/>
        </w:rPr>
        <w:t>12:00</w:t>
      </w:r>
      <w:r w:rsidRPr="008365E9">
        <w:rPr>
          <w:rFonts w:ascii="Times New Roman" w:hAnsi="Times New Roman"/>
          <w:bCs/>
          <w:szCs w:val="22"/>
        </w:rPr>
        <w:t>.</w:t>
      </w:r>
    </w:p>
    <w:p w:rsidR="00E6147D" w:rsidRDefault="00E6147D" w:rsidP="00E6147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 </w:t>
      </w:r>
      <w:r>
        <w:rPr>
          <w:rFonts w:ascii="Times New Roman" w:hAnsi="Times New Roman"/>
          <w:szCs w:val="22"/>
        </w:rPr>
        <w:t xml:space="preserve">z </w:t>
      </w:r>
      <w:r w:rsidRPr="00E6147D">
        <w:rPr>
          <w:rFonts w:ascii="Times New Roman" w:hAnsi="Times New Roman"/>
          <w:b/>
          <w:szCs w:val="22"/>
        </w:rPr>
        <w:t>20212-08-</w:t>
      </w:r>
      <w:r>
        <w:rPr>
          <w:rFonts w:ascii="Times New Roman" w:hAnsi="Times New Roman"/>
          <w:b/>
          <w:szCs w:val="22"/>
        </w:rPr>
        <w:t>06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na </w:t>
      </w:r>
      <w:bookmarkStart w:id="1" w:name="_Hlk76553912"/>
      <w:r w:rsidRPr="00AB4091">
        <w:rPr>
          <w:rFonts w:ascii="Times New Roman" w:hAnsi="Times New Roman"/>
          <w:b/>
          <w:szCs w:val="22"/>
        </w:rPr>
        <w:t>20212-0</w:t>
      </w:r>
      <w:r>
        <w:rPr>
          <w:rFonts w:ascii="Times New Roman" w:hAnsi="Times New Roman"/>
          <w:b/>
          <w:szCs w:val="22"/>
        </w:rPr>
        <w:t>8</w:t>
      </w:r>
      <w:r w:rsidRPr="00AB4091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11</w:t>
      </w:r>
      <w:bookmarkEnd w:id="1"/>
      <w:r>
        <w:rPr>
          <w:rFonts w:ascii="Times New Roman" w:hAnsi="Times New Roman"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E6147D" w:rsidRDefault="00E6147D">
      <w:pPr>
        <w:spacing w:line="360" w:lineRule="auto"/>
        <w:ind w:left="567"/>
        <w:rPr>
          <w:sz w:val="22"/>
          <w:szCs w:val="22"/>
        </w:rPr>
      </w:pPr>
    </w:p>
    <w:p w:rsidR="00E6147D" w:rsidRDefault="00E6147D" w:rsidP="00E6147D">
      <w:pPr>
        <w:rPr>
          <w:sz w:val="22"/>
          <w:szCs w:val="22"/>
        </w:rPr>
      </w:pPr>
    </w:p>
    <w:p w:rsidR="00E6147D" w:rsidRPr="00E6147D" w:rsidRDefault="00E6147D" w:rsidP="00E6147D">
      <w:pPr>
        <w:tabs>
          <w:tab w:val="left" w:pos="5250"/>
        </w:tabs>
        <w:jc w:val="right"/>
      </w:pPr>
      <w:r>
        <w:rPr>
          <w:sz w:val="22"/>
          <w:szCs w:val="22"/>
        </w:rPr>
        <w:tab/>
      </w:r>
      <w:r w:rsidRPr="00E6147D">
        <w:t xml:space="preserve">Kanclerz AGH                                                                        </w:t>
      </w:r>
    </w:p>
    <w:p w:rsidR="00E6147D" w:rsidRPr="00E6147D" w:rsidRDefault="00E6147D" w:rsidP="00E6147D">
      <w:pPr>
        <w:tabs>
          <w:tab w:val="left" w:pos="5250"/>
        </w:tabs>
        <w:jc w:val="right"/>
      </w:pPr>
    </w:p>
    <w:p w:rsidR="00E6147D" w:rsidRPr="00E6147D" w:rsidRDefault="00E6147D" w:rsidP="00E6147D">
      <w:pPr>
        <w:tabs>
          <w:tab w:val="left" w:pos="5250"/>
        </w:tabs>
        <w:jc w:val="right"/>
      </w:pPr>
    </w:p>
    <w:p w:rsidR="00E6147D" w:rsidRPr="00E6147D" w:rsidRDefault="00E6147D" w:rsidP="00E6147D">
      <w:pPr>
        <w:jc w:val="right"/>
      </w:pPr>
      <w:r w:rsidRPr="00E6147D">
        <w:t xml:space="preserve"> mgr inż. Henryk Zioło</w:t>
      </w:r>
    </w:p>
    <w:p w:rsidR="00E6147D" w:rsidRPr="00E6147D" w:rsidRDefault="00E6147D" w:rsidP="00E6147D">
      <w:pPr>
        <w:tabs>
          <w:tab w:val="left" w:pos="5250"/>
        </w:tabs>
        <w:jc w:val="right"/>
      </w:pPr>
    </w:p>
    <w:p w:rsidR="00F16C50" w:rsidRPr="00E6147D" w:rsidRDefault="00F16C50" w:rsidP="00E6147D">
      <w:pPr>
        <w:tabs>
          <w:tab w:val="left" w:pos="7095"/>
        </w:tabs>
        <w:rPr>
          <w:sz w:val="22"/>
          <w:szCs w:val="22"/>
        </w:rPr>
      </w:pPr>
    </w:p>
    <w:sectPr w:rsidR="00F16C50" w:rsidRPr="00E614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5E4" w:rsidRDefault="00A205E4">
      <w:r>
        <w:separator/>
      </w:r>
    </w:p>
  </w:endnote>
  <w:endnote w:type="continuationSeparator" w:id="0">
    <w:p w:rsidR="00A205E4" w:rsidRDefault="00A20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5E4" w:rsidRDefault="00A205E4">
      <w:r>
        <w:separator/>
      </w:r>
    </w:p>
  </w:footnote>
  <w:footnote w:type="continuationSeparator" w:id="0">
    <w:p w:rsidR="00A205E4" w:rsidRDefault="00A20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5E4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40BCB"/>
    <w:rsid w:val="006A0D80"/>
    <w:rsid w:val="00727D1F"/>
    <w:rsid w:val="00787406"/>
    <w:rsid w:val="00797C4E"/>
    <w:rsid w:val="00816FE0"/>
    <w:rsid w:val="00820E2C"/>
    <w:rsid w:val="008365E9"/>
    <w:rsid w:val="008E672D"/>
    <w:rsid w:val="00901D47"/>
    <w:rsid w:val="00940C54"/>
    <w:rsid w:val="00945187"/>
    <w:rsid w:val="00955CEB"/>
    <w:rsid w:val="00972F59"/>
    <w:rsid w:val="00A205E4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147D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946B20"/>
  <w15:chartTrackingRefBased/>
  <w15:docId w15:val="{D969034B-FF40-4DCC-9DA3-8B4646E40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E6147D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E6147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2021-07-07T10:40:00Z</cp:lastPrinted>
  <dcterms:created xsi:type="dcterms:W3CDTF">2021-07-07T10:40:00Z</dcterms:created>
  <dcterms:modified xsi:type="dcterms:W3CDTF">2021-07-07T10:40:00Z</dcterms:modified>
</cp:coreProperties>
</file>