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C3354F" w:rsidP="005C0930">
      <w:pPr>
        <w:spacing w:after="240"/>
        <w:jc w:val="right"/>
        <w:rPr>
          <w:sz w:val="22"/>
          <w:szCs w:val="22"/>
        </w:rPr>
      </w:pPr>
      <w:r w:rsidRPr="00C3354F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C3354F">
        <w:rPr>
          <w:sz w:val="22"/>
          <w:szCs w:val="22"/>
        </w:rPr>
        <w:t>2021-07-05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C3354F" w:rsidP="005C0930">
      <w:pPr>
        <w:rPr>
          <w:b/>
          <w:bCs/>
          <w:sz w:val="22"/>
          <w:szCs w:val="22"/>
        </w:rPr>
      </w:pPr>
      <w:r w:rsidRPr="00C3354F">
        <w:rPr>
          <w:b/>
          <w:bCs/>
          <w:sz w:val="22"/>
          <w:szCs w:val="22"/>
        </w:rPr>
        <w:t>Gmina Szerzyny</w:t>
      </w:r>
    </w:p>
    <w:p w:rsidR="005C0930" w:rsidRPr="00BD5546" w:rsidRDefault="00C3354F" w:rsidP="005C0930">
      <w:pPr>
        <w:rPr>
          <w:sz w:val="22"/>
          <w:szCs w:val="22"/>
        </w:rPr>
      </w:pPr>
      <w:r w:rsidRPr="00C3354F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C3354F">
        <w:rPr>
          <w:sz w:val="22"/>
          <w:szCs w:val="22"/>
        </w:rPr>
        <w:t>521</w:t>
      </w:r>
    </w:p>
    <w:p w:rsidR="005C0930" w:rsidRPr="00BD5546" w:rsidRDefault="00C3354F" w:rsidP="005C0930">
      <w:pPr>
        <w:rPr>
          <w:sz w:val="22"/>
          <w:szCs w:val="22"/>
        </w:rPr>
      </w:pPr>
      <w:r w:rsidRPr="00C3354F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C3354F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3354F" w:rsidRPr="00C3354F">
        <w:rPr>
          <w:b/>
          <w:sz w:val="22"/>
          <w:szCs w:val="22"/>
        </w:rPr>
        <w:t>FER.271.10.2021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3354F" w:rsidRPr="00C3354F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3354F" w:rsidRPr="00C3354F">
        <w:rPr>
          <w:b/>
          <w:bCs/>
          <w:sz w:val="22"/>
          <w:szCs w:val="22"/>
        </w:rPr>
        <w:t>Budowa windy przy budynku Urzędu Gminy Szerzyny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3354F" w:rsidRPr="00C3354F">
        <w:rPr>
          <w:b/>
          <w:sz w:val="22"/>
          <w:szCs w:val="22"/>
        </w:rPr>
        <w:t>FER.271.10.2021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A5591F" w:rsidRDefault="00A5591F">
      <w:pPr>
        <w:spacing w:before="120" w:after="120" w:line="360" w:lineRule="auto"/>
        <w:jc w:val="both"/>
        <w:rPr>
          <w:sz w:val="22"/>
          <w:szCs w:val="22"/>
        </w:rPr>
      </w:pPr>
      <w:r w:rsidRPr="00A5591F">
        <w:rPr>
          <w:sz w:val="22"/>
          <w:szCs w:val="22"/>
        </w:rPr>
        <w:t xml:space="preserve">      </w:t>
      </w:r>
      <w:r w:rsidR="005C0930" w:rsidRPr="00A5591F">
        <w:rPr>
          <w:sz w:val="22"/>
          <w:szCs w:val="22"/>
        </w:rPr>
        <w:t xml:space="preserve">Zamawiający, </w:t>
      </w:r>
      <w:r w:rsidR="00C3354F" w:rsidRPr="00A5591F">
        <w:rPr>
          <w:b/>
          <w:sz w:val="22"/>
          <w:szCs w:val="22"/>
        </w:rPr>
        <w:t>Gmina Szerzyny</w:t>
      </w:r>
      <w:r w:rsidR="005C0930" w:rsidRPr="00A5591F">
        <w:rPr>
          <w:sz w:val="22"/>
          <w:szCs w:val="22"/>
        </w:rPr>
        <w:t xml:space="preserve">, działając na podstawie art. </w:t>
      </w:r>
      <w:r w:rsidR="00F004A8" w:rsidRPr="00A5591F">
        <w:rPr>
          <w:sz w:val="22"/>
          <w:szCs w:val="22"/>
        </w:rPr>
        <w:t>286</w:t>
      </w:r>
      <w:r w:rsidR="005C0930" w:rsidRPr="00A5591F">
        <w:rPr>
          <w:sz w:val="22"/>
          <w:szCs w:val="22"/>
        </w:rPr>
        <w:t xml:space="preserve"> ust. 1 i </w:t>
      </w:r>
      <w:r w:rsidR="00F004A8" w:rsidRPr="00A5591F">
        <w:rPr>
          <w:sz w:val="22"/>
          <w:szCs w:val="22"/>
        </w:rPr>
        <w:t>7</w:t>
      </w:r>
      <w:r w:rsidR="005C0930" w:rsidRPr="00A5591F">
        <w:rPr>
          <w:sz w:val="22"/>
          <w:szCs w:val="22"/>
        </w:rPr>
        <w:t xml:space="preserve"> ustawy z dnia 11 września 2019r. Prawo zamówień publicznych </w:t>
      </w:r>
      <w:r w:rsidR="00C3354F" w:rsidRPr="00A5591F">
        <w:rPr>
          <w:sz w:val="22"/>
          <w:szCs w:val="22"/>
        </w:rPr>
        <w:t>(Dz.U. poz. 2019 ze zm.)</w:t>
      </w:r>
      <w:r w:rsidR="005C0930" w:rsidRPr="00A5591F">
        <w:rPr>
          <w:sz w:val="22"/>
          <w:szCs w:val="22"/>
        </w:rPr>
        <w:t xml:space="preserve">, </w:t>
      </w:r>
      <w:r w:rsidR="00EB3650" w:rsidRPr="00A5591F">
        <w:rPr>
          <w:sz w:val="22"/>
          <w:szCs w:val="22"/>
        </w:rPr>
        <w:t>informuje</w:t>
      </w:r>
      <w:r w:rsidR="00AC52F8" w:rsidRPr="00A5591F">
        <w:rPr>
          <w:sz w:val="22"/>
          <w:szCs w:val="22"/>
        </w:rPr>
        <w:t>, że zmienia następujące punkty</w:t>
      </w:r>
      <w:r w:rsidR="00EB3650" w:rsidRPr="00A5591F">
        <w:rPr>
          <w:sz w:val="22"/>
          <w:szCs w:val="22"/>
        </w:rPr>
        <w:t xml:space="preserve"> </w:t>
      </w:r>
      <w:r w:rsidR="005C0930" w:rsidRPr="00A5591F">
        <w:rPr>
          <w:sz w:val="22"/>
          <w:szCs w:val="22"/>
        </w:rPr>
        <w:t>S</w:t>
      </w:r>
      <w:r w:rsidR="00EF1037" w:rsidRPr="00A5591F">
        <w:rPr>
          <w:sz w:val="22"/>
          <w:szCs w:val="22"/>
        </w:rPr>
        <w:t>pecyfikacji warunków zamówienia</w:t>
      </w:r>
      <w:r w:rsidR="00AC52F8" w:rsidRPr="00A5591F">
        <w:rPr>
          <w:sz w:val="22"/>
          <w:szCs w:val="22"/>
        </w:rPr>
        <w:t xml:space="preserve">, które otrzymują brzmienie: </w:t>
      </w:r>
    </w:p>
    <w:p w:rsidR="00AC52F8" w:rsidRPr="00A5591F" w:rsidRDefault="00AC52F8">
      <w:pPr>
        <w:spacing w:before="120" w:after="120" w:line="360" w:lineRule="auto"/>
        <w:jc w:val="both"/>
        <w:rPr>
          <w:b/>
          <w:bCs/>
          <w:iCs/>
          <w:color w:val="000000"/>
          <w:sz w:val="22"/>
          <w:szCs w:val="22"/>
        </w:rPr>
      </w:pPr>
      <w:r w:rsidRPr="00A5591F">
        <w:rPr>
          <w:sz w:val="22"/>
          <w:szCs w:val="22"/>
        </w:rPr>
        <w:t xml:space="preserve">16.1  </w:t>
      </w:r>
      <w:r w:rsidRPr="00A5591F">
        <w:rPr>
          <w:bCs/>
          <w:iCs/>
          <w:color w:val="000000"/>
          <w:sz w:val="22"/>
          <w:szCs w:val="22"/>
        </w:rPr>
        <w:t xml:space="preserve">Wykonawca pozostaje związany ofertą do dnia </w:t>
      </w:r>
      <w:r w:rsidRPr="00A5591F">
        <w:rPr>
          <w:b/>
          <w:bCs/>
          <w:iCs/>
          <w:color w:val="000000"/>
          <w:sz w:val="22"/>
          <w:szCs w:val="22"/>
        </w:rPr>
        <w:t>2021-08-</w:t>
      </w:r>
      <w:r w:rsidR="00A5591F" w:rsidRPr="00A5591F">
        <w:rPr>
          <w:b/>
          <w:bCs/>
          <w:iCs/>
          <w:color w:val="000000"/>
          <w:sz w:val="22"/>
          <w:szCs w:val="22"/>
        </w:rPr>
        <w:t xml:space="preserve">11. </w:t>
      </w:r>
    </w:p>
    <w:p w:rsidR="00A5591F" w:rsidRPr="00A5591F" w:rsidRDefault="00A5591F" w:rsidP="00A5591F">
      <w:pPr>
        <w:tabs>
          <w:tab w:val="num" w:pos="574"/>
        </w:tabs>
        <w:spacing w:before="200" w:after="60"/>
        <w:ind w:left="431" w:hanging="431"/>
        <w:jc w:val="both"/>
        <w:outlineLvl w:val="0"/>
        <w:rPr>
          <w:b/>
          <w:bCs/>
          <w:caps/>
          <w:kern w:val="32"/>
          <w:sz w:val="22"/>
          <w:szCs w:val="22"/>
        </w:rPr>
      </w:pPr>
      <w:bookmarkStart w:id="0" w:name="_Toc258314253"/>
      <w:r w:rsidRPr="00A5591F">
        <w:rPr>
          <w:b/>
          <w:bCs/>
          <w:caps/>
          <w:kern w:val="32"/>
          <w:sz w:val="22"/>
          <w:szCs w:val="22"/>
        </w:rPr>
        <w:t>18.</w:t>
      </w:r>
      <w:r>
        <w:rPr>
          <w:b/>
          <w:bCs/>
          <w:caps/>
          <w:kern w:val="32"/>
          <w:sz w:val="22"/>
          <w:szCs w:val="22"/>
        </w:rPr>
        <w:t xml:space="preserve">  </w:t>
      </w:r>
      <w:r w:rsidRPr="00A5591F">
        <w:rPr>
          <w:b/>
          <w:bCs/>
          <w:caps/>
          <w:kern w:val="32"/>
          <w:sz w:val="22"/>
          <w:szCs w:val="22"/>
        </w:rPr>
        <w:t xml:space="preserve"> Miejsce oraz termin składania i otwarcia ofert</w:t>
      </w:r>
      <w:bookmarkEnd w:id="0"/>
    </w:p>
    <w:p w:rsidR="00A5591F" w:rsidRPr="00A5591F" w:rsidRDefault="00A5591F" w:rsidP="00A5591F">
      <w:pPr>
        <w:tabs>
          <w:tab w:val="left" w:pos="708"/>
        </w:tabs>
        <w:spacing w:before="120"/>
        <w:ind w:left="431"/>
        <w:jc w:val="both"/>
        <w:outlineLvl w:val="1"/>
        <w:rPr>
          <w:bCs/>
          <w:iCs/>
          <w:color w:val="000000"/>
          <w:sz w:val="22"/>
          <w:szCs w:val="22"/>
        </w:rPr>
      </w:pPr>
      <w:bookmarkStart w:id="1" w:name="_Hlk37940485"/>
      <w:bookmarkStart w:id="2" w:name="_Hlk37857777"/>
      <w:r w:rsidRPr="00A5591F">
        <w:rPr>
          <w:bCs/>
          <w:iCs/>
          <w:color w:val="000000"/>
          <w:sz w:val="22"/>
          <w:szCs w:val="22"/>
        </w:rPr>
        <w:t xml:space="preserve">Ofertę, wraz z załącznikami, należy złożyć za pośrednictwem Platformy w terminie do dnia </w:t>
      </w:r>
      <w:r>
        <w:rPr>
          <w:bCs/>
          <w:iCs/>
          <w:color w:val="000000"/>
          <w:sz w:val="22"/>
          <w:szCs w:val="22"/>
        </w:rPr>
        <w:t xml:space="preserve"> </w:t>
      </w:r>
      <w:r w:rsidRPr="00A5591F">
        <w:rPr>
          <w:b/>
          <w:bCs/>
          <w:iCs/>
          <w:color w:val="000000"/>
          <w:sz w:val="22"/>
          <w:szCs w:val="22"/>
        </w:rPr>
        <w:t>2021-07-13</w:t>
      </w:r>
      <w:r w:rsidRPr="00A5591F">
        <w:rPr>
          <w:bCs/>
          <w:iCs/>
          <w:color w:val="000000"/>
          <w:sz w:val="22"/>
          <w:szCs w:val="22"/>
        </w:rPr>
        <w:t xml:space="preserve"> do godz. </w:t>
      </w:r>
      <w:bookmarkEnd w:id="1"/>
      <w:bookmarkEnd w:id="2"/>
      <w:r w:rsidRPr="00A5591F">
        <w:rPr>
          <w:b/>
          <w:bCs/>
          <w:iCs/>
          <w:color w:val="000000"/>
          <w:sz w:val="22"/>
          <w:szCs w:val="22"/>
        </w:rPr>
        <w:t>09:00</w:t>
      </w:r>
      <w:r w:rsidRPr="00A5591F">
        <w:rPr>
          <w:bCs/>
          <w:iCs/>
          <w:color w:val="000000"/>
          <w:sz w:val="22"/>
          <w:szCs w:val="22"/>
        </w:rPr>
        <w:t>.</w:t>
      </w:r>
    </w:p>
    <w:p w:rsidR="00A5591F" w:rsidRPr="00A5591F" w:rsidRDefault="00A5591F" w:rsidP="00A5591F">
      <w:pPr>
        <w:numPr>
          <w:ilvl w:val="1"/>
          <w:numId w:val="0"/>
        </w:numPr>
        <w:tabs>
          <w:tab w:val="num" w:pos="567"/>
        </w:tabs>
        <w:spacing w:before="240" w:after="120"/>
        <w:ind w:left="567" w:hanging="567"/>
        <w:jc w:val="both"/>
        <w:outlineLvl w:val="1"/>
        <w:rPr>
          <w:bCs/>
          <w:iCs/>
          <w:color w:val="000000"/>
          <w:sz w:val="22"/>
          <w:szCs w:val="22"/>
        </w:rPr>
      </w:pPr>
      <w:r w:rsidRPr="00A5591F">
        <w:rPr>
          <w:bCs/>
          <w:iCs/>
          <w:color w:val="000000"/>
          <w:sz w:val="22"/>
          <w:szCs w:val="22"/>
        </w:rPr>
        <w:t>19.1</w:t>
      </w:r>
      <w:r>
        <w:rPr>
          <w:bCs/>
          <w:iCs/>
          <w:color w:val="000000"/>
          <w:sz w:val="22"/>
          <w:szCs w:val="22"/>
        </w:rPr>
        <w:t xml:space="preserve"> </w:t>
      </w:r>
      <w:r w:rsidRPr="00A5591F">
        <w:rPr>
          <w:bCs/>
          <w:iCs/>
          <w:color w:val="000000"/>
          <w:sz w:val="22"/>
          <w:szCs w:val="22"/>
        </w:rPr>
        <w:t xml:space="preserve"> Otwarcie ofert nastąpi w dniu: </w:t>
      </w:r>
      <w:r w:rsidRPr="00A5591F">
        <w:rPr>
          <w:b/>
          <w:bCs/>
          <w:iCs/>
          <w:color w:val="000000"/>
          <w:sz w:val="22"/>
          <w:szCs w:val="22"/>
        </w:rPr>
        <w:t>2021-07-13</w:t>
      </w:r>
      <w:r w:rsidRPr="00A5591F">
        <w:rPr>
          <w:bCs/>
          <w:iCs/>
          <w:color w:val="000000"/>
          <w:sz w:val="22"/>
          <w:szCs w:val="22"/>
        </w:rPr>
        <w:t xml:space="preserve"> o godz. </w:t>
      </w:r>
      <w:r w:rsidRPr="00A5591F">
        <w:rPr>
          <w:b/>
          <w:bCs/>
          <w:iCs/>
          <w:color w:val="000000"/>
          <w:sz w:val="22"/>
          <w:szCs w:val="22"/>
        </w:rPr>
        <w:t>09:15</w:t>
      </w:r>
      <w:r w:rsidRPr="00A5591F">
        <w:rPr>
          <w:bCs/>
          <w:iCs/>
          <w:color w:val="000000"/>
          <w:sz w:val="22"/>
          <w:szCs w:val="22"/>
        </w:rPr>
        <w:t>, za poś</w:t>
      </w:r>
      <w:r>
        <w:rPr>
          <w:bCs/>
          <w:iCs/>
          <w:color w:val="000000"/>
          <w:sz w:val="22"/>
          <w:szCs w:val="22"/>
        </w:rPr>
        <w:t xml:space="preserve">rednictwem Platformy, na karcie </w:t>
      </w:r>
      <w:r w:rsidRPr="00A5591F">
        <w:rPr>
          <w:bCs/>
          <w:iCs/>
          <w:color w:val="000000"/>
          <w:sz w:val="22"/>
          <w:szCs w:val="22"/>
        </w:rPr>
        <w:t>”Oferta/Załączniki”, poprzez ich odszyfrowanie, które jest jednoznaczne z ich upublicznieniem.</w:t>
      </w:r>
    </w:p>
    <w:p w:rsidR="00A5591F" w:rsidRDefault="00A5591F">
      <w:pPr>
        <w:spacing w:before="120" w:after="120" w:line="360" w:lineRule="auto"/>
        <w:jc w:val="both"/>
        <w:rPr>
          <w:sz w:val="22"/>
          <w:szCs w:val="22"/>
        </w:rPr>
      </w:pPr>
    </w:p>
    <w:p w:rsidR="005C0930" w:rsidRDefault="00A5591F" w:rsidP="00A5591F">
      <w:pPr>
        <w:pStyle w:val="Tekstpodstawowy"/>
        <w:ind w:left="3117" w:right="-2" w:firstLine="42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</w:t>
      </w:r>
      <w:r w:rsidR="005C0930" w:rsidRPr="00A40A84">
        <w:rPr>
          <w:i/>
          <w:sz w:val="22"/>
          <w:szCs w:val="22"/>
        </w:rPr>
        <w:t>Zamawiający</w:t>
      </w:r>
      <w:r>
        <w:rPr>
          <w:i/>
          <w:sz w:val="22"/>
          <w:szCs w:val="22"/>
        </w:rPr>
        <w:t>:   Grzegorz Gotfryd</w:t>
      </w:r>
    </w:p>
    <w:p w:rsidR="00A5591F" w:rsidRPr="00A40A84" w:rsidRDefault="00A5591F" w:rsidP="00A5591F">
      <w:pPr>
        <w:pStyle w:val="Tekstpodstawowy"/>
        <w:ind w:left="3117" w:right="-2" w:firstLine="42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Wójt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sectPr w:rsidR="005C0930" w:rsidRPr="00A40A84" w:rsidSect="009F4795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B15" w:rsidRDefault="00276B15">
      <w:r>
        <w:separator/>
      </w:r>
    </w:p>
  </w:endnote>
  <w:endnote w:type="continuationSeparator" w:id="1">
    <w:p w:rsidR="00276B15" w:rsidRDefault="00276B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F47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9F479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9F4795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9F4795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5591F">
      <w:rPr>
        <w:rFonts w:ascii="Arial" w:hAnsi="Arial" w:cs="Arial"/>
        <w:b/>
        <w:bCs/>
        <w:noProof/>
        <w:sz w:val="18"/>
        <w:szCs w:val="18"/>
      </w:rPr>
      <w:t>1</w:t>
    </w:r>
    <w:r w:rsidR="009F4795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A5591F" w:rsidRPr="00A5591F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9F479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5591F" w:rsidRPr="00A5591F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B15" w:rsidRDefault="00276B15">
      <w:r>
        <w:separator/>
      </w:r>
    </w:p>
  </w:footnote>
  <w:footnote w:type="continuationSeparator" w:id="1">
    <w:p w:rsidR="00276B15" w:rsidRDefault="00276B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3354F"/>
    <w:rsid w:val="00057D02"/>
    <w:rsid w:val="000613E0"/>
    <w:rsid w:val="00145A45"/>
    <w:rsid w:val="001A571A"/>
    <w:rsid w:val="00276B15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9F4795"/>
    <w:rsid w:val="00A5591F"/>
    <w:rsid w:val="00AC52F8"/>
    <w:rsid w:val="00B26D41"/>
    <w:rsid w:val="00B361A9"/>
    <w:rsid w:val="00C152AE"/>
    <w:rsid w:val="00C3354F"/>
    <w:rsid w:val="00D1574A"/>
    <w:rsid w:val="00D248D2"/>
    <w:rsid w:val="00DC268B"/>
    <w:rsid w:val="00E02559"/>
    <w:rsid w:val="00E74582"/>
    <w:rsid w:val="00EB3650"/>
    <w:rsid w:val="00EF1037"/>
    <w:rsid w:val="00F004A8"/>
    <w:rsid w:val="00F16162"/>
    <w:rsid w:val="00F94E80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795"/>
  </w:style>
  <w:style w:type="paragraph" w:styleId="Nagwek1">
    <w:name w:val="heading 1"/>
    <w:basedOn w:val="Normalny"/>
    <w:next w:val="Normalny"/>
    <w:qFormat/>
    <w:rsid w:val="009F479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F4795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A5591F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A5591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A5591F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A5591F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A5591F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A5591F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F479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F47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F4795"/>
  </w:style>
  <w:style w:type="paragraph" w:styleId="Tekstpodstawowy">
    <w:name w:val="Body Text"/>
    <w:basedOn w:val="Normalny"/>
    <w:rsid w:val="009F4795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4Znak">
    <w:name w:val="Nagłówek 4 Znak"/>
    <w:basedOn w:val="Domylnaczcionkaakapitu"/>
    <w:link w:val="Nagwek4"/>
    <w:rsid w:val="00A5591F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A5591F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A5591F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A5591F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A5591F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A5591F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2021-07-05T11:03:00Z</cp:lastPrinted>
  <dcterms:created xsi:type="dcterms:W3CDTF">2021-07-05T11:04:00Z</dcterms:created>
  <dcterms:modified xsi:type="dcterms:W3CDTF">2021-07-05T11:04:00Z</dcterms:modified>
</cp:coreProperties>
</file>