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C2D" w:rsidRDefault="00793C2D" w:rsidP="00793C2D">
      <w:pPr>
        <w:tabs>
          <w:tab w:val="left" w:pos="694"/>
          <w:tab w:val="right" w:pos="9000"/>
        </w:tabs>
      </w:pPr>
    </w:p>
    <w:p w:rsidR="00793C2D" w:rsidRDefault="00793C2D" w:rsidP="00793C2D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793C2D" w:rsidRDefault="00793C2D" w:rsidP="00793C2D">
      <w:pPr>
        <w:tabs>
          <w:tab w:val="right" w:pos="9000"/>
        </w:tabs>
        <w:rPr>
          <w:b/>
        </w:rPr>
      </w:pPr>
    </w:p>
    <w:p w:rsidR="00793C2D" w:rsidRDefault="000F3DA9" w:rsidP="00793C2D">
      <w:pPr>
        <w:tabs>
          <w:tab w:val="right" w:pos="9000"/>
        </w:tabs>
        <w:rPr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31" type="#_x0000_t202" style="position:absolute;margin-left:27pt;margin-top:5.7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K9Y4VkDAAAbCAAA&#10;HwAAAGNsaXBib2FyZC9kcmF3aW5ncy9kcmF3aW5nMS54bWzcVdtu3DYQfS/QfyD4lD6sJW2ktSVE&#10;DmwnGwRw3YXtos9jiloRoUiV5N5c9Lnf0P/Jh3VISrZzaQL08hItFhqKw8OZM2fIFy/3vSRbbqzQ&#10;qqbZUUoJV0w3Qq1r+vPtcnZCiXWgGpBa8ZoeuKUvT7//7gVUawNDJxhBBGUrqGnn3FAliWUd78Ee&#10;6YErnGu16cHh0KyTxsAOkXuZzNN0kfQgFD19hHoFDsjGiH8AJTV7x5sLUFuwCClZ9fTLGKNk/x4Z&#10;KrV9Y4abYWV85OxquzJENDVF5hT0SBFNxonRDYfJR6vWjwD71vTeX7ct2WMF0uM8nyPWAe38eVnk&#10;RcTje0eYdyjyvCwKSpj3yBbzdHRg3U9fgWDd6y+DYJgxHDSehGgHH6DafppzNuV868M713syBXMV&#10;vInb40eMM1TZDpdYJUuUvuhArfmZMXrXcWis94g0IZ9xm0DZtKNFtsnd7kfdIL+wcTrg/UfUPWQN&#10;1WCse8N1T7xRU8OZCzvB9tK6GODk4imxWopmKaQMA7O+u5CGbEHWdBmeMacP3KQKZGq/LCLGL0gg&#10;7uHnPJWhCX4rs3mens/L2XJxcjzLl3kxK4/Tk1maleflIs3L/NXydx9glledaBquLoXiU0Nm+Sdq&#10;7wUz2urWHTHdJyg5wfjUlNiSWRpbkuxqWhbzIlbtb5NMw/O5JHvhuCFS9DU9eXCCytf6tWowbagc&#10;CBnt5MPwQ7cgB9M7sII18hoIC/c3QY9eWs3Bf7nDN+rDaCwZdg6eZmh02txTssMzqqb21w0YTol8&#10;q1Bq6OImw0zG3WSAYri0po6SaF44HOGazWDEukPkKGalz1CHrRhlEWPw0UjrbtxB8pBliNSLF+Qa&#10;z1fmTOR0YGdtKLYd2MrZKJp0onKcxaTHnEPiBmEk9k1NBzlbXeK5fB/oDYi8bVGsUaUYAzihiDsM&#10;vAWGLXMrem7JFd+Ra92DomQApS1OpHP8LdLnaZHm+J+jleOscKxbQi+kP2PwBmAdGMsDvSEtDv8b&#10;OCaNiYZCnz5bCc7u3//5/g/yy+GdVrBjhx/8YRrFEby4alZg4Ppz5GSovW+OnceEQ4egwjwhD82w&#10;sfxmuEYtxMPFhW5BD3+IJx9di2HpeI37u/fp+PQvAAAA//8DAFBLAwQUAAYACAAAACEAK8qY8OgG&#10;AABPHAAAGgAAAGNsaXBib2FyZC90aGVtZS90aGVtZTEueG1s7FlPbxtFFL8j8R1Ge2/j/42jOlXs&#10;2A20aaPYLepxvB7vTj27s5oZJ/UNtUckJERBHKjEjQMCKrUSl/JpAkVQpH4F3szsrnfiDUnbCCpo&#10;DvHu29+8/+/Nm93LV+5FDB0QISmPO171YsVDJPb5hMZBx7s1GlxY95BUOJ5gxmPS8RZEelc233/v&#10;Mt7wGU3GHIvJKCQRQcAolhu444VKJRtra9IHMpYXeUJieDblIsIKbkWwNhH4EAREbK1WqbTWIkxj&#10;bxM4Ks2oz+BfrKQm+EwMNRuCYhyB9D08o0Shm9Mp9YlZMplVNVAuZI8JdIBZxwPWE344IveUhxiW&#10;Ch50vIr589Y2L6/hjXQRUyesLawbmL90XbpgMqsZmSIY50Krg0b70nbO3wCYWsX1+/1ev5rzMwDs&#10;+2Cw1aXIszFYr3YzngWQvVzl3as0Kw0XX+BfX9G53e12m+1UF8vUgOxlYwW/Xmk1tmoO3oAsvrmC&#10;b3S3er2Wgzcgi2+t4AeX2q2GizegkNF4toLWAR0MUu45ZMrZTil8HeDrlRS+REE25EmmRUx5rE5J&#10;uQjf5WIAOI1nWNEYqUVCptiHDO3haCwo1nLwBsGFJ5bkyxWSFomkL2iiOt6HCY69AuTls+9fPnuC&#10;ju4/Pbr/09GDB0f3f7SMnFU7OA6Kq158+9mfjz5Gfzz55sXDL8rxsoj/9YdPfvn583IgVNHSvOdf&#10;Pv7t6ePnX336+3cPS+BbAo+L8BGNiEQ3yCHa5xEYZrziak7G4tVWjEJMiyu24kDiGGspJfz7KnTQ&#10;NxaYpdFx9OgS14O3BXSRMuDV+V1H4WEo5oqWSL4WRg5wl3PW5aLUC9e0rIKbR/M4KBcu5kXcPsYH&#10;ZbJ7OHbi258n0EWztHQM74XEUXOP4VjhgMTQZ/UzPiOkxLo7lDp+3aW+4JJPFbpDURfTUpeM6NjJ&#10;puWiHRpBXBZlNkO8Hd/s3kZdzsqs3iYHLhKqArMS5UeEOW68iucKR2UsRzhiRYdfxyosU3K4EH4R&#10;15cKIh0QxlF/QqQsW3NTgL2FoF/D0LhKw77LFpGLFIrOynhex5wXkdt81gtxlJRhhzQOi9gP5AxS&#10;FKM9rsrgu9ytEH0PccDxieG+DXt1UcDp3eAWDRyVlgmin8xFSSyvEu7k73DBppiYVgO93enVEY3/&#10;rnEzCp3bSji/xg2t8vnXj0r0fltb9hbsXmU1s3OsUZ+EO96ee1xM6NvfnbfxPN4jUBCrW9S75vyu&#10;OXv/+eZ8Uj2ff0tedmFo0HoWsfO2mb6j04bvKWVsqBaMXJdm/pawBU0GQNTLzZGT5GeyJIRLXdAg&#10;x8EFAps1SHD1EVXhMMQJzO5VTzMJZMo6kCjhEo6OhlzKW+Nh/lf24NnURxLbQCRWu3xiyXVNzk4e&#10;ORujVWBOuZmgumZwVmH1SylTsO11hFW1UmeWVjWqmd7oSMtN1i42J3VweW4aEHNvwmyDYCICL7fg&#10;0K9Fw5kHMzLRfrcxysJionCeIZIhnpA0Rtru1RhVTZCyXFkxRNthk0EfI0/xWkFaW7N9A2lnCVJR&#10;XOMEcVn03iRKWQYvowTcjpcji4vFyWJ02PHazVrTQz5OOt4UjstwGSUQdanHScwCeO3kK2HT/tRi&#10;NlW+jGY7M8wtgiq8CLF+XzHY6QOJkGoby9CmhnmUpgCLtSSrf60Jbj0vA0q60dm0qK9DMvxrWoAf&#10;3dCS6ZT4qhjsAkX7zt6mrZTPFRHDcHKIxmwu9jGEX6cq2DOhEt56mI6gb+BNnfa2eeQ257Toiu/H&#10;DM7SMUtCnLZbXaJZJVu4aUi5DuauoB7YVqq7Me7VTTElf06mFNP4f2aK3k/gJUR9oiPgw9tfgZGu&#10;lI7HhQo5dKEkpP5AwPxgegdkC7zthceQVPCq2vwKcqB/bc1ZHqas4Syp9mmABIX9SIWCkD1oSyb7&#10;TmFWTfcuy5KljExGFdSViVV7TA4IG+ke2NJ7u4dCSHXTTdI2YHDH88+9TytoHOghp1hvTifL915b&#10;A//05GOLGYxy+7AZaDL/5yrm48FyV7XrzfJs7y0aoh8sx6xGVhUgrLAVtNOyf00VXnGrtR1rxeJa&#10;M1MOorhqMRDzgSiBV0lI/4P9jwqf2e8ZekMd8X3orQg+ZWhmkDaQ1Rfs4IF0g7TEMQxOlmiTSbOy&#10;rk1HJ+21bLM+50k3l3vM2Vqzs8T7FZ2dD2euOKcWz9PZqYcdX1vaia6GyB4vUSBNs/OMCUzZ561d&#10;nKBxUO148G0JAn0PruDrlAe0mqbVNA2u4JMTDEv2O1HHSy8yCjy3lBxTzyj1DNPIKI2M0swoMJyl&#10;X2QySgs6lf6IAt/y9I+Hsu8lMMGl31eypup8A9z8CwAA//8DAFBLAwQUAAYACAAAACEAnGZGQbsA&#10;AAAkAQAAKgAAAGNsaXBib2FyZC9kcmF3aW5ncy9fcmVscy9kcmF3aW5nMS54bWwucmVsc4SPzQrC&#10;MBCE74LvEPZu0noQkSa9iNCr1AcIyTYtNj8kUezbG+hFQfCyMLPsN7NN+7IzeWJMk3ccaloBQae8&#10;npzhcOsvuyOQlKXTcvYOOSyYoBXbTXPFWeZylMYpJFIoLnEYcw4nxpIa0cpEfUBXNoOPVuYio2FB&#10;qrs0yPZVdWDxkwHii0k6zSF2ugbSL6Ek/2f7YZgUnr16WHT5RwTLpRcWoIwGMwdKV2edNS1dgYmG&#10;ff0m3gAAAP//AwBQSwECLQAUAAYACAAAACEAu+VIlAUBAAAeAgAAEwAAAAAAAAAAAAAAAAAAAAAA&#10;W0NvbnRlbnRfVHlwZXNdLnhtbFBLAQItABQABgAIAAAAIQCtMD/xwQAAADIBAAALAAAAAAAAAAAA&#10;AAAAADYBAABfcmVscy8ucmVsc1BLAQItABQABgAIAAAAIQA0r1jhWQMAABsIAAAfAAAAAAAAAAAA&#10;AAAAACACAABjbGlwYm9hcmQvZHJhd2luZ3MvZHJhd2luZzEueG1sUEsBAi0AFAAGAAgAAAAhACvK&#10;mPDoBgAATxwAABoAAAAAAAAAAAAAAAAAtgUAAGNsaXBib2FyZC90aGVtZS90aGVtZTEueG1sUEsB&#10;Ai0AFAAGAAgAAAAhAJxmRkG7AAAAJAEAACoAAAAAAAAAAAAAAAAA1gwAAGNsaXBib2FyZC9kcmF3&#10;aW5ncy9fcmVscy9kcmF3aW5nMS54bWwucmVsc1BLBQYAAAAABQAFAGcBAADZDQAAAAA=&#10;" stroked="f">
            <v:textbox inset="0,0,0,0">
              <w:txbxContent>
                <w:p w:rsidR="00793C2D" w:rsidRDefault="00793C2D" w:rsidP="00793C2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793C2D" w:rsidRDefault="00793C2D" w:rsidP="00793C2D">
      <w:pPr>
        <w:tabs>
          <w:tab w:val="right" w:pos="9000"/>
        </w:tabs>
        <w:rPr>
          <w:b/>
        </w:rPr>
      </w:pPr>
    </w:p>
    <w:p w:rsidR="00793C2D" w:rsidRDefault="00793C2D" w:rsidP="00793C2D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793C2D" w:rsidRDefault="00793C2D" w:rsidP="00793C2D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793C2D" w:rsidRDefault="00793C2D" w:rsidP="00793C2D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:rsidR="00793C2D" w:rsidRDefault="00793C2D" w:rsidP="00793C2D">
      <w:pPr>
        <w:tabs>
          <w:tab w:val="right" w:pos="9000"/>
        </w:tabs>
        <w:rPr>
          <w:b/>
          <w:sz w:val="32"/>
        </w:rPr>
      </w:pPr>
    </w:p>
    <w:p w:rsidR="00793C2D" w:rsidRDefault="00793C2D" w:rsidP="00793C2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793C2D" w:rsidRDefault="00793C2D" w:rsidP="00793C2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793C2D" w:rsidRDefault="00793C2D" w:rsidP="00793C2D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Kontrakt serwisowy (12 miesięczny) obejmujący zainstalowane na AGH mikroskopy elektronowe firmy FEI: Nova Nano SEM 200 (D8090), Nova Nano SEM 450 (9921038), </w:t>
      </w:r>
      <w:proofErr w:type="spellStart"/>
      <w:r>
        <w:rPr>
          <w:b/>
          <w:sz w:val="22"/>
          <w:szCs w:val="22"/>
        </w:rPr>
        <w:t>Inspect</w:t>
      </w:r>
      <w:proofErr w:type="spellEnd"/>
      <w:r>
        <w:rPr>
          <w:b/>
          <w:sz w:val="22"/>
          <w:szCs w:val="22"/>
        </w:rPr>
        <w:t xml:space="preserve"> S (9921048), </w:t>
      </w:r>
      <w:proofErr w:type="spellStart"/>
      <w:r>
        <w:rPr>
          <w:b/>
          <w:sz w:val="22"/>
          <w:szCs w:val="22"/>
        </w:rPr>
        <w:t>Tecnai</w:t>
      </w:r>
      <w:proofErr w:type="spellEnd"/>
      <w:r>
        <w:rPr>
          <w:b/>
          <w:sz w:val="22"/>
          <w:szCs w:val="22"/>
        </w:rPr>
        <w:t xml:space="preserve"> G2 20 TWIN (D2125), Quanta 200 FEG (D8049), </w:t>
      </w:r>
      <w:proofErr w:type="spellStart"/>
      <w:r>
        <w:rPr>
          <w:b/>
          <w:sz w:val="22"/>
          <w:szCs w:val="22"/>
        </w:rPr>
        <w:t>Tecnai</w:t>
      </w:r>
      <w:proofErr w:type="spellEnd"/>
      <w:r>
        <w:rPr>
          <w:b/>
          <w:sz w:val="22"/>
          <w:szCs w:val="22"/>
        </w:rPr>
        <w:t xml:space="preserve"> F20 (D9921043), Quanta 3D 200i (9921055), Versa 3D FEG (9921056) -  Kc-zp.272-257/21.</w:t>
      </w:r>
    </w:p>
    <w:p w:rsidR="00793C2D" w:rsidRDefault="00793C2D" w:rsidP="00793C2D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793C2D" w:rsidRDefault="00793C2D" w:rsidP="00793C2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793C2D" w:rsidRDefault="00793C2D" w:rsidP="00793C2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1000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978"/>
        <w:gridCol w:w="3971"/>
      </w:tblGrid>
      <w:tr w:rsidR="00793C2D" w:rsidTr="00793C2D">
        <w:trPr>
          <w:trHeight w:val="1635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2D" w:rsidRDefault="00793C2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2D" w:rsidRDefault="00793C2D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0F3DA9">
              <w:rPr>
                <w:b/>
                <w:color w:val="000000"/>
                <w:sz w:val="22"/>
                <w:szCs w:val="22"/>
              </w:rPr>
              <w:t>8.2.4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</w:rPr>
              <w:t xml:space="preserve"> SIWZ tj. osoba, która zrealizowała co najmniej 1 usługę serwisowania mikroskopów (należy podać przedmiot serwisowania, okres w jakim był serwisowany mikroskop, podmiot na rzecz którego została wykonana usługa serwisu mikroskopu)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C2D" w:rsidRDefault="00793C2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O PRACĘ*.</w:t>
            </w:r>
          </w:p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ZLECENIE*.</w:t>
            </w:r>
          </w:p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OSOBISTE ŚWIADCZENIE USŁUGI PZEZ WYKONAWCĘ*.</w:t>
            </w:r>
          </w:p>
          <w:p w:rsidR="00793C2D" w:rsidRDefault="00793C2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793C2D" w:rsidTr="00793C2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793C2D" w:rsidTr="00793C2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2D" w:rsidRDefault="00793C2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793C2D" w:rsidRDefault="00793C2D" w:rsidP="00793C2D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793C2D" w:rsidRDefault="00793C2D" w:rsidP="00793C2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793C2D" w:rsidRDefault="00793C2D" w:rsidP="00793C2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793C2D" w:rsidRDefault="00793C2D" w:rsidP="00793C2D"/>
    <w:p w:rsidR="00F55B12" w:rsidRPr="00793C2D" w:rsidRDefault="00F55B12" w:rsidP="00793C2D"/>
    <w:sectPr w:rsidR="00F55B12" w:rsidRPr="00793C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74B" w:rsidRDefault="0014574B">
      <w:r>
        <w:separator/>
      </w:r>
    </w:p>
  </w:endnote>
  <w:endnote w:type="continuationSeparator" w:id="0">
    <w:p w:rsidR="0014574B" w:rsidRDefault="00145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74B" w:rsidRDefault="0014574B">
      <w:r>
        <w:separator/>
      </w:r>
    </w:p>
  </w:footnote>
  <w:footnote w:type="continuationSeparator" w:id="0">
    <w:p w:rsidR="0014574B" w:rsidRDefault="0014574B">
      <w:r>
        <w:continuationSeparator/>
      </w:r>
    </w:p>
  </w:footnote>
  <w:footnote w:id="1">
    <w:p w:rsidR="00793C2D" w:rsidRDefault="00793C2D" w:rsidP="00793C2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74B"/>
    <w:rsid w:val="000F3DA9"/>
    <w:rsid w:val="0014574B"/>
    <w:rsid w:val="002328A0"/>
    <w:rsid w:val="002A7F51"/>
    <w:rsid w:val="00376B65"/>
    <w:rsid w:val="00527F15"/>
    <w:rsid w:val="00793C2D"/>
    <w:rsid w:val="008539D0"/>
    <w:rsid w:val="008E4A55"/>
    <w:rsid w:val="008E66F9"/>
    <w:rsid w:val="009E4F5D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3765B8A9"/>
  <w15:chartTrackingRefBased/>
  <w15:docId w15:val="{390CCA5B-0BF1-4E0D-84F3-C653A6C54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3C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76B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6B65"/>
  </w:style>
  <w:style w:type="paragraph" w:styleId="Tekstprzypisudolnego">
    <w:name w:val="footnote text"/>
    <w:basedOn w:val="Normalny"/>
    <w:link w:val="TekstprzypisudolnegoZnak"/>
    <w:semiHidden/>
    <w:unhideWhenUsed/>
    <w:rsid w:val="00793C2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93C2D"/>
  </w:style>
  <w:style w:type="character" w:styleId="Odwoanieprzypisudolnego">
    <w:name w:val="footnote reference"/>
    <w:semiHidden/>
    <w:unhideWhenUsed/>
    <w:rsid w:val="00793C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0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2021-06-28T10:38:00Z</cp:lastPrinted>
  <dcterms:created xsi:type="dcterms:W3CDTF">2021-06-28T10:38:00Z</dcterms:created>
  <dcterms:modified xsi:type="dcterms:W3CDTF">2021-06-28T10:38:00Z</dcterms:modified>
</cp:coreProperties>
</file>