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C57FC" w:rsidRPr="006C57FC">
        <w:rPr>
          <w:b/>
        </w:rPr>
        <w:t>NA/O/129/2021</w:t>
      </w:r>
      <w:r>
        <w:rPr>
          <w:b/>
          <w:lang w:val="pl-PL"/>
        </w:rPr>
        <w:t xml:space="preserve"> </w:t>
      </w:r>
      <w:r w:rsidR="006C57FC" w:rsidRPr="006C57FC">
        <w:rPr>
          <w:lang w:val="pl-PL"/>
        </w:rPr>
        <w:t>Rzeszów</w:t>
      </w:r>
      <w:r w:rsidR="00211900" w:rsidRPr="003209A8">
        <w:t xml:space="preserve">, </w:t>
      </w:r>
      <w:r w:rsidR="006C57FC" w:rsidRPr="006C57FC">
        <w:t>2021-06-28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A72C9C" w:rsidRDefault="00A72C9C" w:rsidP="00A72C9C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C57FC" w:rsidP="00583EF9">
      <w:pPr>
        <w:spacing w:line="360" w:lineRule="auto"/>
        <w:rPr>
          <w:b/>
        </w:rPr>
      </w:pPr>
      <w:r w:rsidRPr="006C57FC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6C57FC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C57FC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6C57FC">
        <w:rPr>
          <w:rFonts w:ascii="Arial" w:hAnsi="Arial" w:cs="Arial"/>
          <w:sz w:val="22"/>
          <w:szCs w:val="22"/>
          <w:lang w:val="de-DE"/>
        </w:rPr>
        <w:t>(17) 865</w:t>
      </w:r>
      <w:r w:rsidR="00385A60">
        <w:rPr>
          <w:rFonts w:ascii="Arial" w:hAnsi="Arial" w:cs="Arial"/>
          <w:sz w:val="22"/>
          <w:szCs w:val="22"/>
          <w:lang w:val="de-DE"/>
        </w:rPr>
        <w:t xml:space="preserve"> </w:t>
      </w:r>
      <w:r w:rsidRPr="006C57FC">
        <w:rPr>
          <w:rFonts w:ascii="Arial" w:hAnsi="Arial" w:cs="Arial"/>
          <w:sz w:val="22"/>
          <w:szCs w:val="22"/>
          <w:lang w:val="de-DE"/>
        </w:rPr>
        <w:t>13</w:t>
      </w:r>
      <w:r w:rsidR="00385A60">
        <w:rPr>
          <w:rFonts w:ascii="Arial" w:hAnsi="Arial" w:cs="Arial"/>
          <w:sz w:val="22"/>
          <w:szCs w:val="22"/>
          <w:lang w:val="de-DE"/>
        </w:rPr>
        <w:t xml:space="preserve"> </w:t>
      </w:r>
      <w:r w:rsidRPr="006C57FC">
        <w:rPr>
          <w:rFonts w:ascii="Arial" w:hAnsi="Arial" w:cs="Arial"/>
          <w:sz w:val="22"/>
          <w:szCs w:val="22"/>
          <w:lang w:val="de-DE"/>
        </w:rPr>
        <w:t>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A72C9C" w:rsidRPr="00F15174">
          <w:rPr>
            <w:rStyle w:val="Hipercze"/>
            <w:rFonts w:ascii="Arial" w:hAnsi="Arial" w:cs="Arial"/>
            <w:sz w:val="22"/>
            <w:szCs w:val="22"/>
            <w:lang w:val="en-US"/>
          </w:rPr>
          <w:t>m.podgorska@prz.edu.pl</w:t>
        </w:r>
      </w:hyperlink>
      <w:r w:rsidR="00A72C9C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C57FC" w:rsidTr="00E604F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C57FC">
              <w:t>Niwelator precyzyjny kodowy.</w:t>
            </w:r>
          </w:p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C57FC">
              <w:t>38900000-4 - Różne przyrządy do badań lub testowania</w:t>
            </w:r>
            <w:r>
              <w:t xml:space="preserve"> </w:t>
            </w:r>
          </w:p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C57FC" w:rsidRDefault="006C57FC" w:rsidP="00E604FD">
            <w:pPr>
              <w:spacing w:after="120"/>
              <w:jc w:val="both"/>
            </w:pPr>
            <w:r w:rsidRPr="006C57FC">
              <w:t>Szczegółowy opis przedmiotu zamówienia w załączniku nr 1</w:t>
            </w:r>
          </w:p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57FC" w:rsidTr="00E604F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C57FC">
              <w:t>Piec rurowy.</w:t>
            </w:r>
          </w:p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C57FC">
              <w:t>42300000-9 - Piece przemysłowe lub laboratoryjne, piece do spopielania i paleniska</w:t>
            </w:r>
            <w:r>
              <w:t xml:space="preserve"> </w:t>
            </w:r>
          </w:p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C57FC" w:rsidRDefault="006C57FC" w:rsidP="00E604FD">
            <w:pPr>
              <w:spacing w:after="120"/>
              <w:jc w:val="both"/>
            </w:pPr>
            <w:r w:rsidRPr="006C57FC">
              <w:t>Szczegółowy opis przedmiotu zamówienia w załączniku nr 1</w:t>
            </w:r>
          </w:p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C57FC" w:rsidTr="00E604F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C57FC">
              <w:t>Zestaw do badania peptydów.</w:t>
            </w:r>
          </w:p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C57FC">
              <w:t>38433100-0 - Spektrometry masy</w:t>
            </w:r>
            <w:r>
              <w:t xml:space="preserve"> </w:t>
            </w:r>
          </w:p>
          <w:p w:rsidR="006C57FC" w:rsidRDefault="006C57FC" w:rsidP="00E604F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C57FC" w:rsidRDefault="006C57FC" w:rsidP="00E604FD">
            <w:pPr>
              <w:spacing w:after="120"/>
              <w:jc w:val="both"/>
            </w:pPr>
            <w:r w:rsidRPr="006C57FC">
              <w:lastRenderedPageBreak/>
              <w:t>Szczegółowy opis przedmiotu zamówienia w załączniku nr 1</w:t>
            </w:r>
          </w:p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A72C9C" w:rsidRDefault="00A72C9C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6C57FC" w:rsidRPr="003209A8" w:rsidTr="00E604FD">
        <w:tc>
          <w:tcPr>
            <w:tcW w:w="8640" w:type="dxa"/>
          </w:tcPr>
          <w:p w:rsidR="006C57FC" w:rsidRPr="003209A8" w:rsidRDefault="006C57FC" w:rsidP="00E604FD">
            <w:pPr>
              <w:pStyle w:val="Tekstpodstawowy"/>
            </w:pPr>
            <w:r w:rsidRPr="006C57FC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6C57FC">
              <w:t>3</w:t>
            </w:r>
          </w:p>
        </w:tc>
        <w:tc>
          <w:tcPr>
            <w:tcW w:w="8640" w:type="dxa"/>
          </w:tcPr>
          <w:p w:rsidR="006C57FC" w:rsidRPr="003209A8" w:rsidRDefault="006C57FC" w:rsidP="00E604FD">
            <w:pPr>
              <w:pStyle w:val="Tekstpodstawowy"/>
            </w:pPr>
          </w:p>
        </w:tc>
      </w:tr>
      <w:tr w:rsidR="006C57FC" w:rsidRPr="003209A8" w:rsidTr="00E604FD">
        <w:tc>
          <w:tcPr>
            <w:tcW w:w="8640" w:type="dxa"/>
          </w:tcPr>
          <w:p w:rsidR="006C57FC" w:rsidRPr="003209A8" w:rsidRDefault="006C57FC" w:rsidP="00E604FD">
            <w:pPr>
              <w:pStyle w:val="Tekstpodstawowy"/>
            </w:pPr>
            <w:r w:rsidRPr="006C57FC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6C57FC">
              <w:t>1, 2</w:t>
            </w:r>
          </w:p>
        </w:tc>
        <w:tc>
          <w:tcPr>
            <w:tcW w:w="8640" w:type="dxa"/>
          </w:tcPr>
          <w:p w:rsidR="006C57FC" w:rsidRPr="003209A8" w:rsidRDefault="006C57FC" w:rsidP="00E604F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 lub takim opisem parametrów, który pozwoli na jednoznaczne zidentyfikowanie oferowanego produktu.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A72C9C" w:rsidRDefault="00A72C9C" w:rsidP="00A72C9C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</w:t>
            </w:r>
            <w:r w:rsidRPr="00FF38E6">
              <w:lastRenderedPageBreak/>
              <w:t>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385A60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385A60" w:rsidRDefault="00385A60" w:rsidP="00385A6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385A60" w:rsidRDefault="00385A60" w:rsidP="00385A6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i przesłać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na adres </w:t>
            </w:r>
          </w:p>
          <w:p w:rsidR="00385A60" w:rsidRDefault="00385A60" w:rsidP="00385A60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e-mailu zwrotnym. </w:t>
            </w:r>
          </w:p>
          <w:p w:rsidR="00385A60" w:rsidRPr="00385A60" w:rsidRDefault="00385A60" w:rsidP="00385A60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385A60" w:rsidRPr="00385A60" w:rsidRDefault="00385A60" w:rsidP="00385A60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385A60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385A60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385A60" w:rsidRDefault="00385A60" w:rsidP="00385A6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85A60">
              <w:rPr>
                <w:rFonts w:ascii="Times New Roman" w:hAnsi="Times New Roman"/>
                <w:b/>
              </w:rPr>
              <w:t>Miejsce i termin składania ofert (e-mail):</w:t>
            </w:r>
            <w:r w:rsidRPr="00385A60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EB415D" w:rsidRPr="00385A60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6C57FC" w:rsidRPr="00385A60">
              <w:rPr>
                <w:rFonts w:ascii="Times New Roman" w:hAnsi="Times New Roman"/>
                <w:b/>
                <w:sz w:val="24"/>
              </w:rPr>
              <w:t>2021-07-05</w:t>
            </w:r>
            <w:r w:rsidR="00EB415D" w:rsidRPr="00385A60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6C57FC" w:rsidRPr="00385A60">
              <w:rPr>
                <w:rFonts w:ascii="Times New Roman" w:hAnsi="Times New Roman"/>
                <w:b/>
                <w:sz w:val="24"/>
              </w:rPr>
              <w:t>10:00</w:t>
            </w:r>
            <w:r w:rsidR="00EB415D" w:rsidRPr="00385A60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Pr="00385A60" w:rsidRDefault="00EB415D" w:rsidP="00EB415D">
            <w:pPr>
              <w:spacing w:after="120"/>
              <w:jc w:val="both"/>
              <w:rPr>
                <w:bCs/>
              </w:rPr>
            </w:pPr>
            <w:r w:rsidRPr="00385A60">
              <w:rPr>
                <w:b/>
              </w:rPr>
              <w:t xml:space="preserve">Termin związania ofertą: </w:t>
            </w:r>
            <w:r w:rsidR="006C57FC" w:rsidRPr="00385A60">
              <w:t>30</w:t>
            </w:r>
            <w:r w:rsidRPr="00385A60">
              <w:t xml:space="preserve"> dn</w:t>
            </w:r>
            <w:r w:rsidRPr="00385A60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C57FC"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2021-07-05</w:t>
            </w:r>
            <w:r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C57FC"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11:00</w:t>
            </w:r>
            <w:r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C57FC"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C57FC"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385A6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385A60" w:rsidTr="00385A60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A60" w:rsidRDefault="00385A60" w:rsidP="00385A6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W toku badania i oceny ofert, Zamawiający może żądać od Wykonawców wyjaśnień dotyczących treści złożonych ofert. 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Zamawiający poprawia w ofercie: 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oczywiste omyłki pisarskie, 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oczywiste omyłki rachunkowe z uwzględnieniem konsekwencji rachunkowych dokonanych poprawek, 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85A60" w:rsidRPr="00385A60" w:rsidRDefault="00385A60" w:rsidP="00385A6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385A60" w:rsidRPr="00385A60" w:rsidRDefault="00385A60" w:rsidP="00385A6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85A60">
              <w:rPr>
                <w:b/>
                <w:bCs/>
                <w:color w:val="000000"/>
              </w:rPr>
              <w:t>ZAMAWIAJACY ODRZUCI OFERTĘ</w:t>
            </w:r>
          </w:p>
          <w:p w:rsidR="00385A60" w:rsidRPr="00385A60" w:rsidRDefault="00385A60" w:rsidP="00385A60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385A60"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385A60" w:rsidRPr="00385A60" w:rsidRDefault="00385A60" w:rsidP="00385A60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385A60"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385A60" w:rsidRPr="00385A60" w:rsidRDefault="00385A60" w:rsidP="00385A60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 w:rsidRPr="00385A60">
              <w:rPr>
                <w:bCs/>
                <w:color w:val="000000"/>
              </w:rPr>
              <w:t>Oferty złożone po terminie</w:t>
            </w:r>
          </w:p>
          <w:p w:rsidR="00385A60" w:rsidRPr="00385A60" w:rsidRDefault="00385A60" w:rsidP="00385A6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385A60" w:rsidRPr="00385A60" w:rsidRDefault="00385A60" w:rsidP="00385A6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85A60">
              <w:rPr>
                <w:b/>
                <w:bCs/>
                <w:color w:val="000000"/>
              </w:rPr>
              <w:t>UNIEWAŻNIENIE POSTĘPOWANIA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85A60" w:rsidRPr="00385A60" w:rsidRDefault="00385A60" w:rsidP="00385A60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385A6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pl-PL"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385A60" w:rsidRPr="00F15174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385A60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5A60" w:rsidRDefault="00385A60" w:rsidP="001B541E">
      <w:pPr>
        <w:jc w:val="center"/>
        <w:rPr>
          <w:rFonts w:ascii="Arial" w:hAnsi="Arial" w:cs="Arial"/>
          <w:b/>
          <w:sz w:val="28"/>
          <w:szCs w:val="28"/>
        </w:rPr>
        <w:sectPr w:rsidR="00385A6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385A60" w:rsidRDefault="00385A60" w:rsidP="00385A60">
      <w:pPr>
        <w:jc w:val="right"/>
        <w:rPr>
          <w:rFonts w:ascii="Arial" w:hAnsi="Arial" w:cs="Arial"/>
          <w:i/>
          <w:sz w:val="22"/>
          <w:szCs w:val="28"/>
        </w:rPr>
      </w:pPr>
      <w:r w:rsidRPr="00385A60">
        <w:rPr>
          <w:rFonts w:ascii="Arial" w:hAnsi="Arial" w:cs="Arial"/>
          <w:i/>
          <w:sz w:val="22"/>
          <w:szCs w:val="28"/>
        </w:rPr>
        <w:lastRenderedPageBreak/>
        <w:t>Załącznik nr 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C57FC" w:rsidRPr="006C57F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C57F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C57FC">
        <w:rPr>
          <w:rFonts w:ascii="Arial" w:hAnsi="Arial" w:cs="Arial"/>
        </w:rPr>
        <w:t>POLITECHNIKA RZESZOWSKA</w:t>
      </w:r>
    </w:p>
    <w:p w:rsidR="001B541E" w:rsidRPr="00A40632" w:rsidRDefault="006C57F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C57F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C57F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C57F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C57F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C57F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6C57FC" w:rsidRPr="00385A60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6C57FC" w:rsidRPr="006C57FC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Default="006C57FC" w:rsidP="001B541E">
      <w:pPr>
        <w:ind w:left="142"/>
        <w:jc w:val="center"/>
        <w:rPr>
          <w:rFonts w:ascii="Arial" w:hAnsi="Arial" w:cs="Arial"/>
          <w:b/>
        </w:rPr>
      </w:pPr>
      <w:r w:rsidRPr="006C57FC">
        <w:rPr>
          <w:rFonts w:ascii="Arial" w:hAnsi="Arial" w:cs="Arial"/>
          <w:b/>
        </w:rPr>
        <w:t>Niwelator precyzyjny kodowy. Piec rurowy. Zestaw do badania peptydów</w:t>
      </w:r>
    </w:p>
    <w:p w:rsidR="00385A60" w:rsidRPr="00A40632" w:rsidRDefault="00385A60" w:rsidP="001B541E">
      <w:pPr>
        <w:ind w:left="142"/>
        <w:jc w:val="center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385A60" w:rsidRDefault="00385A6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.....................................................................</w:t>
      </w:r>
    </w:p>
    <w:p w:rsidR="001B541E" w:rsidRPr="00A40632" w:rsidRDefault="00385A60" w:rsidP="001B541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385A60" w:rsidRDefault="001B541E" w:rsidP="00385A60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blPrEx>
          <w:tblCellMar>
            <w:top w:w="0" w:type="dxa"/>
            <w:bottom w:w="0" w:type="dxa"/>
          </w:tblCellMar>
        </w:tblPrEx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C57FC" w:rsidTr="00E604F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C57FC" w:rsidRPr="002661CA" w:rsidRDefault="006C57FC" w:rsidP="00E604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C57FC">
              <w:rPr>
                <w:rFonts w:ascii="Arial" w:hAnsi="Arial" w:cs="Arial"/>
                <w:b/>
                <w:sz w:val="22"/>
                <w:szCs w:val="22"/>
              </w:rPr>
              <w:t>Niwelator precyzyjny kodowy.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5A60" w:rsidRPr="00385A60" w:rsidRDefault="00385A60" w:rsidP="00385A60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385A60">
              <w:rPr>
                <w:rFonts w:ascii="Arial" w:hAnsi="Arial" w:cs="Arial"/>
                <w:b/>
                <w:sz w:val="20"/>
              </w:rPr>
              <w:t>gwarancja: ……………………… miesięcy</w:t>
            </w:r>
          </w:p>
          <w:p w:rsidR="00385A60" w:rsidRDefault="00385A60" w:rsidP="00385A60">
            <w:pPr>
              <w:spacing w:line="360" w:lineRule="auto"/>
            </w:pPr>
          </w:p>
        </w:tc>
      </w:tr>
      <w:tr w:rsidR="006C57FC" w:rsidTr="00E604F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C57FC" w:rsidRPr="002661CA" w:rsidRDefault="006C57FC" w:rsidP="00E604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C57FC">
              <w:rPr>
                <w:rFonts w:ascii="Arial" w:hAnsi="Arial" w:cs="Arial"/>
                <w:b/>
                <w:sz w:val="22"/>
                <w:szCs w:val="22"/>
              </w:rPr>
              <w:t>Piec rurowy.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85A60" w:rsidRDefault="00385A60" w:rsidP="00385A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385A60">
              <w:rPr>
                <w:rFonts w:ascii="Arial" w:hAnsi="Arial" w:cs="Arial"/>
                <w:b/>
                <w:sz w:val="20"/>
              </w:rPr>
              <w:t>gwarancja: ……………………… miesięcy</w:t>
            </w:r>
          </w:p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57FC" w:rsidTr="00E604FD">
        <w:tblPrEx>
          <w:tblCellMar>
            <w:top w:w="0" w:type="dxa"/>
            <w:bottom w:w="0" w:type="dxa"/>
          </w:tblCellMar>
        </w:tblPrEx>
        <w:tc>
          <w:tcPr>
            <w:tcW w:w="1510" w:type="dxa"/>
            <w:vAlign w:val="center"/>
          </w:tcPr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7F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C57FC" w:rsidRPr="002661CA" w:rsidRDefault="006C57FC" w:rsidP="00E604F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C57FC">
              <w:rPr>
                <w:rFonts w:ascii="Arial" w:hAnsi="Arial" w:cs="Arial"/>
                <w:b/>
                <w:sz w:val="22"/>
                <w:szCs w:val="22"/>
              </w:rPr>
              <w:t>Zestaw do badania peptydów.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  <w:u w:val="single"/>
              </w:rPr>
            </w:pP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385A60" w:rsidRDefault="00385A60" w:rsidP="00385A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5A60" w:rsidRDefault="00385A60" w:rsidP="00385A60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 w:rsidRPr="00385A60">
              <w:rPr>
                <w:rFonts w:ascii="Arial" w:hAnsi="Arial" w:cs="Arial"/>
                <w:b/>
                <w:sz w:val="20"/>
              </w:rPr>
              <w:t>gwarancja: ……………………… miesięcy</w:t>
            </w:r>
          </w:p>
          <w:p w:rsidR="006C57FC" w:rsidRDefault="006C57FC" w:rsidP="00E604F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5A60" w:rsidRDefault="00385A60" w:rsidP="00385A60">
      <w:pPr>
        <w:spacing w:line="360" w:lineRule="auto"/>
        <w:rPr>
          <w:rFonts w:ascii="Arial" w:hAnsi="Arial" w:cs="Arial"/>
          <w:color w:val="0070C0"/>
          <w:sz w:val="22"/>
        </w:rPr>
      </w:pPr>
      <w:r>
        <w:rPr>
          <w:rFonts w:ascii="Arial" w:hAnsi="Arial" w:cs="Arial"/>
          <w:sz w:val="22"/>
        </w:rPr>
        <w:t xml:space="preserve">*zgodnie z </w:t>
      </w:r>
      <w:r>
        <w:rPr>
          <w:rFonts w:ascii="Arial" w:hAnsi="Arial" w:cs="Arial"/>
          <w:color w:val="0070C0"/>
          <w:sz w:val="22"/>
        </w:rPr>
        <w:t>szczegółową wyceną</w:t>
      </w:r>
    </w:p>
    <w:p w:rsidR="00385A60" w:rsidRDefault="00385A60" w:rsidP="00385A60">
      <w:pPr>
        <w:spacing w:line="360" w:lineRule="auto"/>
        <w:rPr>
          <w:rFonts w:ascii="Arial" w:hAnsi="Arial" w:cs="Arial"/>
          <w:b/>
          <w:sz w:val="22"/>
        </w:rPr>
      </w:pPr>
    </w:p>
    <w:p w:rsidR="00385A60" w:rsidRDefault="00385A60" w:rsidP="00385A60">
      <w:pPr>
        <w:spacing w:before="1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2. Deklaruję ponadto:</w:t>
      </w:r>
    </w:p>
    <w:p w:rsidR="00385A60" w:rsidRDefault="00385A60" w:rsidP="00385A60">
      <w:pPr>
        <w:numPr>
          <w:ilvl w:val="0"/>
          <w:numId w:val="29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termin wykonania zamówienia:…………….. dni od daty udzielenia zamówienia,</w:t>
      </w:r>
    </w:p>
    <w:p w:rsidR="00385A60" w:rsidRDefault="00385A60" w:rsidP="00385A60">
      <w:pPr>
        <w:numPr>
          <w:ilvl w:val="0"/>
          <w:numId w:val="29"/>
        </w:numPr>
        <w:spacing w:line="360" w:lineRule="auto"/>
        <w:ind w:left="658" w:hanging="35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...................................................................,</w:t>
      </w:r>
    </w:p>
    <w:p w:rsidR="00385A60" w:rsidRDefault="00385A60" w:rsidP="00385A60">
      <w:pPr>
        <w:spacing w:before="120" w:after="2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3. Oświadczam, że:</w:t>
      </w:r>
    </w:p>
    <w:p w:rsidR="00385A60" w:rsidRDefault="00385A60" w:rsidP="00385A60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zapoznałem się z opisem przedmiotu zamówienia i nie wnoszę do niego zastrzeżeń,</w:t>
      </w:r>
    </w:p>
    <w:p w:rsidR="00385A60" w:rsidRDefault="00385A60" w:rsidP="00385A60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zapoznaliśmy się z projektem umowy i nie wnosimy do niego uwag (</w:t>
      </w:r>
      <w:r w:rsidRPr="00385A60">
        <w:rPr>
          <w:rFonts w:ascii="Arial" w:hAnsi="Arial" w:cs="Arial"/>
          <w:sz w:val="22"/>
          <w:u w:val="single"/>
        </w:rPr>
        <w:t>załącznik nr 3</w:t>
      </w:r>
      <w:r>
        <w:rPr>
          <w:rFonts w:ascii="Arial" w:hAnsi="Arial" w:cs="Arial"/>
          <w:sz w:val="22"/>
        </w:rPr>
        <w:t>),</w:t>
      </w:r>
    </w:p>
    <w:p w:rsidR="00385A60" w:rsidRDefault="00385A60" w:rsidP="00385A60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związani jesteśmy ofertą do 30 dni,</w:t>
      </w:r>
    </w:p>
    <w:p w:rsidR="00385A60" w:rsidRDefault="00385A60" w:rsidP="00385A60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Zamawiającego,</w:t>
      </w:r>
    </w:p>
    <w:p w:rsidR="00385A60" w:rsidRDefault="00385A60" w:rsidP="00385A60">
      <w:pPr>
        <w:numPr>
          <w:ilvl w:val="0"/>
          <w:numId w:val="30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>
        <w:rPr>
          <w:rFonts w:ascii="Arial" w:hAnsi="Arial" w:cs="Arial"/>
          <w:sz w:val="22"/>
        </w:rPr>
        <w:t>od których dane osobowe bezpośrednio lub pośrednio pozyskałem</w:t>
      </w:r>
      <w:r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2"/>
        </w:rPr>
        <w:t>.*</w:t>
      </w:r>
      <w:r>
        <w:rPr>
          <w:rFonts w:ascii="Arial" w:hAnsi="Arial" w:cs="Arial"/>
          <w:i/>
          <w:color w:val="000000"/>
          <w:sz w:val="22"/>
        </w:rPr>
        <w:t xml:space="preserve"> </w:t>
      </w:r>
      <w:r>
        <w:rPr>
          <w:rFonts w:ascii="Arial" w:hAnsi="Arial" w:cs="Arial"/>
          <w:i/>
          <w:color w:val="000000"/>
          <w:sz w:val="20"/>
        </w:rPr>
        <w:t>/Jeśli nie dotyczy wykreślić/</w:t>
      </w:r>
    </w:p>
    <w:p w:rsidR="00385A60" w:rsidRDefault="00385A60" w:rsidP="00385A60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385A60" w:rsidRDefault="00385A60" w:rsidP="00385A60">
      <w:pPr>
        <w:spacing w:before="120"/>
        <w:jc w:val="both"/>
        <w:rPr>
          <w:rFonts w:ascii="Arial" w:hAnsi="Arial" w:cs="Arial"/>
          <w:sz w:val="22"/>
        </w:rPr>
      </w:pPr>
    </w:p>
    <w:p w:rsidR="00385A60" w:rsidRDefault="00385A60" w:rsidP="00385A60">
      <w:pPr>
        <w:spacing w:before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4. Ofertę niniejszą składam na kolejno ponumerowanych stronach.</w:t>
      </w:r>
    </w:p>
    <w:p w:rsidR="00385A60" w:rsidRDefault="00385A60" w:rsidP="00385A60">
      <w:pPr>
        <w:spacing w:before="2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385A60" w:rsidRDefault="00385A60" w:rsidP="00385A60">
      <w:pPr>
        <w:spacing w:before="240"/>
        <w:jc w:val="both"/>
        <w:rPr>
          <w:rFonts w:ascii="Arial" w:hAnsi="Arial" w:cs="Arial"/>
          <w:sz w:val="22"/>
        </w:rPr>
      </w:pPr>
    </w:p>
    <w:p w:rsidR="00385A60" w:rsidRDefault="00385A60" w:rsidP="00385A60">
      <w:pPr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:rsidR="00385A60" w:rsidRDefault="00385A60" w:rsidP="00385A60">
      <w:pPr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:rsidR="00385A60" w:rsidRDefault="00385A60" w:rsidP="00385A60">
      <w:pPr>
        <w:numPr>
          <w:ilvl w:val="0"/>
          <w:numId w:val="31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</w:t>
      </w:r>
    </w:p>
    <w:p w:rsidR="00385A60" w:rsidRDefault="00385A60" w:rsidP="00385A60">
      <w:pPr>
        <w:spacing w:before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*) niepotrzebne skreślić</w:t>
      </w:r>
    </w:p>
    <w:p w:rsidR="00385A60" w:rsidRDefault="00385A60" w:rsidP="00385A60">
      <w:pPr>
        <w:rPr>
          <w:rFonts w:ascii="Arial" w:hAnsi="Arial" w:cs="Arial"/>
        </w:rPr>
      </w:pPr>
    </w:p>
    <w:p w:rsidR="00385A60" w:rsidRDefault="00385A60" w:rsidP="00385A60">
      <w:pPr>
        <w:rPr>
          <w:rFonts w:ascii="Arial" w:hAnsi="Arial" w:cs="Arial"/>
        </w:rPr>
      </w:pPr>
    </w:p>
    <w:p w:rsidR="00385A60" w:rsidRDefault="00385A60" w:rsidP="00385A60">
      <w:pPr>
        <w:rPr>
          <w:rFonts w:ascii="Arial" w:hAnsi="Arial" w:cs="Arial"/>
        </w:rPr>
      </w:pPr>
    </w:p>
    <w:p w:rsidR="00385A60" w:rsidRDefault="00385A60" w:rsidP="00385A6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................................dn. ............................           </w:t>
      </w:r>
    </w:p>
    <w:p w:rsidR="00385A60" w:rsidRDefault="00385A60" w:rsidP="00385A60">
      <w:pPr>
        <w:jc w:val="right"/>
        <w:rPr>
          <w:rFonts w:ascii="Arial" w:hAnsi="Arial" w:cs="Arial"/>
        </w:rPr>
      </w:pPr>
    </w:p>
    <w:p w:rsidR="00385A60" w:rsidRDefault="00385A60" w:rsidP="00385A60">
      <w:pPr>
        <w:rPr>
          <w:rFonts w:ascii="Arial" w:hAnsi="Arial" w:cs="Arial"/>
          <w:sz w:val="22"/>
        </w:rPr>
      </w:pPr>
    </w:p>
    <w:p w:rsidR="00385A60" w:rsidRDefault="00385A60" w:rsidP="00385A6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385A60" w:rsidRDefault="00385A60" w:rsidP="00385A60">
      <w:pPr>
        <w:pStyle w:val="Tekstpodstawowywcity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podpisy i pieczęcie osób upoważnionych</w:t>
      </w:r>
    </w:p>
    <w:p w:rsidR="00385A60" w:rsidRDefault="00385A60" w:rsidP="00385A60">
      <w:pPr>
        <w:pStyle w:val="Tekstpodstawowywcity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do reprezentowania Wykonawcy</w:t>
      </w:r>
    </w:p>
    <w:p w:rsidR="00385A60" w:rsidRDefault="00385A60" w:rsidP="00385A60">
      <w:pPr>
        <w:jc w:val="right"/>
        <w:rPr>
          <w:rFonts w:ascii="Arial" w:hAnsi="Arial" w:cs="Arial"/>
          <w:sz w:val="18"/>
          <w:szCs w:val="20"/>
        </w:rPr>
      </w:pPr>
    </w:p>
    <w:p w:rsidR="00385A60" w:rsidRDefault="00385A60" w:rsidP="00385A60">
      <w:pPr>
        <w:rPr>
          <w:rFonts w:ascii="Arial" w:hAnsi="Arial" w:cs="Arial"/>
        </w:rPr>
      </w:pPr>
    </w:p>
    <w:p w:rsidR="00385A60" w:rsidRDefault="00385A60" w:rsidP="00385A60">
      <w:pPr>
        <w:rPr>
          <w:rFonts w:ascii="Arial" w:hAnsi="Arial" w:cs="Arial"/>
        </w:rPr>
      </w:pPr>
    </w:p>
    <w:p w:rsidR="00385A60" w:rsidRDefault="00385A60" w:rsidP="00385A60">
      <w:pPr>
        <w:rPr>
          <w:rFonts w:ascii="Arial" w:hAnsi="Arial" w:cs="Arial"/>
        </w:rPr>
      </w:pPr>
    </w:p>
    <w:p w:rsidR="00385A60" w:rsidRDefault="00385A60" w:rsidP="00385A60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</w:t>
      </w:r>
    </w:p>
    <w:p w:rsidR="00385A60" w:rsidRDefault="00385A60" w:rsidP="00385A60">
      <w:pPr>
        <w:rPr>
          <w:rFonts w:ascii="Arial" w:hAnsi="Arial" w:cs="Arial"/>
          <w:sz w:val="16"/>
          <w:szCs w:val="16"/>
        </w:rPr>
      </w:pPr>
    </w:p>
    <w:p w:rsidR="00385A60" w:rsidRDefault="00385A60" w:rsidP="00385A60">
      <w:pPr>
        <w:rPr>
          <w:rFonts w:ascii="Arial" w:hAnsi="Arial" w:cs="Arial"/>
          <w:sz w:val="22"/>
          <w:szCs w:val="22"/>
        </w:rPr>
      </w:pPr>
    </w:p>
    <w:p w:rsidR="00385A60" w:rsidRDefault="00385A60" w:rsidP="00385A60">
      <w:pPr>
        <w:rPr>
          <w:rFonts w:ascii="Arial" w:hAnsi="Arial" w:cs="Arial"/>
          <w:sz w:val="22"/>
          <w:szCs w:val="22"/>
        </w:rPr>
      </w:pPr>
    </w:p>
    <w:p w:rsidR="00385A60" w:rsidRDefault="00385A60" w:rsidP="00385A60">
      <w:pPr>
        <w:rPr>
          <w:szCs w:val="16"/>
        </w:rPr>
      </w:pPr>
    </w:p>
    <w:p w:rsidR="00385A60" w:rsidRDefault="00385A60" w:rsidP="00385A60">
      <w:pPr>
        <w:spacing w:line="360" w:lineRule="auto"/>
        <w:rPr>
          <w:b/>
        </w:rPr>
      </w:pPr>
    </w:p>
    <w:p w:rsidR="001B541E" w:rsidRDefault="001B541E" w:rsidP="00385A60">
      <w:pPr>
        <w:spacing w:line="360" w:lineRule="auto"/>
        <w:rPr>
          <w:b/>
        </w:rPr>
      </w:pPr>
    </w:p>
    <w:sectPr w:rsidR="001B541E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23E" w:rsidRDefault="00BC423E">
      <w:r>
        <w:separator/>
      </w:r>
    </w:p>
  </w:endnote>
  <w:endnote w:type="continuationSeparator" w:id="0">
    <w:p w:rsidR="00BC423E" w:rsidRDefault="00BC4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A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A60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5A60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23E" w:rsidRDefault="00BC423E">
      <w:r>
        <w:separator/>
      </w:r>
    </w:p>
  </w:footnote>
  <w:footnote w:type="continuationSeparator" w:id="0">
    <w:p w:rsidR="00BC423E" w:rsidRDefault="00BC4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7FC" w:rsidRDefault="006C57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7FC" w:rsidRDefault="006C57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7FC" w:rsidRDefault="006C57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</w:num>
  <w:num w:numId="30">
    <w:abstractNumId w:val="14"/>
    <w:lvlOverride w:ilvl="0"/>
  </w:num>
  <w:num w:numId="31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7F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85A60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C57FC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2C9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423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1595</Words>
  <Characters>9575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11148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2021-06-28T11:13:00Z</cp:lastPrinted>
  <dcterms:created xsi:type="dcterms:W3CDTF">2021-06-28T11:14:00Z</dcterms:created>
  <dcterms:modified xsi:type="dcterms:W3CDTF">2021-06-28T11:14:00Z</dcterms:modified>
</cp:coreProperties>
</file>