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EE25E3" w:rsidRDefault="00F534A0" w:rsidP="00DA2A7E">
      <w:pPr>
        <w:spacing w:after="240"/>
        <w:jc w:val="right"/>
      </w:pPr>
      <w:bookmarkStart w:id="0" w:name="_GoBack"/>
      <w:bookmarkEnd w:id="0"/>
      <w:r w:rsidRPr="00EE25E3">
        <w:t>DRWINIA</w:t>
      </w:r>
      <w:r w:rsidR="00DA2A7E" w:rsidRPr="00EE25E3">
        <w:t xml:space="preserve"> dnia: </w:t>
      </w:r>
      <w:r w:rsidRPr="00EE25E3">
        <w:t>2021-06-25</w:t>
      </w:r>
    </w:p>
    <w:p w:rsidR="00DA2A7E" w:rsidRPr="00EE25E3" w:rsidRDefault="00DA2A7E" w:rsidP="00DA2A7E">
      <w:pPr>
        <w:spacing w:after="240"/>
      </w:pPr>
    </w:p>
    <w:p w:rsidR="00DA2A7E" w:rsidRPr="00EE25E3" w:rsidRDefault="00F534A0" w:rsidP="00DA2A7E">
      <w:pPr>
        <w:spacing w:after="40"/>
        <w:rPr>
          <w:b/>
          <w:bCs/>
        </w:rPr>
      </w:pPr>
      <w:r w:rsidRPr="00EE25E3">
        <w:rPr>
          <w:b/>
          <w:bCs/>
        </w:rPr>
        <w:t>GMINA DRWINIA</w:t>
      </w:r>
    </w:p>
    <w:p w:rsidR="00DA2A7E" w:rsidRPr="00EE25E3" w:rsidRDefault="00F534A0" w:rsidP="00DA2A7E">
      <w:r w:rsidRPr="00EE25E3">
        <w:t>DRWINIA</w:t>
      </w:r>
      <w:r w:rsidR="00DA2A7E" w:rsidRPr="00EE25E3">
        <w:t xml:space="preserve"> </w:t>
      </w:r>
      <w:r w:rsidRPr="00EE25E3">
        <w:t>57</w:t>
      </w:r>
    </w:p>
    <w:p w:rsidR="00DA2A7E" w:rsidRPr="00EE25E3" w:rsidRDefault="00F534A0" w:rsidP="00DA2A7E">
      <w:r w:rsidRPr="00EE25E3">
        <w:t>32-709</w:t>
      </w:r>
      <w:r w:rsidR="00DA2A7E" w:rsidRPr="00EE25E3">
        <w:t xml:space="preserve"> </w:t>
      </w:r>
      <w:r w:rsidRPr="00EE25E3">
        <w:t>DRWINIA</w:t>
      </w:r>
    </w:p>
    <w:p w:rsidR="00EE25E3" w:rsidRPr="00EE25E3" w:rsidRDefault="00EE25E3" w:rsidP="00EE25E3">
      <w:pPr>
        <w:tabs>
          <w:tab w:val="left" w:pos="708"/>
          <w:tab w:val="center" w:pos="4536"/>
          <w:tab w:val="right" w:pos="9072"/>
        </w:tabs>
        <w:spacing w:before="480"/>
      </w:pPr>
      <w:r w:rsidRPr="00EE25E3">
        <w:t>Pismo:</w:t>
      </w:r>
      <w:r w:rsidRPr="00EE25E3">
        <w:rPr>
          <w:b/>
          <w:bCs/>
        </w:rPr>
        <w:t xml:space="preserve"> ZP.271.2.2021.13</w:t>
      </w:r>
    </w:p>
    <w:p w:rsidR="00EE25E3" w:rsidRPr="00EE25E3" w:rsidRDefault="00EE25E3" w:rsidP="00DA2A7E"/>
    <w:p w:rsidR="00DA2A7E" w:rsidRPr="00EE25E3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EE25E3">
        <w:rPr>
          <w:b/>
        </w:rPr>
        <w:t>WYKONAWCY</w:t>
      </w:r>
    </w:p>
    <w:p w:rsidR="00DA2A7E" w:rsidRPr="00EE25E3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EE25E3">
        <w:t>ubiegający się o zamówienie</w:t>
      </w:r>
    </w:p>
    <w:p w:rsidR="00DA2A7E" w:rsidRPr="00EE25E3" w:rsidRDefault="00DA2A7E" w:rsidP="00DA2A7E">
      <w:pPr>
        <w:keepNext/>
        <w:spacing w:before="600" w:after="60"/>
        <w:jc w:val="center"/>
        <w:outlineLvl w:val="0"/>
        <w:rPr>
          <w:b/>
          <w:kern w:val="28"/>
        </w:rPr>
      </w:pPr>
      <w:r w:rsidRPr="00EE25E3">
        <w:rPr>
          <w:b/>
          <w:kern w:val="28"/>
        </w:rPr>
        <w:t>ZAWIADOMIENIE</w:t>
      </w:r>
    </w:p>
    <w:p w:rsidR="00DA2A7E" w:rsidRPr="00EE25E3" w:rsidRDefault="00DA2A7E" w:rsidP="00DA2A7E">
      <w:pPr>
        <w:spacing w:after="480"/>
        <w:jc w:val="center"/>
        <w:rPr>
          <w:b/>
        </w:rPr>
      </w:pPr>
      <w:r w:rsidRPr="00EE25E3">
        <w:rPr>
          <w:b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112"/>
      </w:tblGrid>
      <w:tr w:rsidR="00F534A0" w:rsidRPr="00EE25E3" w:rsidTr="00CE1A92">
        <w:trPr>
          <w:trHeight w:val="638"/>
        </w:trPr>
        <w:tc>
          <w:tcPr>
            <w:tcW w:w="959" w:type="dxa"/>
            <w:shd w:val="clear" w:color="auto" w:fill="auto"/>
          </w:tcPr>
          <w:p w:rsidR="00F534A0" w:rsidRPr="00EE25E3" w:rsidRDefault="00F534A0" w:rsidP="00CE1A92">
            <w:pPr>
              <w:spacing w:after="60" w:line="276" w:lineRule="auto"/>
              <w:jc w:val="both"/>
            </w:pPr>
            <w:r w:rsidRPr="00EE25E3">
              <w:t>Dotyczy:</w:t>
            </w:r>
          </w:p>
        </w:tc>
        <w:tc>
          <w:tcPr>
            <w:tcW w:w="9261" w:type="dxa"/>
            <w:shd w:val="clear" w:color="auto" w:fill="auto"/>
          </w:tcPr>
          <w:p w:rsidR="00F534A0" w:rsidRPr="00EE25E3" w:rsidRDefault="00F534A0" w:rsidP="00CE1A92">
            <w:pPr>
              <w:spacing w:after="60" w:line="276" w:lineRule="auto"/>
              <w:jc w:val="both"/>
            </w:pPr>
            <w:r w:rsidRPr="00EE25E3">
              <w:t>postępowania o udzielenie zamówienia publicznego, prowadzonego w trybie tryb podstawowy</w:t>
            </w:r>
            <w:r w:rsidRPr="00EE25E3">
              <w:rPr>
                <w:b/>
              </w:rPr>
              <w:t xml:space="preserve"> </w:t>
            </w:r>
            <w:r w:rsidRPr="00EE25E3">
              <w:rPr>
                <w:bCs/>
              </w:rPr>
              <w:t>na</w:t>
            </w:r>
            <w:r w:rsidRPr="00EE25E3">
              <w:rPr>
                <w:b/>
              </w:rPr>
              <w:t xml:space="preserve"> </w:t>
            </w:r>
            <w:r w:rsidRPr="00EE25E3">
              <w:rPr>
                <w:bCs/>
              </w:rPr>
              <w:t>”</w:t>
            </w:r>
            <w:r w:rsidRPr="00EE25E3">
              <w:rPr>
                <w:b/>
                <w:bCs/>
              </w:rPr>
              <w:t>Usługa dowozu i odwozu do Dziennego Domu Senior+ w Woli Drwińskiej</w:t>
            </w:r>
            <w:r w:rsidRPr="00EE25E3">
              <w:rPr>
                <w:bCs/>
              </w:rPr>
              <w:t>”</w:t>
            </w:r>
            <w:r w:rsidRPr="00EE25E3">
              <w:rPr>
                <w:b/>
              </w:rPr>
              <w:t xml:space="preserve"> </w:t>
            </w:r>
            <w:r w:rsidRPr="00EE25E3">
              <w:rPr>
                <w:bCs/>
              </w:rPr>
              <w:t>– znak sprawy</w:t>
            </w:r>
            <w:r w:rsidRPr="00EE25E3">
              <w:rPr>
                <w:b/>
              </w:rPr>
              <w:t xml:space="preserve"> ZP.271.2.2021</w:t>
            </w:r>
            <w:r w:rsidRPr="00EE25E3">
              <w:rPr>
                <w:bCs/>
              </w:rPr>
              <w:t>.</w:t>
            </w:r>
          </w:p>
        </w:tc>
      </w:tr>
    </w:tbl>
    <w:p w:rsidR="00DA2A7E" w:rsidRPr="00EE25E3" w:rsidRDefault="00DA2A7E" w:rsidP="00DA2A7E">
      <w:pPr>
        <w:spacing w:before="480" w:after="120" w:line="276" w:lineRule="auto"/>
        <w:jc w:val="both"/>
      </w:pPr>
      <w:r w:rsidRPr="00EE25E3">
        <w:t xml:space="preserve">Zamawiający, </w:t>
      </w:r>
      <w:r w:rsidR="00F534A0" w:rsidRPr="00EE25E3">
        <w:rPr>
          <w:b/>
        </w:rPr>
        <w:t>GMINA DRWINIA</w:t>
      </w:r>
      <w:r w:rsidRPr="00EE25E3">
        <w:t xml:space="preserve">, działając na podstawie art. 260 ustawy z dnia 11 września 2019r. Prawo zamówień publicznych </w:t>
      </w:r>
      <w:r w:rsidR="00F534A0" w:rsidRPr="00EE25E3">
        <w:t>(Dz.U. poz. 2019 ze zm.)</w:t>
      </w:r>
      <w:r w:rsidRPr="00EE25E3">
        <w:t>, zwanej dalej „ustawą Pzp”, zawiadamia, że unieważnia postępowanie o udzielenie zamówienia publicznego.</w:t>
      </w:r>
    </w:p>
    <w:p w:rsidR="00DA2A7E" w:rsidRPr="00EE25E3" w:rsidRDefault="00DA2A7E" w:rsidP="00DA2A7E">
      <w:pPr>
        <w:spacing w:after="60" w:line="276" w:lineRule="auto"/>
        <w:jc w:val="both"/>
      </w:pPr>
      <w:r w:rsidRPr="00EE25E3">
        <w:rPr>
          <w:b/>
          <w:bCs/>
        </w:rPr>
        <w:t>Uzasadnienie prawne</w:t>
      </w:r>
      <w:r w:rsidRPr="00EE25E3"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534A0" w:rsidRPr="00EE25E3" w:rsidTr="00CE1A92">
        <w:tc>
          <w:tcPr>
            <w:tcW w:w="2660" w:type="dxa"/>
            <w:shd w:val="clear" w:color="auto" w:fill="auto"/>
          </w:tcPr>
          <w:p w:rsidR="00F534A0" w:rsidRPr="00EE25E3" w:rsidRDefault="00F534A0" w:rsidP="00CE1A92">
            <w:pPr>
              <w:spacing w:before="60" w:after="60" w:line="276" w:lineRule="auto"/>
              <w:jc w:val="both"/>
            </w:pPr>
            <w:r w:rsidRPr="00EE25E3">
              <w:t xml:space="preserve">Art. 255 pkt. 2 ustawy </w:t>
            </w:r>
            <w:proofErr w:type="spellStart"/>
            <w:r w:rsidRPr="00EE25E3"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F534A0" w:rsidRPr="00EE25E3" w:rsidRDefault="00F534A0" w:rsidP="00EE25E3">
            <w:pPr>
              <w:spacing w:before="60" w:after="60" w:line="276" w:lineRule="auto"/>
              <w:jc w:val="both"/>
            </w:pPr>
            <w:r w:rsidRPr="00EE25E3">
              <w:t>wszystkie złożone oferty podlegały odrzuceniu</w:t>
            </w:r>
          </w:p>
        </w:tc>
      </w:tr>
    </w:tbl>
    <w:p w:rsidR="00DA2A7E" w:rsidRPr="00EE25E3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EE25E3">
        <w:rPr>
          <w:rFonts w:ascii="Times New Roman" w:hAnsi="Times New Roman"/>
          <w:sz w:val="20"/>
        </w:rPr>
        <w:t>Uzasadnienie faktyczne</w:t>
      </w:r>
      <w:r w:rsidRPr="00EE25E3">
        <w:rPr>
          <w:rFonts w:ascii="Times New Roman" w:hAnsi="Times New Roman"/>
          <w:b w:val="0"/>
          <w:bCs/>
          <w:sz w:val="20"/>
        </w:rPr>
        <w:t>:</w:t>
      </w:r>
    </w:p>
    <w:p w:rsidR="00F534A0" w:rsidRPr="00EE25E3" w:rsidRDefault="00F534A0" w:rsidP="00DA2A7E">
      <w:pPr>
        <w:spacing w:after="480" w:line="276" w:lineRule="auto"/>
        <w:jc w:val="both"/>
      </w:pPr>
      <w:r w:rsidRPr="00EE25E3">
        <w:t xml:space="preserve">Zamawiający w dniu 7.06.2021r. dokonał wyboru oferty </w:t>
      </w:r>
      <w:r w:rsidR="00EE25E3" w:rsidRPr="00EE25E3">
        <w:t>najkorzystniejszej</w:t>
      </w:r>
      <w:r w:rsidRPr="00EE25E3">
        <w:t xml:space="preserve">  </w:t>
      </w:r>
      <w:proofErr w:type="spellStart"/>
      <w:r w:rsidRPr="00EE25E3">
        <w:t>tj</w:t>
      </w:r>
      <w:proofErr w:type="spellEnd"/>
      <w:r w:rsidRPr="00EE25E3">
        <w:t>: P.P.U.H. MIRKO Mirosław Gajda. Wykonawca w dniu 15.06.2021r. poinformował, że odstępuje od podpisania umowy.</w:t>
      </w:r>
    </w:p>
    <w:p w:rsidR="00DA2A7E" w:rsidRDefault="00F534A0" w:rsidP="00DA2A7E">
      <w:pPr>
        <w:spacing w:after="480" w:line="276" w:lineRule="auto"/>
        <w:jc w:val="both"/>
      </w:pPr>
      <w:r w:rsidRPr="00EE25E3">
        <w:t xml:space="preserve">Zamawiający dokonał ponownego badania i oceny ofert w wyniku czego </w:t>
      </w:r>
      <w:r w:rsidR="00EE25E3" w:rsidRPr="00EE25E3">
        <w:t>wszystkie</w:t>
      </w:r>
      <w:r w:rsidRPr="00EE25E3">
        <w:t xml:space="preserve"> pozostałe  oferty zostały odrzucone.</w:t>
      </w:r>
    </w:p>
    <w:p w:rsidR="00EE25E3" w:rsidRPr="00EE25E3" w:rsidRDefault="00EE25E3" w:rsidP="00DA2A7E">
      <w:pPr>
        <w:spacing w:after="480" w:line="276" w:lineRule="auto"/>
        <w:jc w:val="both"/>
      </w:pPr>
    </w:p>
    <w:p w:rsidR="00DA2A7E" w:rsidRPr="00EE25E3" w:rsidRDefault="00EE25E3" w:rsidP="00DA2A7E">
      <w:pPr>
        <w:spacing w:line="276" w:lineRule="auto"/>
        <w:jc w:val="right"/>
        <w:rPr>
          <w:i/>
        </w:rPr>
      </w:pPr>
      <w:r>
        <w:rPr>
          <w:i/>
        </w:rPr>
        <w:t>........................................</w:t>
      </w:r>
    </w:p>
    <w:p w:rsidR="00020DF5" w:rsidRPr="00EE25E3" w:rsidRDefault="00020DF5" w:rsidP="00DA2A7E"/>
    <w:sectPr w:rsidR="00020DF5" w:rsidRPr="00EE25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563" w:rsidRDefault="00274563">
      <w:r>
        <w:separator/>
      </w:r>
    </w:p>
  </w:endnote>
  <w:endnote w:type="continuationSeparator" w:id="0">
    <w:p w:rsidR="00274563" w:rsidRDefault="00274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45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563" w:rsidRDefault="00274563">
      <w:r>
        <w:separator/>
      </w:r>
    </w:p>
  </w:footnote>
  <w:footnote w:type="continuationSeparator" w:id="0">
    <w:p w:rsidR="00274563" w:rsidRDefault="00274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A0" w:rsidRDefault="00F534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5E3" w:rsidRDefault="00177755" w:rsidP="00EE25E3">
    <w:pPr>
      <w:pStyle w:val="Nagwek"/>
    </w:pPr>
    <w:r>
      <w:rPr>
        <w:noProof/>
      </w:rPr>
      <w:drawing>
        <wp:inline distT="0" distB="0" distL="0" distR="0">
          <wp:extent cx="5273040" cy="419100"/>
          <wp:effectExtent l="0" t="0" r="0" b="0"/>
          <wp:docPr id="1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304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34A0" w:rsidRDefault="00F534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A0" w:rsidRDefault="00F534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563"/>
    <w:rsid w:val="00020DF5"/>
    <w:rsid w:val="000345C2"/>
    <w:rsid w:val="00047A30"/>
    <w:rsid w:val="00177755"/>
    <w:rsid w:val="001B1480"/>
    <w:rsid w:val="00274563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EB53FB"/>
    <w:rsid w:val="00EE25E3"/>
    <w:rsid w:val="00F409C4"/>
    <w:rsid w:val="00F43183"/>
    <w:rsid w:val="00F534A0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5:chartTrackingRefBased/>
  <w15:docId w15:val="{2400CD69-CF64-4BDF-B76C-B23AA8D0B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EE25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2001-02-25T09:00:00Z</cp:lastPrinted>
  <dcterms:created xsi:type="dcterms:W3CDTF">2021-06-25T11:37:00Z</dcterms:created>
  <dcterms:modified xsi:type="dcterms:W3CDTF">2021-06-25T11:37:00Z</dcterms:modified>
</cp:coreProperties>
</file>