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bookmarkStart w:id="0" w:name="_GoBack"/>
      <w:r w:rsidR="00025386" w:rsidRPr="00A27B7B">
        <w:rPr>
          <w:b/>
          <w:i w:val="0"/>
          <w:iCs/>
          <w:sz w:val="22"/>
          <w:szCs w:val="22"/>
        </w:rPr>
        <w:t xml:space="preserve"> </w:t>
      </w:r>
      <w:r w:rsidR="00A27B7B" w:rsidRPr="00A27B7B">
        <w:rPr>
          <w:b/>
          <w:i w:val="0"/>
          <w:iCs/>
          <w:sz w:val="22"/>
          <w:szCs w:val="22"/>
        </w:rPr>
        <w:t>5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B87B95" w:rsidRPr="00B87B95">
        <w:rPr>
          <w:rFonts w:ascii="Times New Roman" w:eastAsia="Times New Roman" w:hAnsi="Times New Roman"/>
          <w:b/>
          <w:lang w:eastAsia="pl-PL"/>
        </w:rPr>
        <w:t>ZP/25/2021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B87B95" w:rsidRPr="00B87B95">
        <w:rPr>
          <w:rFonts w:ascii="Times New Roman" w:eastAsia="Times New Roman" w:hAnsi="Times New Roman"/>
          <w:b/>
          <w:lang w:eastAsia="pl-PL"/>
        </w:rPr>
        <w:t>tryb podstawowy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B87B9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B87B95">
        <w:rPr>
          <w:rFonts w:ascii="Times New Roman" w:eastAsia="Times New Roman" w:hAnsi="Times New Roman"/>
          <w:b/>
          <w:lang w:eastAsia="pl-PL"/>
        </w:rPr>
        <w:t xml:space="preserve">Opieka serwisowa strategicznej aparatury medycznej: aparatów RTG - Siemens, Philips, sprzęt </w:t>
      </w:r>
      <w:proofErr w:type="spellStart"/>
      <w:r w:rsidRPr="00B87B95">
        <w:rPr>
          <w:rFonts w:ascii="Times New Roman" w:eastAsia="Times New Roman" w:hAnsi="Times New Roman"/>
          <w:b/>
          <w:lang w:eastAsia="pl-PL"/>
        </w:rPr>
        <w:t>histopatologiczy</w:t>
      </w:r>
      <w:proofErr w:type="spellEnd"/>
      <w:r w:rsidRPr="00B87B95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B87B95">
        <w:rPr>
          <w:rFonts w:ascii="Times New Roman" w:eastAsia="Times New Roman" w:hAnsi="Times New Roman"/>
          <w:b/>
          <w:lang w:eastAsia="pl-PL"/>
        </w:rPr>
        <w:t>Leica</w:t>
      </w:r>
      <w:proofErr w:type="spellEnd"/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E5C" w:rsidRDefault="00CB3E5C" w:rsidP="00025386">
      <w:pPr>
        <w:spacing w:after="0" w:line="240" w:lineRule="auto"/>
      </w:pPr>
      <w:r>
        <w:separator/>
      </w:r>
    </w:p>
  </w:endnote>
  <w:endnote w:type="continuationSeparator" w:id="0">
    <w:p w:rsidR="00CB3E5C" w:rsidRDefault="00CB3E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B95" w:rsidRDefault="00B87B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B95" w:rsidRDefault="00B87B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E5C" w:rsidRDefault="00CB3E5C" w:rsidP="00025386">
      <w:pPr>
        <w:spacing w:after="0" w:line="240" w:lineRule="auto"/>
      </w:pPr>
      <w:r>
        <w:separator/>
      </w:r>
    </w:p>
  </w:footnote>
  <w:footnote w:type="continuationSeparator" w:id="0">
    <w:p w:rsidR="00CB3E5C" w:rsidRDefault="00CB3E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B95" w:rsidRDefault="00B87B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B95" w:rsidRDefault="00B87B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B95" w:rsidRDefault="00B87B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E5C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A27B7B"/>
    <w:rsid w:val="00A56A6F"/>
    <w:rsid w:val="00B87B95"/>
    <w:rsid w:val="00CB3E5C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6912E8"/>
  <w15:chartTrackingRefBased/>
  <w15:docId w15:val="{A10C09CC-11E1-4717-A4F4-8DFDBA4A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2021-06-22T10:08:00Z</dcterms:created>
  <dcterms:modified xsi:type="dcterms:W3CDTF">2021-06-22T10:09:00Z</dcterms:modified>
</cp:coreProperties>
</file>