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60A8C" w14:textId="64661EE6" w:rsidR="006A5DF1" w:rsidRDefault="00D678DF" w:rsidP="006A5DF1">
      <w:pPr>
        <w:spacing w:after="240"/>
        <w:jc w:val="right"/>
        <w:rPr>
          <w:sz w:val="22"/>
          <w:szCs w:val="22"/>
        </w:rPr>
      </w:pPr>
      <w:r w:rsidRPr="00D678D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B0254">
        <w:rPr>
          <w:sz w:val="22"/>
          <w:szCs w:val="22"/>
        </w:rPr>
        <w:t>31.05.2021 r.</w:t>
      </w:r>
    </w:p>
    <w:p w14:paraId="06FF98D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69847CE" w14:textId="77777777" w:rsidR="00D678DF" w:rsidRPr="00D678DF" w:rsidRDefault="00D678DF" w:rsidP="006A5DF1">
      <w:pPr>
        <w:rPr>
          <w:b/>
          <w:bCs/>
          <w:sz w:val="22"/>
          <w:szCs w:val="22"/>
        </w:rPr>
      </w:pPr>
      <w:r w:rsidRPr="00D678DF">
        <w:rPr>
          <w:b/>
          <w:bCs/>
          <w:sz w:val="22"/>
          <w:szCs w:val="22"/>
        </w:rPr>
        <w:t>Szpital Miejski Specjalistyczny</w:t>
      </w:r>
    </w:p>
    <w:p w14:paraId="6B07646D" w14:textId="77777777" w:rsidR="00D678DF" w:rsidRPr="00D678DF" w:rsidRDefault="00D678DF" w:rsidP="006A5DF1">
      <w:pPr>
        <w:rPr>
          <w:b/>
          <w:bCs/>
          <w:sz w:val="22"/>
          <w:szCs w:val="22"/>
        </w:rPr>
      </w:pPr>
      <w:r w:rsidRPr="00D678DF">
        <w:rPr>
          <w:b/>
          <w:bCs/>
          <w:sz w:val="22"/>
          <w:szCs w:val="22"/>
        </w:rPr>
        <w:t>im. Gabriela Narutowicza w Krakowie</w:t>
      </w:r>
    </w:p>
    <w:p w14:paraId="69522C5F" w14:textId="77777777" w:rsidR="006A5DF1" w:rsidRPr="00BD5546" w:rsidRDefault="00D678DF" w:rsidP="006A5DF1">
      <w:pPr>
        <w:rPr>
          <w:sz w:val="22"/>
          <w:szCs w:val="22"/>
        </w:rPr>
      </w:pPr>
      <w:r w:rsidRPr="00D678D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678DF">
        <w:rPr>
          <w:sz w:val="22"/>
          <w:szCs w:val="22"/>
        </w:rPr>
        <w:t>35-37</w:t>
      </w:r>
    </w:p>
    <w:p w14:paraId="107D314D" w14:textId="77777777" w:rsidR="006A5DF1" w:rsidRPr="00BD5546" w:rsidRDefault="00D678DF" w:rsidP="006A5DF1">
      <w:pPr>
        <w:rPr>
          <w:sz w:val="22"/>
          <w:szCs w:val="22"/>
        </w:rPr>
      </w:pPr>
      <w:r w:rsidRPr="00D678D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678DF">
        <w:rPr>
          <w:sz w:val="22"/>
          <w:szCs w:val="22"/>
        </w:rPr>
        <w:t>Kraków</w:t>
      </w:r>
    </w:p>
    <w:p w14:paraId="09404B1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8DF3A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C8DA8F" w14:textId="77C4417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13038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26755CB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72D53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6B493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E3DA4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6C1CB8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AA5715" w14:textId="4BBBD05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13038">
        <w:rPr>
          <w:rFonts w:ascii="Times New Roman" w:hAnsi="Times New Roman"/>
          <w:szCs w:val="28"/>
        </w:rPr>
        <w:t xml:space="preserve"> - XXXII</w:t>
      </w:r>
    </w:p>
    <w:p w14:paraId="48DB945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678DF" w:rsidRPr="00D678D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678DF" w:rsidRPr="00D678DF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678DF" w:rsidRPr="00D678DF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359B4F51" w14:textId="1C78840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F1303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678DF" w:rsidRPr="00D678D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78DF" w:rsidRPr="006A5DF1" w14:paraId="6E9D0819" w14:textId="77777777" w:rsidTr="0047347B">
        <w:tc>
          <w:tcPr>
            <w:tcW w:w="9356" w:type="dxa"/>
            <w:shd w:val="clear" w:color="auto" w:fill="auto"/>
          </w:tcPr>
          <w:p w14:paraId="223EB690" w14:textId="77777777" w:rsidR="00D678DF" w:rsidRPr="006A5DF1" w:rsidRDefault="00D678DF" w:rsidP="004734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678DF">
              <w:rPr>
                <w:b/>
                <w:bCs/>
                <w:sz w:val="22"/>
                <w:szCs w:val="22"/>
              </w:rPr>
              <w:t>32</w:t>
            </w:r>
          </w:p>
          <w:p w14:paraId="18AD93C3" w14:textId="77777777" w:rsidR="00F13038" w:rsidRDefault="00D678DF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1</w:t>
            </w:r>
          </w:p>
          <w:p w14:paraId="328A7AC0" w14:textId="560A5B7B" w:rsidR="00F13038" w:rsidRDefault="00D678DF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Czy w celu miarkowania kar umownych Zamawiający dokona modyfikacji postanowień projektu przyszłej umowy w zakresie zapisów §13ust. 1-3</w:t>
            </w:r>
          </w:p>
          <w:p w14:paraId="0DCFFB16" w14:textId="5FB15EB0" w:rsidR="00F13038" w:rsidRDefault="00D678DF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1.Wykonawca  zobowiązuje  się  do  zapłaty  Zamawiającemu  następujących  kar  umownych w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przypadku:</w:t>
            </w:r>
            <w:r w:rsidR="00F13038">
              <w:rPr>
                <w:sz w:val="22"/>
                <w:szCs w:val="22"/>
              </w:rPr>
              <w:t xml:space="preserve"> </w:t>
            </w:r>
          </w:p>
          <w:p w14:paraId="6A17FDCE" w14:textId="3C24AA15" w:rsidR="00F13038" w:rsidRDefault="00D678DF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a)zwłoki w realizacji dostawy towaru,  w terminach określonych w niniejszej umowie -kwoty w wysokości 0,5 %wartości brutto niezrealizowanej zamawianej partii produktu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za każdy dzień zwłoki w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jej dostarczeniu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,jednak nie więcej niż 10 % wartości brutto niezrealizowanej partii produktu</w:t>
            </w:r>
            <w:r w:rsidR="00F13038">
              <w:rPr>
                <w:sz w:val="22"/>
                <w:szCs w:val="22"/>
              </w:rPr>
              <w:t>.</w:t>
            </w:r>
          </w:p>
          <w:p w14:paraId="659DB94C" w14:textId="777F7967" w:rsidR="00F13038" w:rsidRDefault="00F13038" w:rsidP="004734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54428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70614B84" w14:textId="77777777" w:rsidR="005B0254" w:rsidRDefault="005B0254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226970" w14:textId="50D1C77B" w:rsidR="00F13038" w:rsidRDefault="00D678DF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b)</w:t>
            </w:r>
            <w:r w:rsidR="005B0254">
              <w:rPr>
                <w:sz w:val="22"/>
                <w:szCs w:val="22"/>
              </w:rPr>
              <w:t xml:space="preserve">   </w:t>
            </w:r>
            <w:r w:rsidRPr="00D678DF">
              <w:rPr>
                <w:sz w:val="22"/>
                <w:szCs w:val="22"/>
              </w:rPr>
              <w:t>niewykonania lub nienależytego wykonania zobowiązań Wykonawcy skutkującego odstąpieniem przez Zamawiającego od Umowy z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przyczyn leżących po stronie Wykonawcy –karę umowną w wysokości 10% wynagrodzenia brutto za niezrealizowaną część umowy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o którym mowa w § 2 ust. 1 niniejszej umowy,</w:t>
            </w:r>
          </w:p>
          <w:p w14:paraId="6E81B44B" w14:textId="5F9B04C2" w:rsidR="00F13038" w:rsidRDefault="00F13038" w:rsidP="004734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54428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59125F6A" w14:textId="77777777" w:rsidR="005B0254" w:rsidRDefault="005B0254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A4153C" w14:textId="5AD89500" w:rsidR="00F13038" w:rsidRDefault="00D678DF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c)</w:t>
            </w:r>
            <w:r w:rsidR="005B0254">
              <w:rPr>
                <w:sz w:val="22"/>
                <w:szCs w:val="22"/>
              </w:rPr>
              <w:t xml:space="preserve">   </w:t>
            </w:r>
            <w:r w:rsidRPr="00D678DF">
              <w:rPr>
                <w:sz w:val="22"/>
                <w:szCs w:val="22"/>
              </w:rPr>
              <w:t>odstąpienia od umowy przez Wykonawcę z przyczyn leżących po jego stronie</w:t>
            </w:r>
            <w:r w:rsidR="005B0254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–</w:t>
            </w:r>
            <w:r w:rsidR="005B0254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karę umowną  wysokości 10 % wynagrodzenia brutto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 xml:space="preserve">za niezrealizowaną część umowy, o którym mowa w § 2 ust. 1 niniejszej umowy. </w:t>
            </w:r>
          </w:p>
          <w:p w14:paraId="5CA8D8EE" w14:textId="336289AC" w:rsidR="00F13038" w:rsidRDefault="00F13038" w:rsidP="004734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54428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6648664C" w14:textId="77777777" w:rsidR="005B0254" w:rsidRDefault="005B0254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AE2372" w14:textId="1DFDF9BD" w:rsidR="00F13038" w:rsidRDefault="00D678DF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2.</w:t>
            </w:r>
            <w:r w:rsidR="005B0254">
              <w:rPr>
                <w:sz w:val="22"/>
                <w:szCs w:val="22"/>
              </w:rPr>
              <w:t xml:space="preserve">    </w:t>
            </w:r>
            <w:r w:rsidRPr="00D678DF">
              <w:rPr>
                <w:sz w:val="22"/>
                <w:szCs w:val="22"/>
              </w:rPr>
              <w:t>W  przypadku  powstania  szkody  przenoszącej  wysokość  kar  umownych  określonych w  niniejszej  umowie,  Zamawiający jest uprawniony do dochodzenia naprawienia szkody na zasadach  ogólnych,  określonych  w  ustawie  z  dnia  23  kwietnia  1964  r.  Kodeks  cywilny (Dz.U. z 2020 r. poz. 1740).</w:t>
            </w:r>
          </w:p>
          <w:p w14:paraId="5A9DAAC1" w14:textId="2DFFF3FE" w:rsidR="00F13038" w:rsidRDefault="00F13038" w:rsidP="004734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54428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4F4025B9" w14:textId="77777777" w:rsidR="005B0254" w:rsidRDefault="005B0254" w:rsidP="00473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B1DE7E" w14:textId="22221229" w:rsidR="00F13038" w:rsidRDefault="00D678DF" w:rsidP="00F130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3.</w:t>
            </w:r>
            <w:r w:rsidR="005B0254">
              <w:rPr>
                <w:sz w:val="22"/>
                <w:szCs w:val="22"/>
              </w:rPr>
              <w:t xml:space="preserve">    </w:t>
            </w:r>
            <w:r w:rsidRPr="00D678DF">
              <w:rPr>
                <w:sz w:val="22"/>
                <w:szCs w:val="22"/>
              </w:rPr>
              <w:t>Sumaryczny limit kar umownych, które mogą zostać naliczone na podstawie umowy wynosi10% wynagrodzenia brutto</w:t>
            </w:r>
            <w:r w:rsidR="00F13038">
              <w:rPr>
                <w:sz w:val="22"/>
                <w:szCs w:val="22"/>
              </w:rPr>
              <w:t xml:space="preserve"> </w:t>
            </w:r>
            <w:r w:rsidRPr="00D678DF">
              <w:rPr>
                <w:sz w:val="22"/>
                <w:szCs w:val="22"/>
              </w:rPr>
              <w:t>za niezrealizowaną część umowy, o którym mowa w § 2 ust. 1 umowy.</w:t>
            </w:r>
          </w:p>
          <w:p w14:paraId="55F2ADE3" w14:textId="4599404F" w:rsidR="00F13038" w:rsidRDefault="00F13038" w:rsidP="00F130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54428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35DCDA8E" w14:textId="77777777" w:rsidR="00F13038" w:rsidRDefault="00D678DF" w:rsidP="00F130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2</w:t>
            </w:r>
          </w:p>
          <w:p w14:paraId="0705E515" w14:textId="6F097BC6" w:rsidR="00D678DF" w:rsidRPr="006A5DF1" w:rsidRDefault="00D678DF" w:rsidP="00705D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8DF">
              <w:rPr>
                <w:sz w:val="22"/>
                <w:szCs w:val="22"/>
              </w:rPr>
              <w:t>Czy Zamawiający uzupełni projekt umowy o zapis, że na podstawie art. 106n ust. 1 ustawy z  dnia 11 marca 2004 r. o podatku od towarów i usług udziela Wykonawcy zgody na wystawianie  i  przesyłanie  faktur,  duplikatów  faktur  oraz  ich  korekt,  a  także  not obciążeniowych i not korygujących w formacie pliku elektronicznego PDF na wskazany przez  siebie  adres  poczty  e-mail,  ze  wskazanych  w  umowie  adresów  poczty  e-mail Wykonawcy?</w:t>
            </w:r>
          </w:p>
          <w:p w14:paraId="5B810AAE" w14:textId="0FC2016F" w:rsidR="00F54428" w:rsidRPr="005B0254" w:rsidRDefault="00F13038" w:rsidP="005B0254">
            <w:pPr>
              <w:jc w:val="both"/>
              <w:rPr>
                <w:b/>
                <w:bCs/>
                <w:sz w:val="22"/>
                <w:szCs w:val="22"/>
              </w:rPr>
            </w:pPr>
            <w:r w:rsidRPr="005B0254">
              <w:rPr>
                <w:b/>
                <w:bCs/>
                <w:sz w:val="22"/>
                <w:szCs w:val="22"/>
              </w:rPr>
              <w:t>Odpowiedź:</w:t>
            </w:r>
            <w:r w:rsidR="00F54428" w:rsidRPr="005B0254">
              <w:rPr>
                <w:sz w:val="22"/>
                <w:szCs w:val="22"/>
              </w:rPr>
              <w:t xml:space="preserve"> </w:t>
            </w:r>
            <w:r w:rsidR="00F54428" w:rsidRPr="005B0254">
              <w:rPr>
                <w:b/>
                <w:bCs/>
                <w:sz w:val="22"/>
                <w:szCs w:val="22"/>
              </w:rPr>
              <w:t>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</w:t>
            </w:r>
            <w:r w:rsidR="005B0254">
              <w:rPr>
                <w:b/>
                <w:bCs/>
                <w:sz w:val="22"/>
                <w:szCs w:val="22"/>
              </w:rPr>
              <w:t xml:space="preserve"> </w:t>
            </w:r>
            <w:r w:rsidR="00F54428" w:rsidRPr="005B0254">
              <w:rPr>
                <w:b/>
                <w:bCs/>
                <w:sz w:val="22"/>
                <w:szCs w:val="22"/>
              </w:rPr>
              <w:t xml:space="preserve">Jednocześnie Zamawiający informuje, że w okresie obowiązywania stanu zagrożenia epidemicznego albo stanu epidemii ogłoszonego w związku </w:t>
            </w:r>
            <w:r w:rsidR="005B0254">
              <w:rPr>
                <w:b/>
                <w:bCs/>
                <w:sz w:val="22"/>
                <w:szCs w:val="22"/>
              </w:rPr>
              <w:br/>
            </w:r>
            <w:r w:rsidR="00F54428" w:rsidRPr="005B0254">
              <w:rPr>
                <w:b/>
                <w:bCs/>
                <w:sz w:val="22"/>
                <w:szCs w:val="22"/>
              </w:rPr>
              <w:t xml:space="preserve">z COVID-19 akceptuje faktury przesłane w formacie pliku elektronicznego PDF na adres: </w:t>
            </w:r>
            <w:hyperlink r:id="rId7" w:history="1">
              <w:r w:rsidR="00F54428" w:rsidRPr="005B0254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  <w:r w:rsidR="005B0254">
              <w:rPr>
                <w:rStyle w:val="Hipercze"/>
                <w:b/>
                <w:bCs/>
                <w:sz w:val="22"/>
                <w:szCs w:val="22"/>
              </w:rPr>
              <w:t>.</w:t>
            </w:r>
            <w:bookmarkStart w:id="0" w:name="_GoBack"/>
            <w:bookmarkEnd w:id="0"/>
          </w:p>
          <w:p w14:paraId="5D4DE11D" w14:textId="77777777" w:rsidR="00D678DF" w:rsidRDefault="00D678DF" w:rsidP="004734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5B43D37" w14:textId="3560CAB9" w:rsidR="005B0254" w:rsidRPr="00D678DF" w:rsidRDefault="005B0254" w:rsidP="004734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13038" w:rsidRPr="006A5DF1" w14:paraId="39977CDF" w14:textId="77777777" w:rsidTr="0047347B">
        <w:tc>
          <w:tcPr>
            <w:tcW w:w="9356" w:type="dxa"/>
            <w:shd w:val="clear" w:color="auto" w:fill="auto"/>
          </w:tcPr>
          <w:p w14:paraId="200A9CCE" w14:textId="77777777" w:rsidR="005B0254" w:rsidRDefault="005B0254" w:rsidP="005B0254">
            <w:pPr>
              <w:spacing w:before="120" w:after="120" w:line="360" w:lineRule="auto"/>
              <w:ind w:left="43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Zastępca Przewodniczącego Komisji Przetargowej</w:t>
            </w:r>
          </w:p>
          <w:p w14:paraId="522E52D7" w14:textId="77777777" w:rsidR="005B0254" w:rsidRPr="006A5DF1" w:rsidRDefault="005B0254" w:rsidP="005B0254">
            <w:pPr>
              <w:spacing w:before="120" w:after="120" w:line="360" w:lineRule="auto"/>
              <w:ind w:left="58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Agnieszka Biel</w:t>
            </w:r>
          </w:p>
          <w:p w14:paraId="45D93A1E" w14:textId="77777777" w:rsidR="00F13038" w:rsidRPr="006A5DF1" w:rsidRDefault="00F13038" w:rsidP="004734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F13038" w:rsidRPr="006A5DF1" w14:paraId="5E996AA9" w14:textId="77777777" w:rsidTr="0047347B">
        <w:tc>
          <w:tcPr>
            <w:tcW w:w="9356" w:type="dxa"/>
            <w:shd w:val="clear" w:color="auto" w:fill="auto"/>
          </w:tcPr>
          <w:p w14:paraId="31171BFC" w14:textId="77777777" w:rsidR="00F13038" w:rsidRPr="006A5DF1" w:rsidRDefault="00F13038" w:rsidP="004734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5E534614" w14:textId="101F68F8" w:rsidR="006D4AB3" w:rsidRPr="006A5DF1" w:rsidRDefault="006D4AB3" w:rsidP="005B0254">
      <w:pPr>
        <w:spacing w:before="120" w:after="120" w:line="360" w:lineRule="auto"/>
        <w:rPr>
          <w:sz w:val="22"/>
          <w:szCs w:val="22"/>
        </w:rPr>
      </w:pPr>
    </w:p>
    <w:sectPr w:rsidR="006D4AB3" w:rsidRPr="006A5DF1" w:rsidSect="005B02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C71FA" w14:textId="77777777" w:rsidR="004F4614" w:rsidRDefault="004F4614">
      <w:r>
        <w:separator/>
      </w:r>
    </w:p>
  </w:endnote>
  <w:endnote w:type="continuationSeparator" w:id="0">
    <w:p w14:paraId="3C457B0E" w14:textId="77777777" w:rsidR="004F4614" w:rsidRDefault="004F4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04E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A237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FFBE0" w14:textId="77777777" w:rsidR="006D4AB3" w:rsidRDefault="005B0254">
    <w:pPr>
      <w:pStyle w:val="Stopka"/>
      <w:tabs>
        <w:tab w:val="clear" w:pos="4536"/>
      </w:tabs>
      <w:jc w:val="center"/>
    </w:pPr>
    <w:r>
      <w:rPr>
        <w:noProof/>
      </w:rPr>
      <w:pict w14:anchorId="1B2C7E3B">
        <v:line id="_x0000_s2049" style="position:absolute;left:0;text-align:left;z-index:251657728" from="-3.85pt,8.75pt" to="455.15pt,8.75pt"/>
      </w:pict>
    </w:r>
  </w:p>
  <w:p w14:paraId="621E7D1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550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100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40EEB0" w14:textId="77777777" w:rsidR="006D4AB3" w:rsidRDefault="006D4AB3">
    <w:pPr>
      <w:pStyle w:val="Stopka"/>
      <w:tabs>
        <w:tab w:val="clear" w:pos="4536"/>
        <w:tab w:val="left" w:pos="6237"/>
      </w:tabs>
    </w:pPr>
  </w:p>
  <w:p w14:paraId="031188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91C77" w14:textId="77777777" w:rsidR="004F4614" w:rsidRDefault="004F4614">
      <w:r>
        <w:separator/>
      </w:r>
    </w:p>
  </w:footnote>
  <w:footnote w:type="continuationSeparator" w:id="0">
    <w:p w14:paraId="798040E6" w14:textId="77777777" w:rsidR="004F4614" w:rsidRDefault="004F4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925B6" w14:textId="77777777" w:rsidR="00D678DF" w:rsidRDefault="00D67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A31B6" w14:textId="77777777" w:rsidR="00D678DF" w:rsidRDefault="00D678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71E1" w14:textId="77777777" w:rsidR="00D678DF" w:rsidRDefault="00D678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61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4614"/>
    <w:rsid w:val="005144A9"/>
    <w:rsid w:val="00520165"/>
    <w:rsid w:val="005B0254"/>
    <w:rsid w:val="005B1B08"/>
    <w:rsid w:val="00632C3C"/>
    <w:rsid w:val="00662BDB"/>
    <w:rsid w:val="006A5DF1"/>
    <w:rsid w:val="006B7198"/>
    <w:rsid w:val="006D4AB3"/>
    <w:rsid w:val="006F3B81"/>
    <w:rsid w:val="00705D52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678D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3038"/>
    <w:rsid w:val="00F5442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3A4EE7"/>
  <w15:chartTrackingRefBased/>
  <w15:docId w15:val="{EEA2ECFC-EB8B-4569-9FD3-50AC6253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F5442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503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2021-05-24T09:12:00Z</dcterms:created>
  <dcterms:modified xsi:type="dcterms:W3CDTF">2021-05-28T09:13:00Z</dcterms:modified>
</cp:coreProperties>
</file>