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8AC1E6" w14:textId="70EAB77C" w:rsidR="006A5DF1" w:rsidRDefault="00E52000" w:rsidP="006A5DF1">
      <w:pPr>
        <w:spacing w:after="240"/>
        <w:jc w:val="right"/>
        <w:rPr>
          <w:sz w:val="22"/>
          <w:szCs w:val="22"/>
        </w:rPr>
      </w:pPr>
      <w:r w:rsidRPr="00E5200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205F8D">
        <w:rPr>
          <w:sz w:val="22"/>
          <w:szCs w:val="22"/>
        </w:rPr>
        <w:t>31.05.2021 r.</w:t>
      </w:r>
    </w:p>
    <w:p w14:paraId="205CFCEF" w14:textId="77777777" w:rsidR="00E52000" w:rsidRPr="00E52000" w:rsidRDefault="00E52000" w:rsidP="006A5DF1">
      <w:pPr>
        <w:rPr>
          <w:b/>
          <w:bCs/>
          <w:sz w:val="22"/>
          <w:szCs w:val="22"/>
        </w:rPr>
      </w:pPr>
      <w:r w:rsidRPr="00E52000">
        <w:rPr>
          <w:b/>
          <w:bCs/>
          <w:sz w:val="22"/>
          <w:szCs w:val="22"/>
        </w:rPr>
        <w:t>Szpital Miejski Specjalistyczny</w:t>
      </w:r>
    </w:p>
    <w:p w14:paraId="2A600FED" w14:textId="77777777" w:rsidR="00E52000" w:rsidRPr="00E52000" w:rsidRDefault="00E52000" w:rsidP="006A5DF1">
      <w:pPr>
        <w:rPr>
          <w:b/>
          <w:bCs/>
          <w:sz w:val="22"/>
          <w:szCs w:val="22"/>
        </w:rPr>
      </w:pPr>
      <w:r w:rsidRPr="00E52000">
        <w:rPr>
          <w:b/>
          <w:bCs/>
          <w:sz w:val="22"/>
          <w:szCs w:val="22"/>
        </w:rPr>
        <w:t>im. Gabriela Narutowicza w Krakowie</w:t>
      </w:r>
    </w:p>
    <w:p w14:paraId="0A5D20E2" w14:textId="77777777" w:rsidR="006A5DF1" w:rsidRPr="00BD5546" w:rsidRDefault="00E52000" w:rsidP="006A5DF1">
      <w:pPr>
        <w:rPr>
          <w:sz w:val="22"/>
          <w:szCs w:val="22"/>
        </w:rPr>
      </w:pPr>
      <w:r w:rsidRPr="00E52000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E52000">
        <w:rPr>
          <w:sz w:val="22"/>
          <w:szCs w:val="22"/>
        </w:rPr>
        <w:t>35-37</w:t>
      </w:r>
    </w:p>
    <w:p w14:paraId="31C32417" w14:textId="77777777" w:rsidR="006A5DF1" w:rsidRPr="00BD5546" w:rsidRDefault="00E52000" w:rsidP="006A5DF1">
      <w:pPr>
        <w:rPr>
          <w:sz w:val="22"/>
          <w:szCs w:val="22"/>
        </w:rPr>
      </w:pPr>
      <w:r w:rsidRPr="00E52000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E52000">
        <w:rPr>
          <w:sz w:val="22"/>
          <w:szCs w:val="22"/>
        </w:rPr>
        <w:t>Kraków</w:t>
      </w:r>
    </w:p>
    <w:p w14:paraId="490C6EFE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0AE61A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2A7FDD" w14:textId="4257CB0C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F45AD5">
        <w:rPr>
          <w:sz w:val="22"/>
          <w:szCs w:val="22"/>
        </w:rPr>
        <w:t xml:space="preserve"> </w:t>
      </w:r>
      <w:r w:rsidR="004C7FD4">
        <w:rPr>
          <w:b/>
          <w:bCs/>
          <w:sz w:val="22"/>
          <w:szCs w:val="22"/>
        </w:rPr>
        <w:t>ZP/15/2021</w:t>
      </w:r>
      <w:r w:rsidRPr="00D91931">
        <w:rPr>
          <w:sz w:val="22"/>
          <w:szCs w:val="22"/>
        </w:rPr>
        <w:tab/>
        <w:t xml:space="preserve"> </w:t>
      </w:r>
    </w:p>
    <w:p w14:paraId="4778040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401421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F5112AD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44644C5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6C9362C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435EAB" w14:textId="1CC6A001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D6647E">
        <w:rPr>
          <w:rFonts w:ascii="Times New Roman" w:hAnsi="Times New Roman"/>
          <w:szCs w:val="28"/>
        </w:rPr>
        <w:t xml:space="preserve"> - X</w:t>
      </w:r>
    </w:p>
    <w:p w14:paraId="1693A49C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52000" w:rsidRPr="00E52000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52000" w:rsidRPr="00E52000">
        <w:rPr>
          <w:b/>
          <w:bCs/>
          <w:sz w:val="22"/>
          <w:szCs w:val="22"/>
        </w:rPr>
        <w:t>Zakup i dostawa wyrobów medycznych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52000" w:rsidRPr="00E52000">
        <w:rPr>
          <w:b/>
          <w:sz w:val="22"/>
          <w:szCs w:val="22"/>
        </w:rPr>
        <w:t>ZP/15/2021</w:t>
      </w:r>
      <w:r w:rsidRPr="006A5DF1">
        <w:rPr>
          <w:b/>
          <w:sz w:val="22"/>
          <w:szCs w:val="22"/>
        </w:rPr>
        <w:t>.</w:t>
      </w:r>
    </w:p>
    <w:p w14:paraId="77ED1B24" w14:textId="77777777" w:rsidR="00AF6466" w:rsidRPr="006A5DF1" w:rsidRDefault="00AF6466" w:rsidP="00AF6466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>
        <w:rPr>
          <w:sz w:val="22"/>
          <w:szCs w:val="22"/>
        </w:rPr>
        <w:t>. 6</w:t>
      </w:r>
      <w:r w:rsidRPr="006A5DF1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Pr="00A900A9">
        <w:rPr>
          <w:sz w:val="22"/>
          <w:szCs w:val="22"/>
        </w:rPr>
        <w:t>(Dz.U. poz. 2019 ze zm.)</w:t>
      </w:r>
      <w:r w:rsidRPr="006A5DF1">
        <w:rPr>
          <w:sz w:val="22"/>
          <w:szCs w:val="22"/>
        </w:rPr>
        <w:t xml:space="preserve">, </w:t>
      </w:r>
      <w:r>
        <w:rPr>
          <w:sz w:val="22"/>
          <w:szCs w:val="22"/>
        </w:rPr>
        <w:t>udostępnia</w:t>
      </w:r>
      <w:r w:rsidRPr="006A5DF1">
        <w:rPr>
          <w:sz w:val="22"/>
          <w:szCs w:val="22"/>
        </w:rPr>
        <w:t xml:space="preserve"> poniżej treść zapytań do Specyfikacji Warunków Zamówienia (</w:t>
      </w:r>
      <w:r w:rsidRPr="006A5DF1">
        <w:rPr>
          <w:sz w:val="22"/>
          <w:szCs w:val="22"/>
          <w:lang w:eastAsia="ar-SA"/>
        </w:rPr>
        <w:t>zwanej dalej</w:t>
      </w:r>
      <w:r w:rsidRPr="006A5DF1">
        <w:rPr>
          <w:b/>
          <w:sz w:val="22"/>
          <w:szCs w:val="22"/>
          <w:lang w:eastAsia="ar-SA"/>
        </w:rPr>
        <w:t xml:space="preserve"> </w:t>
      </w:r>
      <w:r w:rsidRPr="006A5DF1">
        <w:rPr>
          <w:bCs/>
          <w:sz w:val="22"/>
          <w:szCs w:val="22"/>
          <w:lang w:eastAsia="ar-SA"/>
        </w:rPr>
        <w:t>”SWZ”)</w:t>
      </w:r>
      <w:r>
        <w:rPr>
          <w:bCs/>
          <w:sz w:val="22"/>
          <w:szCs w:val="22"/>
          <w:lang w:eastAsia="ar-SA"/>
        </w:rPr>
        <w:t xml:space="preserve"> </w:t>
      </w:r>
      <w:r w:rsidRPr="006A5DF1">
        <w:rPr>
          <w:sz w:val="22"/>
          <w:szCs w:val="22"/>
        </w:rPr>
        <w:t>wraz z wyjaśnieniami</w:t>
      </w:r>
      <w:r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52000" w:rsidRPr="006A5DF1" w14:paraId="61070FF8" w14:textId="77777777" w:rsidTr="00B117FA">
        <w:tc>
          <w:tcPr>
            <w:tcW w:w="9356" w:type="dxa"/>
            <w:shd w:val="clear" w:color="auto" w:fill="auto"/>
          </w:tcPr>
          <w:p w14:paraId="18EA096A" w14:textId="77777777" w:rsidR="00E52000" w:rsidRPr="006A5DF1" w:rsidRDefault="00E52000" w:rsidP="00B117F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E52000">
              <w:rPr>
                <w:b/>
                <w:bCs/>
                <w:sz w:val="22"/>
                <w:szCs w:val="22"/>
              </w:rPr>
              <w:t>10</w:t>
            </w:r>
          </w:p>
          <w:p w14:paraId="6577E7F2" w14:textId="34C58DFB" w:rsidR="00E52000" w:rsidRPr="00E52000" w:rsidRDefault="00E52000" w:rsidP="00B117F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2000">
              <w:rPr>
                <w:sz w:val="22"/>
                <w:szCs w:val="22"/>
              </w:rPr>
              <w:t xml:space="preserve">pakiet 2 </w:t>
            </w:r>
          </w:p>
          <w:p w14:paraId="513517D1" w14:textId="77777777" w:rsidR="00E52000" w:rsidRPr="00E52000" w:rsidRDefault="00E52000" w:rsidP="00B117F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2000">
              <w:rPr>
                <w:sz w:val="22"/>
                <w:szCs w:val="22"/>
              </w:rPr>
              <w:t>1. Wnosimy o wyjaśnienie, czy zestaw do drenażu opłucnowego ma posiadać suchą płynną regulację siły ssania w formie mechanicznego regulatora (pokrętła)?</w:t>
            </w:r>
          </w:p>
          <w:p w14:paraId="7CDF9599" w14:textId="18EF7638" w:rsidR="00E52000" w:rsidRPr="004C7FD4" w:rsidRDefault="004C7FD4" w:rsidP="00B117F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C7FD4">
              <w:rPr>
                <w:b/>
                <w:bCs/>
                <w:sz w:val="22"/>
                <w:szCs w:val="22"/>
              </w:rPr>
              <w:t>Odpowiedź:</w:t>
            </w:r>
            <w:r w:rsidR="003E646F">
              <w:rPr>
                <w:b/>
                <w:bCs/>
                <w:sz w:val="22"/>
                <w:szCs w:val="22"/>
              </w:rPr>
              <w:t xml:space="preserve"> Tak.</w:t>
            </w:r>
          </w:p>
          <w:p w14:paraId="283C2C21" w14:textId="77777777" w:rsidR="00205F8D" w:rsidRDefault="00205F8D" w:rsidP="00B117F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87B0545" w14:textId="73C3590D" w:rsidR="00E52000" w:rsidRPr="00E52000" w:rsidRDefault="00E52000" w:rsidP="00B117F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2000">
              <w:rPr>
                <w:sz w:val="22"/>
                <w:szCs w:val="22"/>
              </w:rPr>
              <w:t xml:space="preserve">pakiet 43 </w:t>
            </w:r>
          </w:p>
          <w:p w14:paraId="38660594" w14:textId="2775B0C0" w:rsidR="00E52000" w:rsidRPr="006A5DF1" w:rsidRDefault="00E52000" w:rsidP="00B117F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2000">
              <w:rPr>
                <w:sz w:val="22"/>
                <w:szCs w:val="22"/>
              </w:rPr>
              <w:t xml:space="preserve">2. Wnosimy o dopuszczenie możliwości zaoferowania w tym pakiecie równoważnych przyrządów laparoskopowych pasujących do trokara 10mm z </w:t>
            </w:r>
            <w:proofErr w:type="spellStart"/>
            <w:r w:rsidRPr="00E52000">
              <w:rPr>
                <w:sz w:val="22"/>
                <w:szCs w:val="22"/>
              </w:rPr>
              <w:t>samorozprężalnym</w:t>
            </w:r>
            <w:proofErr w:type="spellEnd"/>
            <w:r w:rsidRPr="00E52000">
              <w:rPr>
                <w:sz w:val="22"/>
                <w:szCs w:val="22"/>
              </w:rPr>
              <w:t xml:space="preserve"> woreczkiem do ewakuacji pobranych próbek. Długość prowadnicy 33cm, pojemność woreczka 200ml. Pakowane </w:t>
            </w:r>
            <w:r w:rsidR="00205F8D">
              <w:rPr>
                <w:sz w:val="22"/>
                <w:szCs w:val="22"/>
              </w:rPr>
              <w:br/>
            </w:r>
            <w:r w:rsidRPr="00E52000">
              <w:rPr>
                <w:sz w:val="22"/>
                <w:szCs w:val="22"/>
              </w:rPr>
              <w:t>w opakowaniach po 5 sztuk.</w:t>
            </w:r>
          </w:p>
          <w:p w14:paraId="3CF0C3C6" w14:textId="22A1E064" w:rsidR="00E52000" w:rsidRPr="006A5DF1" w:rsidRDefault="00E52000" w:rsidP="00B117F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36C52C32" w14:textId="08242C16" w:rsidR="004C7FD4" w:rsidRPr="004C7FD4" w:rsidRDefault="004C7FD4" w:rsidP="004C7FD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C7FD4">
              <w:rPr>
                <w:b/>
                <w:bCs/>
                <w:sz w:val="22"/>
                <w:szCs w:val="22"/>
              </w:rPr>
              <w:t>Odpowiedź:</w:t>
            </w:r>
            <w:r w:rsidR="003E646F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7B9367EE" w14:textId="6A4A12EE" w:rsidR="00E52000" w:rsidRPr="00E52000" w:rsidRDefault="00E52000" w:rsidP="00B117F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6FC7655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05DFA121" w14:textId="77777777" w:rsidR="00205F8D" w:rsidRDefault="00205F8D" w:rsidP="00205F8D">
      <w:pPr>
        <w:spacing w:before="120" w:after="120" w:line="360" w:lineRule="auto"/>
        <w:ind w:left="4395"/>
        <w:rPr>
          <w:sz w:val="22"/>
          <w:szCs w:val="22"/>
        </w:rPr>
      </w:pPr>
      <w:r>
        <w:rPr>
          <w:sz w:val="22"/>
          <w:szCs w:val="22"/>
        </w:rPr>
        <w:t>Zastępca Przewodniczącego Komisji Przetargowej</w:t>
      </w:r>
    </w:p>
    <w:p w14:paraId="6F352515" w14:textId="77777777" w:rsidR="00205F8D" w:rsidRPr="006A5DF1" w:rsidRDefault="00205F8D" w:rsidP="00205F8D">
      <w:pPr>
        <w:spacing w:before="120" w:after="120" w:line="360" w:lineRule="auto"/>
        <w:ind w:left="5812"/>
        <w:rPr>
          <w:sz w:val="22"/>
          <w:szCs w:val="22"/>
        </w:rPr>
      </w:pPr>
      <w:r>
        <w:rPr>
          <w:sz w:val="22"/>
          <w:szCs w:val="22"/>
        </w:rPr>
        <w:t>Agnieszka Biel</w:t>
      </w:r>
    </w:p>
    <w:p w14:paraId="0AFA1268" w14:textId="4B83444A" w:rsidR="006D4AB3" w:rsidRPr="006A5DF1" w:rsidRDefault="006D4AB3" w:rsidP="00205F8D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bookmarkStart w:id="0" w:name="_GoBack"/>
      <w:bookmarkEnd w:id="0"/>
    </w:p>
    <w:sectPr w:rsidR="006D4AB3" w:rsidRPr="006A5DF1" w:rsidSect="00205F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79AE72" w14:textId="77777777" w:rsidR="00E34991" w:rsidRDefault="00E34991">
      <w:r>
        <w:separator/>
      </w:r>
    </w:p>
  </w:endnote>
  <w:endnote w:type="continuationSeparator" w:id="0">
    <w:p w14:paraId="19725DA1" w14:textId="77777777" w:rsidR="00E34991" w:rsidRDefault="00E34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79522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509C2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FE7324" w14:textId="77777777" w:rsidR="006D4AB3" w:rsidRDefault="00205F8D">
    <w:pPr>
      <w:pStyle w:val="Stopka"/>
      <w:tabs>
        <w:tab w:val="clear" w:pos="4536"/>
      </w:tabs>
      <w:jc w:val="center"/>
    </w:pPr>
    <w:r>
      <w:rPr>
        <w:noProof/>
      </w:rPr>
      <w:pict w14:anchorId="0FA6EBDB">
        <v:line id="_x0000_s2049" style="position:absolute;left:0;text-align:left;z-index:251657728" from="-3.85pt,8.75pt" to="455.15pt,8.75pt"/>
      </w:pict>
    </w:r>
  </w:p>
  <w:p w14:paraId="609419C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EDA15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5345C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EA87521" w14:textId="77777777" w:rsidR="006D4AB3" w:rsidRDefault="006D4AB3">
    <w:pPr>
      <w:pStyle w:val="Stopka"/>
      <w:tabs>
        <w:tab w:val="clear" w:pos="4536"/>
        <w:tab w:val="left" w:pos="6237"/>
      </w:tabs>
    </w:pPr>
  </w:p>
  <w:p w14:paraId="3FA22F4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142E93" w14:textId="77777777" w:rsidR="00E34991" w:rsidRDefault="00E34991">
      <w:r>
        <w:separator/>
      </w:r>
    </w:p>
  </w:footnote>
  <w:footnote w:type="continuationSeparator" w:id="0">
    <w:p w14:paraId="3E8B1973" w14:textId="77777777" w:rsidR="00E34991" w:rsidRDefault="00E349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7DB436" w14:textId="77777777" w:rsidR="00E52000" w:rsidRDefault="00E52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44391C" w14:textId="77777777" w:rsidR="00E52000" w:rsidRDefault="00E52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A44E6A" w14:textId="77777777" w:rsidR="00E52000" w:rsidRDefault="00E52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4991"/>
    <w:rsid w:val="00031374"/>
    <w:rsid w:val="000A1097"/>
    <w:rsid w:val="000E2A8F"/>
    <w:rsid w:val="0012774F"/>
    <w:rsid w:val="00144B7A"/>
    <w:rsid w:val="00180C6E"/>
    <w:rsid w:val="00205F8D"/>
    <w:rsid w:val="0029606A"/>
    <w:rsid w:val="003E646F"/>
    <w:rsid w:val="004848F3"/>
    <w:rsid w:val="004A75F2"/>
    <w:rsid w:val="004C7FD4"/>
    <w:rsid w:val="005144A9"/>
    <w:rsid w:val="00520165"/>
    <w:rsid w:val="005B1B08"/>
    <w:rsid w:val="005F5851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905AC"/>
    <w:rsid w:val="00AF6466"/>
    <w:rsid w:val="00BA6584"/>
    <w:rsid w:val="00BE7BFD"/>
    <w:rsid w:val="00C370F2"/>
    <w:rsid w:val="00C44EEC"/>
    <w:rsid w:val="00D22FFA"/>
    <w:rsid w:val="00D6647E"/>
    <w:rsid w:val="00D8461B"/>
    <w:rsid w:val="00D9049C"/>
    <w:rsid w:val="00D915F2"/>
    <w:rsid w:val="00DF32E8"/>
    <w:rsid w:val="00E21B49"/>
    <w:rsid w:val="00E2789F"/>
    <w:rsid w:val="00E34991"/>
    <w:rsid w:val="00E52000"/>
    <w:rsid w:val="00E72428"/>
    <w:rsid w:val="00EA14B3"/>
    <w:rsid w:val="00EA416E"/>
    <w:rsid w:val="00F45AD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BDCC23"/>
  <w15:chartTrackingRefBased/>
  <w15:docId w15:val="{493E76B4-6AF1-4C92-B8AE-ED813949B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162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9</cp:revision>
  <cp:lastPrinted>2001-02-10T14:28:00Z</cp:lastPrinted>
  <dcterms:created xsi:type="dcterms:W3CDTF">2021-05-10T08:06:00Z</dcterms:created>
  <dcterms:modified xsi:type="dcterms:W3CDTF">2021-05-28T08:17:00Z</dcterms:modified>
</cp:coreProperties>
</file>