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B117F2" w14:textId="755AE40B" w:rsidR="006A5DF1" w:rsidRDefault="00661CE4" w:rsidP="006A5DF1">
      <w:pPr>
        <w:spacing w:after="240"/>
        <w:jc w:val="right"/>
        <w:rPr>
          <w:sz w:val="22"/>
          <w:szCs w:val="22"/>
        </w:rPr>
      </w:pPr>
      <w:r w:rsidRPr="00661CE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</w:t>
      </w:r>
      <w:r w:rsidR="00847529">
        <w:rPr>
          <w:sz w:val="22"/>
          <w:szCs w:val="22"/>
        </w:rPr>
        <w:t xml:space="preserve"> 31.05.2021 r.</w:t>
      </w:r>
    </w:p>
    <w:p w14:paraId="7BA3A054" w14:textId="77777777" w:rsidR="00661CE4" w:rsidRPr="00661CE4" w:rsidRDefault="00661CE4" w:rsidP="006A5DF1">
      <w:pPr>
        <w:rPr>
          <w:b/>
          <w:bCs/>
          <w:sz w:val="22"/>
          <w:szCs w:val="22"/>
        </w:rPr>
      </w:pPr>
      <w:r w:rsidRPr="00661CE4">
        <w:rPr>
          <w:b/>
          <w:bCs/>
          <w:sz w:val="22"/>
          <w:szCs w:val="22"/>
        </w:rPr>
        <w:t>Szpital Miejski Specjalistyczny</w:t>
      </w:r>
    </w:p>
    <w:p w14:paraId="4F4AC361" w14:textId="77777777" w:rsidR="00661CE4" w:rsidRPr="00661CE4" w:rsidRDefault="00661CE4" w:rsidP="006A5DF1">
      <w:pPr>
        <w:rPr>
          <w:b/>
          <w:bCs/>
          <w:sz w:val="22"/>
          <w:szCs w:val="22"/>
        </w:rPr>
      </w:pPr>
      <w:r w:rsidRPr="00661CE4">
        <w:rPr>
          <w:b/>
          <w:bCs/>
          <w:sz w:val="22"/>
          <w:szCs w:val="22"/>
        </w:rPr>
        <w:t>im. Gabriela Narutowicza w Krakowie</w:t>
      </w:r>
    </w:p>
    <w:p w14:paraId="7827C2DD" w14:textId="77777777" w:rsidR="006A5DF1" w:rsidRPr="00BD5546" w:rsidRDefault="00661CE4" w:rsidP="006A5DF1">
      <w:pPr>
        <w:rPr>
          <w:sz w:val="22"/>
          <w:szCs w:val="22"/>
        </w:rPr>
      </w:pPr>
      <w:r w:rsidRPr="00661CE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661CE4">
        <w:rPr>
          <w:sz w:val="22"/>
          <w:szCs w:val="22"/>
        </w:rPr>
        <w:t>35-37</w:t>
      </w:r>
    </w:p>
    <w:p w14:paraId="286B7F77" w14:textId="77777777" w:rsidR="006A5DF1" w:rsidRPr="00BD5546" w:rsidRDefault="00661CE4" w:rsidP="006A5DF1">
      <w:pPr>
        <w:rPr>
          <w:sz w:val="22"/>
          <w:szCs w:val="22"/>
        </w:rPr>
      </w:pPr>
      <w:r w:rsidRPr="00661CE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661CE4">
        <w:rPr>
          <w:sz w:val="22"/>
          <w:szCs w:val="22"/>
        </w:rPr>
        <w:t>Kraków</w:t>
      </w:r>
    </w:p>
    <w:p w14:paraId="2B5036C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F5148C1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60E842" w14:textId="77777777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82610">
        <w:rPr>
          <w:bCs/>
          <w:sz w:val="22"/>
          <w:szCs w:val="22"/>
        </w:rPr>
        <w:t>ZP/15/2021</w:t>
      </w:r>
      <w:r w:rsidRPr="00D91931">
        <w:rPr>
          <w:sz w:val="22"/>
          <w:szCs w:val="22"/>
        </w:rPr>
        <w:tab/>
        <w:t xml:space="preserve"> </w:t>
      </w:r>
    </w:p>
    <w:p w14:paraId="1CBB052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DC115C3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036CB1F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BF3CED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3539301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83B797C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B06802" w14:textId="1943DC8B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4041A0">
        <w:rPr>
          <w:rFonts w:ascii="Times New Roman" w:hAnsi="Times New Roman"/>
          <w:szCs w:val="28"/>
        </w:rPr>
        <w:t xml:space="preserve"> -</w:t>
      </w:r>
      <w:r w:rsidR="006C389D">
        <w:rPr>
          <w:rFonts w:ascii="Times New Roman" w:hAnsi="Times New Roman"/>
          <w:szCs w:val="28"/>
        </w:rPr>
        <w:t xml:space="preserve"> </w:t>
      </w:r>
      <w:bookmarkStart w:id="0" w:name="_GoBack"/>
      <w:bookmarkEnd w:id="0"/>
      <w:r w:rsidR="004041A0">
        <w:rPr>
          <w:rFonts w:ascii="Times New Roman" w:hAnsi="Times New Roman"/>
          <w:szCs w:val="28"/>
        </w:rPr>
        <w:t>IV</w:t>
      </w:r>
    </w:p>
    <w:p w14:paraId="0692E607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61CE4" w:rsidRPr="00661CE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661CE4" w:rsidRPr="00661CE4">
        <w:rPr>
          <w:b/>
          <w:bCs/>
          <w:sz w:val="22"/>
          <w:szCs w:val="22"/>
        </w:rPr>
        <w:t>Zakup i dostawa wyrobów medycznych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61CE4" w:rsidRPr="00661CE4">
        <w:rPr>
          <w:b/>
          <w:sz w:val="22"/>
          <w:szCs w:val="22"/>
        </w:rPr>
        <w:t>ZP/15/2021</w:t>
      </w:r>
      <w:r w:rsidRPr="006A5DF1">
        <w:rPr>
          <w:b/>
          <w:sz w:val="22"/>
          <w:szCs w:val="22"/>
        </w:rPr>
        <w:t>.</w:t>
      </w:r>
    </w:p>
    <w:p w14:paraId="4C8F5117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282610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661CE4" w:rsidRPr="00661CE4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61CE4" w:rsidRPr="006A5DF1" w14:paraId="2F1F55D1" w14:textId="77777777" w:rsidTr="004F71A4">
        <w:tc>
          <w:tcPr>
            <w:tcW w:w="9356" w:type="dxa"/>
            <w:shd w:val="clear" w:color="auto" w:fill="auto"/>
          </w:tcPr>
          <w:p w14:paraId="3126C230" w14:textId="77777777" w:rsidR="00661CE4" w:rsidRPr="00661CE4" w:rsidRDefault="00661CE4" w:rsidP="004F71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1CE4">
              <w:rPr>
                <w:sz w:val="22"/>
                <w:szCs w:val="22"/>
              </w:rPr>
              <w:t>Pytanie 1 dotyczy pakietu nr 7.</w:t>
            </w:r>
          </w:p>
          <w:p w14:paraId="149981E9" w14:textId="56CD1D5F" w:rsidR="00661CE4" w:rsidRPr="00661CE4" w:rsidRDefault="00661CE4" w:rsidP="00417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1CE4">
              <w:rPr>
                <w:sz w:val="22"/>
                <w:szCs w:val="22"/>
              </w:rPr>
              <w:t>Prosimy o dopuszczenie - Jednorazowa maseczka twarzowa anestezjologiczna w kształcie kropli, zapewniająca anatomiczne dopasowanie i skuteczne uszczelnienie. Maseczka wyposażona w mankiet powietrzny z możliwością regulacji jego objętości (zawór) oraz w pierścień mocujący kodowany kolorem, ułatwiający identyfikację rozmiaru. Przeźroczysty korpus umożliwia stałą obserwację stanu pacjenta, a końcówka zapewnia stabilne połączenie z układem oddechowym. Maseczki w rozmiarze od 4-6 wyposażone są w antypoślizgowe krawędzie.</w:t>
            </w:r>
            <w:r w:rsidR="00847529">
              <w:rPr>
                <w:sz w:val="22"/>
                <w:szCs w:val="22"/>
              </w:rPr>
              <w:t xml:space="preserve"> </w:t>
            </w:r>
            <w:r w:rsidRPr="00661CE4">
              <w:rPr>
                <w:sz w:val="22"/>
                <w:szCs w:val="22"/>
              </w:rPr>
              <w:t>Maseczki dostępne w rozmiarach od 0 - noworodkowa do 6 - duży dorosły. Materiał PCW i PC, bez DEHP i lateksu.</w:t>
            </w:r>
          </w:p>
          <w:p w14:paraId="601992CC" w14:textId="45B69350" w:rsidR="00661CE4" w:rsidRPr="00282610" w:rsidRDefault="00282610" w:rsidP="004F71A4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82610">
              <w:rPr>
                <w:b/>
                <w:bCs/>
                <w:sz w:val="22"/>
                <w:szCs w:val="22"/>
              </w:rPr>
              <w:t>Odpowiedź:</w:t>
            </w:r>
            <w:r w:rsidR="0041747B">
              <w:rPr>
                <w:b/>
                <w:bCs/>
                <w:sz w:val="22"/>
                <w:szCs w:val="22"/>
              </w:rPr>
              <w:t xml:space="preserve"> Nie dopuszcza się.</w:t>
            </w:r>
          </w:p>
          <w:p w14:paraId="50217D11" w14:textId="77777777" w:rsidR="00282610" w:rsidRPr="00661CE4" w:rsidRDefault="00282610" w:rsidP="004F71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FC7D0AA" w14:textId="77777777" w:rsidR="00661CE4" w:rsidRPr="00661CE4" w:rsidRDefault="00661CE4" w:rsidP="004F71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1CE4">
              <w:rPr>
                <w:sz w:val="22"/>
                <w:szCs w:val="22"/>
              </w:rPr>
              <w:t>Pytanie 2 dotyczy pakietu nr 11.</w:t>
            </w:r>
          </w:p>
          <w:p w14:paraId="5F95249C" w14:textId="27EC5864" w:rsidR="00661CE4" w:rsidRPr="00661CE4" w:rsidRDefault="00661CE4" w:rsidP="0041747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1CE4">
              <w:rPr>
                <w:sz w:val="22"/>
                <w:szCs w:val="22"/>
              </w:rPr>
              <w:t>Prosimy o dopuszczenie  - Zestaw tlenowy do prowadzenia terapii tlenowej, przeznaczony dla jednego pacjenta, składający się z anatomicznie wyprofilowanej maski twarzowej, rezerwuaru O2 (worek) oraz drenu z PCV o długości 2,1 m, z możliwością jego odłączenia, ze standardowym złączem zewnętrznym o przekroju gwiazdkowym. Korpus maski, usztywniony,  wykonany z PP,  kołnierz maski wykonany z TPE, miękkiego, atraumatycznego materiału, uformowanego tak, aby zapewnić szczelne przyleganie, z uwzględnieniem trzech punktów podporowych twarzy, mocowanie maski za pomocą gumki, produkt mikrobiologicznie czysty, bez lateksu i DEHP. Zestaw dostępny w rozmiarze S oraz M/L.</w:t>
            </w:r>
          </w:p>
          <w:p w14:paraId="77AA4B23" w14:textId="0A24541D" w:rsidR="00282610" w:rsidRPr="00191972" w:rsidRDefault="00282610" w:rsidP="002826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91972">
              <w:rPr>
                <w:b/>
                <w:bCs/>
                <w:sz w:val="22"/>
                <w:szCs w:val="22"/>
              </w:rPr>
              <w:t>Odpowiedź:</w:t>
            </w:r>
            <w:r w:rsidR="0041747B">
              <w:rPr>
                <w:b/>
                <w:bCs/>
                <w:sz w:val="22"/>
                <w:szCs w:val="22"/>
              </w:rPr>
              <w:t xml:space="preserve"> Nie dopuszcza się. </w:t>
            </w:r>
          </w:p>
          <w:p w14:paraId="5B116F14" w14:textId="77777777" w:rsidR="00661CE4" w:rsidRPr="00661CE4" w:rsidRDefault="00661CE4" w:rsidP="004F71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6DF4BB9" w14:textId="77777777" w:rsidR="00661CE4" w:rsidRPr="00661CE4" w:rsidRDefault="00661CE4" w:rsidP="004F71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1CE4">
              <w:rPr>
                <w:sz w:val="22"/>
                <w:szCs w:val="22"/>
              </w:rPr>
              <w:t>Pytanie 3 dotyczy projektu umowy - § 13, ust. 1 b) i 1 c):</w:t>
            </w:r>
          </w:p>
          <w:p w14:paraId="7F68E2E7" w14:textId="77777777" w:rsidR="00661CE4" w:rsidRPr="00661CE4" w:rsidRDefault="00661CE4" w:rsidP="004F71A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1CE4">
              <w:rPr>
                <w:sz w:val="22"/>
                <w:szCs w:val="22"/>
              </w:rPr>
              <w:t>Prosimy o zmianę wysokości kar:</w:t>
            </w:r>
          </w:p>
          <w:p w14:paraId="75D5AAEE" w14:textId="77777777" w:rsidR="00661CE4" w:rsidRPr="00661CE4" w:rsidRDefault="00661CE4" w:rsidP="00282610">
            <w:pPr>
              <w:spacing w:after="120"/>
              <w:ind w:left="601" w:right="-72" w:hanging="601"/>
              <w:jc w:val="both"/>
              <w:rPr>
                <w:sz w:val="22"/>
                <w:szCs w:val="22"/>
              </w:rPr>
            </w:pPr>
            <w:r w:rsidRPr="00661CE4">
              <w:rPr>
                <w:sz w:val="22"/>
                <w:szCs w:val="22"/>
              </w:rPr>
              <w:t>1.</w:t>
            </w:r>
            <w:r w:rsidRPr="00661CE4">
              <w:rPr>
                <w:sz w:val="22"/>
                <w:szCs w:val="22"/>
              </w:rPr>
              <w:tab/>
              <w:t xml:space="preserve">Wykonawca zobowiązuje się do zapłaty Zamawiającemu następujących kar umownych </w:t>
            </w:r>
            <w:r w:rsidR="00282610">
              <w:rPr>
                <w:sz w:val="22"/>
                <w:szCs w:val="22"/>
              </w:rPr>
              <w:br/>
            </w:r>
            <w:r w:rsidRPr="00661CE4">
              <w:rPr>
                <w:sz w:val="22"/>
                <w:szCs w:val="22"/>
              </w:rPr>
              <w:t xml:space="preserve">w przypadku:                                                        </w:t>
            </w:r>
          </w:p>
          <w:p w14:paraId="210B65C6" w14:textId="77777777" w:rsidR="00661CE4" w:rsidRPr="00661CE4" w:rsidRDefault="00661CE4" w:rsidP="00282610">
            <w:pPr>
              <w:spacing w:after="120"/>
              <w:ind w:left="885" w:right="-72" w:hanging="567"/>
              <w:jc w:val="both"/>
              <w:rPr>
                <w:sz w:val="22"/>
                <w:szCs w:val="22"/>
              </w:rPr>
            </w:pPr>
            <w:r w:rsidRPr="00661CE4">
              <w:rPr>
                <w:sz w:val="22"/>
                <w:szCs w:val="22"/>
              </w:rPr>
              <w:lastRenderedPageBreak/>
              <w:t>b)</w:t>
            </w:r>
            <w:r w:rsidRPr="00661CE4">
              <w:rPr>
                <w:sz w:val="22"/>
                <w:szCs w:val="22"/>
              </w:rPr>
              <w:tab/>
              <w:t xml:space="preserve"> niewykonania lub nienależytego wykonania zobowiązań Wykonawcy skutkującego odstąpieniem przez Zamawiającego od Umowy z przyczyn leżących po stronie Wykonawcy - karę umowną w wysokości10% wynagrodzenia brutto o którym mowa w § 2 ust. 1 niniejszej umowy,</w:t>
            </w:r>
          </w:p>
          <w:p w14:paraId="4D4C1367" w14:textId="77777777" w:rsidR="00661CE4" w:rsidRPr="006A5DF1" w:rsidRDefault="00661CE4" w:rsidP="00282610">
            <w:pPr>
              <w:spacing w:after="120"/>
              <w:ind w:left="885" w:right="-72" w:hanging="567"/>
              <w:jc w:val="both"/>
              <w:rPr>
                <w:sz w:val="22"/>
                <w:szCs w:val="22"/>
              </w:rPr>
            </w:pPr>
            <w:r w:rsidRPr="00661CE4">
              <w:rPr>
                <w:sz w:val="22"/>
                <w:szCs w:val="22"/>
              </w:rPr>
              <w:t>c)</w:t>
            </w:r>
            <w:r w:rsidRPr="00661CE4">
              <w:rPr>
                <w:sz w:val="22"/>
                <w:szCs w:val="22"/>
              </w:rPr>
              <w:tab/>
              <w:t>odstąpienia od umowy przez Wykonawcę z przyczyn leżących po jego stronie  - karę umowną  wysokości 10% wynagrodzenia brutto, o którym mowa w § 2 ust. 1 niniejszej umowy.</w:t>
            </w:r>
          </w:p>
          <w:p w14:paraId="7A913247" w14:textId="43FADE06" w:rsidR="00282610" w:rsidRPr="00191972" w:rsidRDefault="00282610" w:rsidP="00282610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191972">
              <w:rPr>
                <w:b/>
                <w:bCs/>
                <w:sz w:val="22"/>
                <w:szCs w:val="22"/>
              </w:rPr>
              <w:t>Odpowiedź:</w:t>
            </w:r>
            <w:r w:rsidR="0041747B">
              <w:rPr>
                <w:b/>
                <w:bCs/>
                <w:sz w:val="22"/>
                <w:szCs w:val="22"/>
              </w:rPr>
              <w:t xml:space="preserve"> Zamawiający nie wyraża zgody na zmianę wysokości kar umownych.</w:t>
            </w:r>
          </w:p>
          <w:p w14:paraId="2F42C228" w14:textId="77777777" w:rsidR="00661CE4" w:rsidRPr="00661CE4" w:rsidRDefault="00661CE4" w:rsidP="004F71A4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02C123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57ACA2B3" w14:textId="77777777" w:rsidR="00847529" w:rsidRDefault="00847529" w:rsidP="00847529">
      <w:pPr>
        <w:spacing w:before="120" w:after="120" w:line="360" w:lineRule="auto"/>
        <w:ind w:left="4395"/>
        <w:rPr>
          <w:sz w:val="22"/>
          <w:szCs w:val="22"/>
        </w:rPr>
      </w:pPr>
      <w:r>
        <w:rPr>
          <w:sz w:val="22"/>
          <w:szCs w:val="22"/>
        </w:rPr>
        <w:t>Zastępca Przewodniczącego Komisji Przetargowej</w:t>
      </w:r>
    </w:p>
    <w:p w14:paraId="14EA84FF" w14:textId="77777777" w:rsidR="00847529" w:rsidRPr="006A5DF1" w:rsidRDefault="00847529" w:rsidP="00847529">
      <w:pPr>
        <w:spacing w:before="120" w:after="120" w:line="360" w:lineRule="auto"/>
        <w:ind w:left="5812"/>
        <w:rPr>
          <w:sz w:val="22"/>
          <w:szCs w:val="22"/>
        </w:rPr>
      </w:pPr>
      <w:r>
        <w:rPr>
          <w:sz w:val="22"/>
          <w:szCs w:val="22"/>
        </w:rPr>
        <w:t>Agnieszka Biel</w:t>
      </w:r>
    </w:p>
    <w:p w14:paraId="2A2778C9" w14:textId="5C7034F6" w:rsidR="006D4AB3" w:rsidRPr="006A5DF1" w:rsidRDefault="006D4AB3" w:rsidP="00847529">
      <w:pPr>
        <w:pStyle w:val="Tekstpodstawowy"/>
        <w:spacing w:before="120" w:after="480"/>
        <w:ind w:left="5529"/>
        <w:rPr>
          <w:sz w:val="22"/>
          <w:szCs w:val="22"/>
        </w:rPr>
      </w:pPr>
    </w:p>
    <w:sectPr w:rsidR="006D4AB3" w:rsidRPr="006A5DF1" w:rsidSect="008475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F604E0" w14:textId="77777777" w:rsidR="00536EFD" w:rsidRDefault="00536EFD">
      <w:r>
        <w:separator/>
      </w:r>
    </w:p>
  </w:endnote>
  <w:endnote w:type="continuationSeparator" w:id="0">
    <w:p w14:paraId="484E3F16" w14:textId="77777777" w:rsidR="00536EFD" w:rsidRDefault="00536E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DF7CA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BD7A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9226B3" w14:textId="77777777" w:rsidR="006D4AB3" w:rsidRDefault="006C389D">
    <w:pPr>
      <w:pStyle w:val="Stopka"/>
      <w:tabs>
        <w:tab w:val="clear" w:pos="4536"/>
      </w:tabs>
      <w:jc w:val="center"/>
    </w:pPr>
    <w:r>
      <w:rPr>
        <w:noProof/>
      </w:rPr>
      <w:pict w14:anchorId="00C02231">
        <v:line id="_x0000_s2049" style="position:absolute;left:0;text-align:left;z-index:251657728" from="-3.85pt,8.75pt" to="455.15pt,8.75pt"/>
      </w:pict>
    </w:r>
  </w:p>
  <w:p w14:paraId="10E376C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CB61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D328E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9D468B3" w14:textId="77777777" w:rsidR="006D4AB3" w:rsidRDefault="006D4AB3">
    <w:pPr>
      <w:pStyle w:val="Stopka"/>
      <w:tabs>
        <w:tab w:val="clear" w:pos="4536"/>
        <w:tab w:val="left" w:pos="6237"/>
      </w:tabs>
    </w:pPr>
  </w:p>
  <w:p w14:paraId="44C18BD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7517A3B" w14:textId="77777777" w:rsidR="00536EFD" w:rsidRDefault="00536EFD">
      <w:r>
        <w:separator/>
      </w:r>
    </w:p>
  </w:footnote>
  <w:footnote w:type="continuationSeparator" w:id="0">
    <w:p w14:paraId="55E4CAA0" w14:textId="77777777" w:rsidR="00536EFD" w:rsidRDefault="00536E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E7E022" w14:textId="77777777" w:rsidR="00661CE4" w:rsidRDefault="00661C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9B778" w14:textId="77777777" w:rsidR="00661CE4" w:rsidRDefault="00661C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72B31" w14:textId="77777777" w:rsidR="00661CE4" w:rsidRDefault="00661C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6EFD"/>
    <w:rsid w:val="00031374"/>
    <w:rsid w:val="000A1097"/>
    <w:rsid w:val="000E2A8F"/>
    <w:rsid w:val="0012774F"/>
    <w:rsid w:val="00144B7A"/>
    <w:rsid w:val="00180C6E"/>
    <w:rsid w:val="00282610"/>
    <w:rsid w:val="0029606A"/>
    <w:rsid w:val="004041A0"/>
    <w:rsid w:val="0041747B"/>
    <w:rsid w:val="004848F3"/>
    <w:rsid w:val="004A75F2"/>
    <w:rsid w:val="005144A9"/>
    <w:rsid w:val="00520165"/>
    <w:rsid w:val="00536EFD"/>
    <w:rsid w:val="005B1B08"/>
    <w:rsid w:val="00632C3C"/>
    <w:rsid w:val="00661CE4"/>
    <w:rsid w:val="00662BDB"/>
    <w:rsid w:val="006A5DF1"/>
    <w:rsid w:val="006B7198"/>
    <w:rsid w:val="006C389D"/>
    <w:rsid w:val="006D4AB3"/>
    <w:rsid w:val="006F3B81"/>
    <w:rsid w:val="007D7198"/>
    <w:rsid w:val="00847529"/>
    <w:rsid w:val="00870F9F"/>
    <w:rsid w:val="008804B6"/>
    <w:rsid w:val="00897AB0"/>
    <w:rsid w:val="008A3553"/>
    <w:rsid w:val="00947A50"/>
    <w:rsid w:val="00A905AC"/>
    <w:rsid w:val="00AC2F9E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D14AAE"/>
  <w15:chartTrackingRefBased/>
  <w15:docId w15:val="{77DB289E-8E6F-4E2D-AED8-CDA3F093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391</Words>
  <Characters>2498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6</cp:revision>
  <cp:lastPrinted>2001-02-10T14:28:00Z</cp:lastPrinted>
  <dcterms:created xsi:type="dcterms:W3CDTF">2021-05-06T06:50:00Z</dcterms:created>
  <dcterms:modified xsi:type="dcterms:W3CDTF">2021-05-28T07:42:00Z</dcterms:modified>
</cp:coreProperties>
</file>