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A47198" w:rsidP="00890B92">
      <w:pPr>
        <w:spacing w:after="240"/>
        <w:jc w:val="right"/>
        <w:rPr>
          <w:sz w:val="22"/>
          <w:szCs w:val="22"/>
        </w:rPr>
      </w:pPr>
      <w:r w:rsidRPr="00A4719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47198">
        <w:rPr>
          <w:sz w:val="22"/>
          <w:szCs w:val="22"/>
        </w:rPr>
        <w:t>2021-05-26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A47198" w:rsidRPr="00A47198" w:rsidRDefault="00A47198" w:rsidP="00890B92">
      <w:pPr>
        <w:rPr>
          <w:b/>
          <w:bCs/>
          <w:sz w:val="22"/>
          <w:szCs w:val="22"/>
        </w:rPr>
      </w:pPr>
      <w:r w:rsidRPr="00A47198">
        <w:rPr>
          <w:b/>
          <w:bCs/>
          <w:sz w:val="22"/>
          <w:szCs w:val="22"/>
        </w:rPr>
        <w:t>Szpital Miejski Specjalistyczny</w:t>
      </w:r>
    </w:p>
    <w:p w:rsidR="00A47198" w:rsidRPr="00A47198" w:rsidRDefault="00A47198" w:rsidP="00890B92">
      <w:pPr>
        <w:rPr>
          <w:b/>
          <w:bCs/>
          <w:sz w:val="22"/>
          <w:szCs w:val="22"/>
        </w:rPr>
      </w:pPr>
      <w:r w:rsidRPr="00A47198">
        <w:rPr>
          <w:b/>
          <w:bCs/>
          <w:sz w:val="22"/>
          <w:szCs w:val="22"/>
        </w:rPr>
        <w:t>im. Gabriela Narutowicza w Krakowie</w:t>
      </w:r>
    </w:p>
    <w:p w:rsidR="00890B92" w:rsidRPr="00D91931" w:rsidRDefault="00A47198" w:rsidP="00890B92">
      <w:pPr>
        <w:rPr>
          <w:b/>
          <w:bCs/>
          <w:sz w:val="22"/>
          <w:szCs w:val="22"/>
        </w:rPr>
      </w:pPr>
      <w:r w:rsidRPr="00A47198">
        <w:rPr>
          <w:b/>
          <w:bCs/>
          <w:sz w:val="22"/>
          <w:szCs w:val="22"/>
        </w:rPr>
        <w:t>Dział Zamówień Publicznych i Umów</w:t>
      </w:r>
    </w:p>
    <w:p w:rsidR="00890B92" w:rsidRPr="00BD5546" w:rsidRDefault="00A47198" w:rsidP="00890B92">
      <w:pPr>
        <w:rPr>
          <w:sz w:val="22"/>
          <w:szCs w:val="22"/>
        </w:rPr>
      </w:pPr>
      <w:r w:rsidRPr="00A47198">
        <w:rPr>
          <w:sz w:val="22"/>
          <w:szCs w:val="22"/>
        </w:rPr>
        <w:t>ul. Prądnicka</w:t>
      </w:r>
      <w:r w:rsidR="00890B92" w:rsidRPr="00BD5546">
        <w:rPr>
          <w:sz w:val="22"/>
          <w:szCs w:val="22"/>
        </w:rPr>
        <w:t xml:space="preserve"> </w:t>
      </w:r>
      <w:r w:rsidRPr="00A47198">
        <w:rPr>
          <w:sz w:val="22"/>
          <w:szCs w:val="22"/>
        </w:rPr>
        <w:t>35-37</w:t>
      </w:r>
    </w:p>
    <w:p w:rsidR="00890B92" w:rsidRPr="00BD5546" w:rsidRDefault="00A47198" w:rsidP="00890B92">
      <w:pPr>
        <w:rPr>
          <w:sz w:val="22"/>
          <w:szCs w:val="22"/>
        </w:rPr>
      </w:pPr>
      <w:r w:rsidRPr="00A47198">
        <w:rPr>
          <w:sz w:val="22"/>
          <w:szCs w:val="22"/>
        </w:rPr>
        <w:t>31-202</w:t>
      </w:r>
      <w:r w:rsidR="00890B92" w:rsidRPr="00BD5546">
        <w:rPr>
          <w:sz w:val="22"/>
          <w:szCs w:val="22"/>
        </w:rPr>
        <w:t xml:space="preserve"> </w:t>
      </w:r>
      <w:r w:rsidRPr="00A47198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47198" w:rsidRPr="00A47198">
        <w:rPr>
          <w:b/>
          <w:sz w:val="22"/>
          <w:szCs w:val="22"/>
        </w:rPr>
        <w:t>ZP/13/2021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A47198" w:rsidRPr="00A47198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A4719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47198">
        <w:rPr>
          <w:b/>
          <w:sz w:val="22"/>
          <w:szCs w:val="22"/>
        </w:rPr>
        <w:t>Zakup i dostawa implantów ortopedycznych I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A47198" w:rsidRPr="00A47198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207F7C" w:rsidP="00A80738">
      <w:pPr>
        <w:spacing w:before="120" w:after="120"/>
        <w:jc w:val="both"/>
        <w:rPr>
          <w:sz w:val="22"/>
          <w:szCs w:val="22"/>
        </w:rPr>
      </w:pPr>
      <w:r>
        <w:rPr>
          <w:b/>
          <w:sz w:val="22"/>
          <w:szCs w:val="22"/>
        </w:rPr>
        <w:t>1 599 307,29</w:t>
      </w:r>
      <w:r w:rsidR="00890B92" w:rsidRPr="00890B92">
        <w:rPr>
          <w:sz w:val="22"/>
          <w:szCs w:val="22"/>
        </w:rPr>
        <w:t xml:space="preserve"> </w:t>
      </w:r>
      <w:r w:rsidR="00890B92" w:rsidRPr="00207F7C">
        <w:rPr>
          <w:b/>
          <w:bCs/>
          <w:sz w:val="22"/>
          <w:szCs w:val="22"/>
        </w:rPr>
        <w:t>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A80738" w:rsidRPr="00207F7C" w:rsidRDefault="00207F7C" w:rsidP="00207F7C">
      <w:pPr>
        <w:pStyle w:val="Tekstpodstawowy"/>
        <w:ind w:firstLine="2"/>
        <w:jc w:val="right"/>
        <w:rPr>
          <w:iCs/>
          <w:sz w:val="22"/>
          <w:szCs w:val="22"/>
        </w:rPr>
      </w:pPr>
      <w:r w:rsidRPr="00207F7C">
        <w:rPr>
          <w:iCs/>
          <w:sz w:val="22"/>
          <w:szCs w:val="22"/>
        </w:rPr>
        <w:t>Przewodniczący Komisji Przetargowej</w:t>
      </w:r>
    </w:p>
    <w:p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C236D3" w:rsidRPr="00890B92" w:rsidRDefault="00207F7C" w:rsidP="00207F7C">
      <w:pPr>
        <w:ind w:left="6521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>Maciej Wróblewski</w:t>
      </w: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6361" w:rsidRDefault="00F26361">
      <w:r>
        <w:separator/>
      </w:r>
    </w:p>
  </w:endnote>
  <w:endnote w:type="continuationSeparator" w:id="0">
    <w:p w:rsidR="00F26361" w:rsidRDefault="00F263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207F7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6361" w:rsidRDefault="00F26361">
      <w:r>
        <w:separator/>
      </w:r>
    </w:p>
  </w:footnote>
  <w:footnote w:type="continuationSeparator" w:id="0">
    <w:p w:rsidR="00F26361" w:rsidRDefault="00F263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7198" w:rsidRDefault="00A471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7198" w:rsidRDefault="00A471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7198" w:rsidRDefault="00A4719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6361"/>
    <w:rsid w:val="00007727"/>
    <w:rsid w:val="00017720"/>
    <w:rsid w:val="00035488"/>
    <w:rsid w:val="000D7F25"/>
    <w:rsid w:val="000E00E5"/>
    <w:rsid w:val="00173B20"/>
    <w:rsid w:val="001C69FF"/>
    <w:rsid w:val="00207F7C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6F2E84"/>
    <w:rsid w:val="00843263"/>
    <w:rsid w:val="00861E75"/>
    <w:rsid w:val="00890B92"/>
    <w:rsid w:val="009D19BD"/>
    <w:rsid w:val="009F189D"/>
    <w:rsid w:val="00A47198"/>
    <w:rsid w:val="00A80738"/>
    <w:rsid w:val="00B426D2"/>
    <w:rsid w:val="00C236D3"/>
    <w:rsid w:val="00C659E2"/>
    <w:rsid w:val="00CB0802"/>
    <w:rsid w:val="00D7128F"/>
    <w:rsid w:val="00EA3476"/>
    <w:rsid w:val="00F26361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6F95A4C"/>
  <w15:chartTrackingRefBased/>
  <w15:docId w15:val="{CD9BC736-0137-422F-B528-D761D130F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1</Pages>
  <Words>91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dcterms:created xsi:type="dcterms:W3CDTF">2021-05-26T05:56:00Z</dcterms:created>
  <dcterms:modified xsi:type="dcterms:W3CDTF">2021-05-26T06:06:00Z</dcterms:modified>
</cp:coreProperties>
</file>