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7428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7428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74286">
        <w:rPr>
          <w:sz w:val="22"/>
          <w:szCs w:val="22"/>
        </w:rPr>
        <w:t>2021-05-2</w:t>
      </w:r>
      <w:r w:rsidR="004B7138">
        <w:rPr>
          <w:sz w:val="22"/>
          <w:szCs w:val="22"/>
        </w:rPr>
        <w:t>5</w:t>
      </w:r>
    </w:p>
    <w:p w:rsidR="00874286" w:rsidRPr="00874286" w:rsidRDefault="00874286" w:rsidP="00FB7F50">
      <w:pPr>
        <w:spacing w:after="40"/>
        <w:rPr>
          <w:b/>
          <w:bCs/>
          <w:sz w:val="22"/>
          <w:szCs w:val="22"/>
        </w:rPr>
      </w:pPr>
      <w:r w:rsidRPr="00874286">
        <w:rPr>
          <w:b/>
          <w:bCs/>
          <w:sz w:val="22"/>
          <w:szCs w:val="22"/>
        </w:rPr>
        <w:t>Szpital Miejski Specjalistyczny</w:t>
      </w:r>
    </w:p>
    <w:p w:rsidR="00FB7F50" w:rsidRPr="002245BE" w:rsidRDefault="00874286" w:rsidP="00FB7F50">
      <w:pPr>
        <w:spacing w:after="40"/>
        <w:rPr>
          <w:b/>
          <w:bCs/>
          <w:sz w:val="22"/>
          <w:szCs w:val="22"/>
        </w:rPr>
      </w:pPr>
      <w:r w:rsidRPr="00874286">
        <w:rPr>
          <w:b/>
          <w:bCs/>
          <w:sz w:val="22"/>
          <w:szCs w:val="22"/>
        </w:rPr>
        <w:t>im. Gabriela Narutowicza w Krakowie</w:t>
      </w:r>
    </w:p>
    <w:p w:rsidR="00FB7F50" w:rsidRPr="002245BE" w:rsidRDefault="00874286" w:rsidP="00FB7F50">
      <w:pPr>
        <w:rPr>
          <w:sz w:val="22"/>
          <w:szCs w:val="22"/>
        </w:rPr>
      </w:pPr>
      <w:r w:rsidRPr="00874286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874286">
        <w:rPr>
          <w:sz w:val="22"/>
          <w:szCs w:val="22"/>
        </w:rPr>
        <w:t>35-37</w:t>
      </w:r>
    </w:p>
    <w:p w:rsidR="00FB7F50" w:rsidRPr="002245BE" w:rsidRDefault="00874286" w:rsidP="00FB7F50">
      <w:pPr>
        <w:rPr>
          <w:sz w:val="22"/>
          <w:szCs w:val="22"/>
        </w:rPr>
      </w:pPr>
      <w:r w:rsidRPr="00874286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874286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4B7138">
        <w:rPr>
          <w:b/>
          <w:sz w:val="28"/>
        </w:rPr>
        <w:t xml:space="preserve"> w pakiecie 1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74286" w:rsidRPr="00607F9B" w:rsidTr="00297C6F">
        <w:trPr>
          <w:trHeight w:val="638"/>
        </w:trPr>
        <w:tc>
          <w:tcPr>
            <w:tcW w:w="959" w:type="dxa"/>
            <w:shd w:val="clear" w:color="auto" w:fill="auto"/>
          </w:tcPr>
          <w:p w:rsidR="00874286" w:rsidRPr="00607F9B" w:rsidRDefault="00874286" w:rsidP="00297C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74286" w:rsidRPr="00607F9B" w:rsidRDefault="00874286" w:rsidP="00297C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7428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74286">
              <w:rPr>
                <w:b/>
                <w:bCs/>
                <w:sz w:val="22"/>
                <w:szCs w:val="22"/>
              </w:rPr>
              <w:t xml:space="preserve">Zakup i dostawa odczynników, kontroli, kalibratorów i materiałów zużywalnych wraz z dzierżawą analizatorów w zakresie biochemii, immunochemii, parametrów krytycznych, diagnostyki moczu, koagulologii, hematologii, dostarczenie </w:t>
            </w:r>
            <w:r w:rsidR="004B7138">
              <w:rPr>
                <w:b/>
                <w:bCs/>
                <w:sz w:val="22"/>
                <w:szCs w:val="22"/>
              </w:rPr>
              <w:br/>
            </w:r>
            <w:r w:rsidRPr="00874286">
              <w:rPr>
                <w:b/>
                <w:bCs/>
                <w:sz w:val="22"/>
                <w:szCs w:val="22"/>
              </w:rPr>
              <w:t>i wdrożenie Laboratoryjnego Systemu Informatycznego oraz integracja z systemem informatycznym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74286">
              <w:rPr>
                <w:b/>
                <w:sz w:val="22"/>
                <w:szCs w:val="22"/>
              </w:rPr>
              <w:t>ZP/11/2021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="004B7138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</w:t>
      </w:r>
      <w:bookmarkStart w:id="1" w:name="_GoBack"/>
      <w:bookmarkEnd w:id="1"/>
      <w:r w:rsidRPr="009B2352">
        <w:rPr>
          <w:sz w:val="22"/>
          <w:szCs w:val="22"/>
        </w:rPr>
        <w:t xml:space="preserve">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74286" w:rsidRPr="00874286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74286" w:rsidTr="00297C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74286" w:rsidRPr="001D1EEC" w:rsidRDefault="00874286" w:rsidP="00297C6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74286">
              <w:rPr>
                <w:b/>
                <w:sz w:val="22"/>
                <w:szCs w:val="22"/>
              </w:rPr>
              <w:t>Roche Diagnostics Polska Sp. z o.o.</w:t>
            </w:r>
          </w:p>
          <w:p w:rsidR="00874286" w:rsidRPr="001D1EEC" w:rsidRDefault="004B7138" w:rsidP="00297C6F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874286" w:rsidRPr="00874286">
              <w:rPr>
                <w:bCs/>
                <w:sz w:val="22"/>
                <w:szCs w:val="22"/>
              </w:rPr>
              <w:t>Bobrowiecka</w:t>
            </w:r>
            <w:proofErr w:type="spellEnd"/>
            <w:r w:rsidR="00874286" w:rsidRPr="001D1EEC">
              <w:rPr>
                <w:bCs/>
                <w:sz w:val="22"/>
                <w:szCs w:val="22"/>
              </w:rPr>
              <w:t xml:space="preserve"> </w:t>
            </w:r>
            <w:r w:rsidR="00874286" w:rsidRPr="00874286">
              <w:rPr>
                <w:bCs/>
                <w:sz w:val="22"/>
                <w:szCs w:val="22"/>
              </w:rPr>
              <w:t>8</w:t>
            </w:r>
            <w:r w:rsidR="00874286" w:rsidRPr="001D1EEC">
              <w:rPr>
                <w:bCs/>
                <w:sz w:val="22"/>
                <w:szCs w:val="22"/>
              </w:rPr>
              <w:t xml:space="preserve"> </w:t>
            </w:r>
            <w:r w:rsidR="00874286">
              <w:rPr>
                <w:bCs/>
                <w:sz w:val="22"/>
                <w:szCs w:val="22"/>
              </w:rPr>
              <w:t xml:space="preserve">, </w:t>
            </w:r>
            <w:r w:rsidR="00874286" w:rsidRPr="00874286">
              <w:rPr>
                <w:bCs/>
                <w:sz w:val="22"/>
                <w:szCs w:val="22"/>
              </w:rPr>
              <w:t>00-728</w:t>
            </w:r>
            <w:r w:rsidR="00874286" w:rsidRPr="001D1EEC">
              <w:rPr>
                <w:bCs/>
                <w:sz w:val="22"/>
                <w:szCs w:val="22"/>
              </w:rPr>
              <w:t xml:space="preserve"> </w:t>
            </w:r>
            <w:r w:rsidR="00874286" w:rsidRPr="00874286">
              <w:rPr>
                <w:bCs/>
                <w:sz w:val="22"/>
                <w:szCs w:val="22"/>
              </w:rPr>
              <w:t>Warszawa</w:t>
            </w:r>
          </w:p>
          <w:p w:rsidR="00874286" w:rsidRDefault="00874286" w:rsidP="00297C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74286" w:rsidRPr="00211A34" w:rsidRDefault="00874286" w:rsidP="00297C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74286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74286">
              <w:rPr>
                <w:color w:val="000000"/>
                <w:sz w:val="22"/>
                <w:szCs w:val="22"/>
              </w:rPr>
              <w:t>Pakiet 1 - Zakup i dostawa odczynników, kontroli, kalibratorów i materiałów zużywalnych wraz z dzierżawą analizatorów w zakresie biochemii, immunochemii,  parametrów krytycznych oraz dostarczenie i wdrożenie Laboratoryjnego Systemu Informatycznego oraz integracja z  systemem informatycznym Szpitala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74286">
              <w:rPr>
                <w:b/>
                <w:sz w:val="22"/>
                <w:szCs w:val="22"/>
              </w:rPr>
              <w:t>4 245 123.60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74286" w:rsidRPr="00D168A0" w:rsidRDefault="00874286" w:rsidP="00297C6F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74286" w:rsidRDefault="00874286" w:rsidP="00297C6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74286">
              <w:t>Oferta złożona przez wybranego Wykonawcę spełnia wymagania SWZ oraz uzyskała najkorzystniejszy bilans punktów w oparciu o przyjęte kryteria oceny ofert.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74286" w:rsidRPr="00834EF4" w:rsidTr="00297C6F">
        <w:tc>
          <w:tcPr>
            <w:tcW w:w="2169" w:type="dxa"/>
            <w:shd w:val="clear" w:color="auto" w:fill="auto"/>
          </w:tcPr>
          <w:p w:rsidR="00874286" w:rsidRPr="00211A34" w:rsidRDefault="00874286" w:rsidP="00297C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7428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74286">
              <w:rPr>
                <w:sz w:val="20"/>
                <w:szCs w:val="20"/>
              </w:rPr>
              <w:t xml:space="preserve">Pakiet 1 - Zakup i dostawa odczynników, kontroli, kalibratorów i materiałów zużywalnych wraz z dzierżawą analizatorów w zakresie biochemii, immunochemii,  parametrów krytycznych oraz dostarczenie i wdrożenie </w:t>
            </w:r>
            <w:r w:rsidRPr="00874286">
              <w:rPr>
                <w:sz w:val="20"/>
                <w:szCs w:val="20"/>
              </w:rPr>
              <w:lastRenderedPageBreak/>
              <w:t>Laboratoryjnego Systemu Informatycznego oraz integracja z  systemem informatycznym Szpitala</w:t>
            </w:r>
          </w:p>
        </w:tc>
        <w:tc>
          <w:tcPr>
            <w:tcW w:w="2793" w:type="dxa"/>
            <w:shd w:val="clear" w:color="auto" w:fill="auto"/>
          </w:tcPr>
          <w:p w:rsidR="00874286" w:rsidRPr="00211A34" w:rsidRDefault="00874286" w:rsidP="00297C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74286">
              <w:rPr>
                <w:b/>
                <w:bCs/>
                <w:sz w:val="20"/>
                <w:szCs w:val="20"/>
              </w:rPr>
              <w:lastRenderedPageBreak/>
              <w:t>Roche Diagnostics Polska Sp. z o.o.</w:t>
            </w:r>
          </w:p>
          <w:p w:rsidR="00874286" w:rsidRPr="00211A34" w:rsidRDefault="004B7138" w:rsidP="00297C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874286" w:rsidRPr="00874286">
              <w:rPr>
                <w:sz w:val="20"/>
                <w:szCs w:val="20"/>
              </w:rPr>
              <w:t>Bobrowiecka</w:t>
            </w:r>
            <w:proofErr w:type="spellEnd"/>
            <w:r w:rsidR="00874286" w:rsidRPr="00211A34">
              <w:rPr>
                <w:sz w:val="20"/>
                <w:szCs w:val="20"/>
              </w:rPr>
              <w:t xml:space="preserve"> </w:t>
            </w:r>
            <w:r w:rsidR="00874286" w:rsidRPr="00874286">
              <w:rPr>
                <w:sz w:val="20"/>
                <w:szCs w:val="20"/>
              </w:rPr>
              <w:t>8</w:t>
            </w:r>
          </w:p>
          <w:p w:rsidR="00874286" w:rsidRPr="00211A34" w:rsidRDefault="00874286" w:rsidP="00297C6F">
            <w:pPr>
              <w:spacing w:after="40"/>
              <w:rPr>
                <w:color w:val="000000"/>
                <w:sz w:val="20"/>
                <w:szCs w:val="20"/>
              </w:rPr>
            </w:pPr>
            <w:r w:rsidRPr="00874286">
              <w:rPr>
                <w:sz w:val="20"/>
                <w:szCs w:val="20"/>
              </w:rPr>
              <w:t>00-728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7428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74286" w:rsidRPr="00874286" w:rsidRDefault="00874286" w:rsidP="00297C6F">
            <w:pPr>
              <w:spacing w:before="40" w:after="40"/>
              <w:rPr>
                <w:sz w:val="20"/>
                <w:szCs w:val="20"/>
              </w:rPr>
            </w:pPr>
            <w:r w:rsidRPr="00874286">
              <w:rPr>
                <w:sz w:val="20"/>
                <w:szCs w:val="20"/>
              </w:rPr>
              <w:t>1 - Cena - 350.00</w:t>
            </w:r>
          </w:p>
          <w:p w:rsidR="00874286" w:rsidRPr="00211A34" w:rsidRDefault="00874286" w:rsidP="00297C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74286">
              <w:rPr>
                <w:sz w:val="20"/>
                <w:szCs w:val="20"/>
              </w:rPr>
              <w:t>2 - Parametry techniczne - 350.00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4286" w:rsidRPr="00211A34" w:rsidRDefault="00874286" w:rsidP="00297C6F">
            <w:pPr>
              <w:jc w:val="center"/>
              <w:rPr>
                <w:color w:val="000000"/>
                <w:sz w:val="20"/>
                <w:szCs w:val="20"/>
              </w:rPr>
            </w:pPr>
            <w:r w:rsidRPr="00874286">
              <w:rPr>
                <w:sz w:val="20"/>
                <w:szCs w:val="20"/>
              </w:rPr>
              <w:t xml:space="preserve">  700,00</w:t>
            </w:r>
          </w:p>
        </w:tc>
      </w:tr>
      <w:bookmarkEnd w:id="0"/>
    </w:tbl>
    <w:p w:rsidR="008642B3" w:rsidRPr="00D168A0" w:rsidRDefault="008642B3" w:rsidP="004B7138">
      <w:pPr>
        <w:spacing w:before="480" w:after="480" w:line="360" w:lineRule="auto"/>
        <w:ind w:left="3119" w:firstLine="425"/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16C8" w:rsidRDefault="009216C8">
      <w:r>
        <w:separator/>
      </w:r>
    </w:p>
  </w:endnote>
  <w:endnote w:type="continuationSeparator" w:id="0">
    <w:p w:rsidR="009216C8" w:rsidRDefault="00921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16C8" w:rsidRDefault="009216C8">
      <w:r>
        <w:separator/>
      </w:r>
    </w:p>
  </w:footnote>
  <w:footnote w:type="continuationSeparator" w:id="0">
    <w:p w:rsidR="009216C8" w:rsidRDefault="00921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16C8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B7138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74286"/>
    <w:rsid w:val="008A6C10"/>
    <w:rsid w:val="008E5102"/>
    <w:rsid w:val="00915B9E"/>
    <w:rsid w:val="009216C8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EBDEFA"/>
  <w15:chartTrackingRefBased/>
  <w15:docId w15:val="{5032EEF5-40E9-4B6C-9DED-F402A2652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289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3</cp:revision>
  <cp:lastPrinted>1601-01-01T00:00:00Z</cp:lastPrinted>
  <dcterms:created xsi:type="dcterms:W3CDTF">2021-05-24T12:45:00Z</dcterms:created>
  <dcterms:modified xsi:type="dcterms:W3CDTF">2021-05-24T12:50:00Z</dcterms:modified>
</cp:coreProperties>
</file>