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D3EC8" w:rsidRPr="00FD3EC8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D3EC8" w:rsidRPr="00FD3EC8">
        <w:rPr>
          <w:b/>
          <w:sz w:val="22"/>
          <w:szCs w:val="22"/>
        </w:rPr>
        <w:t>ZP/1/2021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3EC8" w:rsidRPr="00110593" w:rsidTr="0093758A">
        <w:tc>
          <w:tcPr>
            <w:tcW w:w="9104" w:type="dxa"/>
            <w:shd w:val="clear" w:color="auto" w:fill="D9D9D9"/>
          </w:tcPr>
          <w:p w:rsidR="00FD3EC8" w:rsidRPr="00110593" w:rsidRDefault="00FD3EC8" w:rsidP="0093758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D3EC8" w:rsidRPr="00110593" w:rsidRDefault="00FD3EC8" w:rsidP="0093758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D3EC8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D3EC8" w:rsidRPr="0043102D" w:rsidRDefault="00FD3EC8" w:rsidP="0093758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D3EC8" w:rsidRPr="00110593" w:rsidRDefault="00FD3EC8" w:rsidP="0093758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D3EC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D3EC8">
        <w:rPr>
          <w:b/>
          <w:sz w:val="22"/>
          <w:szCs w:val="22"/>
        </w:rPr>
        <w:t>Budowa dodatkowego pawilonu dla potrzeb Szpitalnego Oddziału Ratunkowego Szpitala Specjalistycznego im. Stefana Żeromskiego S</w:t>
      </w:r>
      <w:r w:rsidR="00061FDA">
        <w:rPr>
          <w:b/>
          <w:sz w:val="22"/>
          <w:szCs w:val="22"/>
        </w:rPr>
        <w:t>P</w:t>
      </w:r>
      <w:r w:rsidRPr="00FD3EC8">
        <w:rPr>
          <w:b/>
          <w:sz w:val="22"/>
          <w:szCs w:val="22"/>
        </w:rPr>
        <w:t xml:space="preserve"> ZOZ w Krakowie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106AC7" w:rsidRPr="006A2C1D" w:rsidRDefault="0000184A" w:rsidP="006A2C1D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  <w:bookmarkStart w:id="0" w:name="_GoBack"/>
      <w:bookmarkEnd w:id="0"/>
    </w:p>
    <w:sectPr w:rsidR="00106AC7" w:rsidRPr="006A2C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2D43" w:rsidRDefault="00482D43">
      <w:r>
        <w:separator/>
      </w:r>
    </w:p>
  </w:endnote>
  <w:endnote w:type="continuationSeparator" w:id="0">
    <w:p w:rsidR="00482D43" w:rsidRDefault="0048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A2C1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EC8" w:rsidRDefault="00FD3E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2D43" w:rsidRDefault="00482D43">
      <w:r>
        <w:separator/>
      </w:r>
    </w:p>
  </w:footnote>
  <w:footnote w:type="continuationSeparator" w:id="0">
    <w:p w:rsidR="00482D43" w:rsidRDefault="00482D4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EC8" w:rsidRDefault="00FD3E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EC8" w:rsidRDefault="00FD3E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EC8" w:rsidRDefault="00FD3E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D43"/>
    <w:rsid w:val="0000184A"/>
    <w:rsid w:val="00012997"/>
    <w:rsid w:val="00061FDA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2D43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2C1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3EC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597506"/>
  <w15:chartTrackingRefBased/>
  <w15:docId w15:val="{610C5BB0-7DC4-4F92-BF43-44B53390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AD047-5CF2-4FDE-8EB2-624995F6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2021-04-15T09:41:00Z</dcterms:created>
  <dcterms:modified xsi:type="dcterms:W3CDTF">2021-05-07T11:04:00Z</dcterms:modified>
</cp:coreProperties>
</file>