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15013" w:rsidP="006A5DF1">
      <w:pPr>
        <w:spacing w:after="240"/>
        <w:jc w:val="right"/>
        <w:rPr>
          <w:sz w:val="22"/>
          <w:szCs w:val="22"/>
        </w:rPr>
      </w:pPr>
      <w:r w:rsidRPr="00E15013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15013">
        <w:rPr>
          <w:sz w:val="22"/>
          <w:szCs w:val="22"/>
        </w:rPr>
        <w:t>2021-05-1</w:t>
      </w:r>
      <w:r w:rsidR="00776337">
        <w:rPr>
          <w:sz w:val="22"/>
          <w:szCs w:val="22"/>
        </w:rPr>
        <w:t>4</w:t>
      </w:r>
    </w:p>
    <w:p w:rsidR="00E15013" w:rsidRPr="00E15013" w:rsidRDefault="00E15013" w:rsidP="006A5DF1">
      <w:pPr>
        <w:rPr>
          <w:b/>
          <w:bCs/>
          <w:sz w:val="22"/>
          <w:szCs w:val="22"/>
        </w:rPr>
      </w:pPr>
      <w:r w:rsidRPr="00E15013">
        <w:rPr>
          <w:b/>
          <w:bCs/>
          <w:sz w:val="22"/>
          <w:szCs w:val="22"/>
        </w:rPr>
        <w:t>Szpital Miejski Specjalistyczny</w:t>
      </w:r>
    </w:p>
    <w:p w:rsidR="00E15013" w:rsidRPr="00E15013" w:rsidRDefault="00E15013" w:rsidP="006A5DF1">
      <w:pPr>
        <w:rPr>
          <w:b/>
          <w:bCs/>
          <w:sz w:val="22"/>
          <w:szCs w:val="22"/>
        </w:rPr>
      </w:pPr>
      <w:r w:rsidRPr="00E15013">
        <w:rPr>
          <w:b/>
          <w:bCs/>
          <w:sz w:val="22"/>
          <w:szCs w:val="22"/>
        </w:rPr>
        <w:t>im. Gabriela Narutowicza w Krakowie</w:t>
      </w:r>
    </w:p>
    <w:p w:rsidR="006A5DF1" w:rsidRPr="00D91931" w:rsidRDefault="00E15013" w:rsidP="006A5DF1">
      <w:pPr>
        <w:rPr>
          <w:b/>
          <w:bCs/>
          <w:sz w:val="22"/>
          <w:szCs w:val="22"/>
        </w:rPr>
      </w:pPr>
      <w:r w:rsidRPr="00E15013">
        <w:rPr>
          <w:b/>
          <w:bCs/>
          <w:sz w:val="22"/>
          <w:szCs w:val="22"/>
        </w:rPr>
        <w:t>Dział Zamówień Publicznych i Umów</w:t>
      </w:r>
    </w:p>
    <w:p w:rsidR="006A5DF1" w:rsidRPr="00BD5546" w:rsidRDefault="00E15013" w:rsidP="006A5DF1">
      <w:pPr>
        <w:rPr>
          <w:sz w:val="22"/>
          <w:szCs w:val="22"/>
        </w:rPr>
      </w:pPr>
      <w:r w:rsidRPr="00E15013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15013">
        <w:rPr>
          <w:sz w:val="22"/>
          <w:szCs w:val="22"/>
        </w:rPr>
        <w:t>35-37</w:t>
      </w:r>
    </w:p>
    <w:p w:rsidR="006A5DF1" w:rsidRPr="00BD5546" w:rsidRDefault="00E15013" w:rsidP="006A5DF1">
      <w:pPr>
        <w:rPr>
          <w:sz w:val="22"/>
          <w:szCs w:val="22"/>
        </w:rPr>
      </w:pPr>
      <w:r w:rsidRPr="00E15013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15013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76337">
        <w:rPr>
          <w:bCs/>
          <w:sz w:val="22"/>
          <w:szCs w:val="22"/>
        </w:rPr>
        <w:t>ZP/13/2021/4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76337">
        <w:rPr>
          <w:rFonts w:ascii="Times New Roman" w:hAnsi="Times New Roman"/>
          <w:szCs w:val="28"/>
        </w:rPr>
        <w:t xml:space="preserve"> - IV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15013" w:rsidRPr="00E15013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15013" w:rsidRPr="00E15013">
        <w:rPr>
          <w:b/>
          <w:bCs/>
          <w:sz w:val="22"/>
          <w:szCs w:val="22"/>
        </w:rPr>
        <w:t>Zakup i dostawa implantów ortopedycznych I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15013" w:rsidRPr="00E15013">
        <w:rPr>
          <w:b/>
          <w:sz w:val="22"/>
          <w:szCs w:val="22"/>
        </w:rPr>
        <w:t>ZP/13/2021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776337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E15013" w:rsidRPr="00E15013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15013" w:rsidRPr="006A5DF1" w:rsidTr="008A31FC">
        <w:tc>
          <w:tcPr>
            <w:tcW w:w="9356" w:type="dxa"/>
            <w:shd w:val="clear" w:color="auto" w:fill="auto"/>
          </w:tcPr>
          <w:p w:rsidR="00E15013" w:rsidRPr="006A5DF1" w:rsidRDefault="00E15013" w:rsidP="008A31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E15013">
              <w:rPr>
                <w:b/>
                <w:bCs/>
                <w:sz w:val="22"/>
                <w:szCs w:val="22"/>
              </w:rPr>
              <w:t>4</w:t>
            </w:r>
          </w:p>
          <w:p w:rsidR="00E15013" w:rsidRPr="00E15013" w:rsidRDefault="00E15013" w:rsidP="008A31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5013">
              <w:rPr>
                <w:sz w:val="22"/>
                <w:szCs w:val="22"/>
              </w:rPr>
              <w:t>Pakiet nr 7</w:t>
            </w:r>
          </w:p>
          <w:p w:rsidR="00E15013" w:rsidRDefault="00E15013" w:rsidP="008A31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5013">
              <w:rPr>
                <w:sz w:val="22"/>
                <w:szCs w:val="22"/>
              </w:rPr>
              <w:t xml:space="preserve">POZ. 2.  Czy Zamawiający  wyrazi zgodę na zaoferowanie  Płytki płaskie wąskie jednorzędowe, </w:t>
            </w:r>
            <w:proofErr w:type="spellStart"/>
            <w:r w:rsidRPr="00E15013">
              <w:rPr>
                <w:sz w:val="22"/>
                <w:szCs w:val="22"/>
              </w:rPr>
              <w:t>samodociskowe</w:t>
            </w:r>
            <w:proofErr w:type="spellEnd"/>
            <w:r w:rsidRPr="00E15013">
              <w:rPr>
                <w:sz w:val="22"/>
                <w:szCs w:val="22"/>
              </w:rPr>
              <w:t xml:space="preserve"> o obniżonym kontakcie, długości 37 - 145 mm, grubości 3,5 mm, otwory pod wkręty 3,5 mm.</w:t>
            </w:r>
          </w:p>
          <w:p w:rsidR="00776337" w:rsidRDefault="00776337" w:rsidP="00776337">
            <w:pPr>
              <w:spacing w:after="2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76337">
              <w:rPr>
                <w:b/>
                <w:bCs/>
                <w:sz w:val="22"/>
                <w:szCs w:val="22"/>
              </w:rPr>
              <w:t>Odpowiedź: Tak.</w:t>
            </w:r>
          </w:p>
          <w:p w:rsidR="00E15013" w:rsidRDefault="00E15013" w:rsidP="008A31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5013">
              <w:rPr>
                <w:sz w:val="22"/>
                <w:szCs w:val="22"/>
              </w:rPr>
              <w:t xml:space="preserve">POZ. 8   Czy Zamawiający  wyrazi zgodę na zaoferowanie  Wkręt </w:t>
            </w:r>
            <w:proofErr w:type="spellStart"/>
            <w:r w:rsidRPr="00E15013">
              <w:rPr>
                <w:sz w:val="22"/>
                <w:szCs w:val="22"/>
              </w:rPr>
              <w:t>kaniulowany</w:t>
            </w:r>
            <w:proofErr w:type="spellEnd"/>
            <w:r w:rsidRPr="00E15013">
              <w:rPr>
                <w:sz w:val="22"/>
                <w:szCs w:val="22"/>
              </w:rPr>
              <w:t xml:space="preserve"> 7,0 mm, dł. 40 - 130mm, gwint długości 16 - 32mm, gniazda heksagonalne, otwór centralny 2,1mm.</w:t>
            </w:r>
          </w:p>
          <w:p w:rsidR="00776337" w:rsidRPr="00776337" w:rsidRDefault="00776337" w:rsidP="00776337">
            <w:pPr>
              <w:spacing w:after="2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76337">
              <w:rPr>
                <w:b/>
                <w:bCs/>
                <w:sz w:val="22"/>
                <w:szCs w:val="22"/>
              </w:rPr>
              <w:t>Odpowiedź: Tak.</w:t>
            </w:r>
          </w:p>
          <w:p w:rsidR="00E15013" w:rsidRDefault="00E15013" w:rsidP="008A31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5013">
              <w:rPr>
                <w:sz w:val="22"/>
                <w:szCs w:val="22"/>
              </w:rPr>
              <w:t>POZ. 15  Czy Zamawiający  wyrazi zgodę na zaoferowanie  Drut pętlowy: długość 10m, grubość 0,3mm-1,6mm</w:t>
            </w:r>
          </w:p>
          <w:p w:rsidR="00776337" w:rsidRPr="00776337" w:rsidRDefault="00776337" w:rsidP="00776337">
            <w:pPr>
              <w:spacing w:after="2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76337">
              <w:rPr>
                <w:b/>
                <w:bCs/>
                <w:sz w:val="22"/>
                <w:szCs w:val="22"/>
              </w:rPr>
              <w:t>Odpowiedź: Tak.</w:t>
            </w:r>
          </w:p>
          <w:p w:rsidR="00E15013" w:rsidRDefault="00E15013" w:rsidP="008A31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5013">
              <w:rPr>
                <w:sz w:val="22"/>
                <w:szCs w:val="22"/>
              </w:rPr>
              <w:t xml:space="preserve">POZ. 17  Czy Zamawiający  wyrazi zgodę na zaoferowanie Drut </w:t>
            </w:r>
            <w:proofErr w:type="spellStart"/>
            <w:r w:rsidRPr="00E15013">
              <w:rPr>
                <w:sz w:val="22"/>
                <w:szCs w:val="22"/>
              </w:rPr>
              <w:t>Kischnera</w:t>
            </w:r>
            <w:proofErr w:type="spellEnd"/>
            <w:r w:rsidRPr="00E15013">
              <w:rPr>
                <w:sz w:val="22"/>
                <w:szCs w:val="22"/>
              </w:rPr>
              <w:t xml:space="preserve"> z otworem i ostrzem typu lancet dł. 310 mm, grubość 2 - 3 mm  </w:t>
            </w:r>
          </w:p>
          <w:p w:rsidR="00776337" w:rsidRPr="00776337" w:rsidRDefault="00776337" w:rsidP="00776337">
            <w:pPr>
              <w:spacing w:after="2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76337">
              <w:rPr>
                <w:b/>
                <w:bCs/>
                <w:sz w:val="22"/>
                <w:szCs w:val="22"/>
              </w:rPr>
              <w:t>Odpowiedź: Tak.</w:t>
            </w:r>
          </w:p>
          <w:p w:rsidR="00E15013" w:rsidRPr="006A5DF1" w:rsidRDefault="00E15013" w:rsidP="008A31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15013">
              <w:rPr>
                <w:sz w:val="22"/>
                <w:szCs w:val="22"/>
              </w:rPr>
              <w:t xml:space="preserve">POZ. 18  Czy Zamawiający  wyrazi zgodę na zaoferowanie  Drut </w:t>
            </w:r>
            <w:proofErr w:type="spellStart"/>
            <w:r w:rsidRPr="00E15013">
              <w:rPr>
                <w:sz w:val="22"/>
                <w:szCs w:val="22"/>
              </w:rPr>
              <w:t>Kischnera</w:t>
            </w:r>
            <w:proofErr w:type="spellEnd"/>
            <w:r w:rsidRPr="00E15013">
              <w:rPr>
                <w:sz w:val="22"/>
                <w:szCs w:val="22"/>
              </w:rPr>
              <w:t xml:space="preserve"> z oliwką ograniczającą zakończenie  lancet jednostronny dł. 380 mm, grubość 1,8-2,2 mm</w:t>
            </w:r>
          </w:p>
          <w:p w:rsidR="00776337" w:rsidRPr="00776337" w:rsidRDefault="00776337" w:rsidP="007763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76337">
              <w:rPr>
                <w:b/>
                <w:bCs/>
                <w:sz w:val="22"/>
                <w:szCs w:val="22"/>
              </w:rPr>
              <w:t>Odpowiedź: Tak.</w:t>
            </w:r>
          </w:p>
          <w:p w:rsidR="00E15013" w:rsidRPr="00E15013" w:rsidRDefault="00E15013" w:rsidP="008A31F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D4AB3" w:rsidRPr="006A5DF1" w:rsidRDefault="00776337" w:rsidP="00776337">
      <w:pPr>
        <w:pStyle w:val="Tekstpodstawowy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776337" w:rsidRDefault="00776337" w:rsidP="00776337">
      <w:pPr>
        <w:spacing w:line="360" w:lineRule="auto"/>
        <w:ind w:left="6521"/>
        <w:rPr>
          <w:sz w:val="22"/>
          <w:szCs w:val="22"/>
        </w:rPr>
      </w:pPr>
    </w:p>
    <w:p w:rsidR="006D4AB3" w:rsidRPr="006A5DF1" w:rsidRDefault="00E15013" w:rsidP="00776337">
      <w:pPr>
        <w:spacing w:line="360" w:lineRule="auto"/>
        <w:ind w:left="6521"/>
        <w:rPr>
          <w:sz w:val="22"/>
          <w:szCs w:val="22"/>
        </w:rPr>
      </w:pPr>
      <w:bookmarkStart w:id="0" w:name="_GoBack"/>
      <w:bookmarkEnd w:id="0"/>
      <w:r w:rsidRPr="00E15013">
        <w:rPr>
          <w:sz w:val="22"/>
          <w:szCs w:val="22"/>
        </w:rPr>
        <w:t>Maciej</w:t>
      </w:r>
      <w:r w:rsidR="006D4AB3" w:rsidRPr="006A5DF1">
        <w:rPr>
          <w:sz w:val="22"/>
          <w:szCs w:val="22"/>
        </w:rPr>
        <w:t xml:space="preserve"> </w:t>
      </w:r>
      <w:r w:rsidRPr="00E15013">
        <w:rPr>
          <w:sz w:val="22"/>
          <w:szCs w:val="22"/>
        </w:rPr>
        <w:t>Wróblewski</w:t>
      </w:r>
    </w:p>
    <w:sectPr w:rsidR="006D4AB3" w:rsidRPr="006A5DF1" w:rsidSect="007763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5" w:right="1418" w:bottom="70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12F3" w:rsidRDefault="00CB12F3">
      <w:r>
        <w:separator/>
      </w:r>
    </w:p>
  </w:endnote>
  <w:endnote w:type="continuationSeparator" w:id="0">
    <w:p w:rsidR="00CB12F3" w:rsidRDefault="00CB1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12F3" w:rsidRDefault="00CB12F3">
      <w:r>
        <w:separator/>
      </w:r>
    </w:p>
  </w:footnote>
  <w:footnote w:type="continuationSeparator" w:id="0">
    <w:p w:rsidR="00CB12F3" w:rsidRDefault="00CB1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013" w:rsidRDefault="00E150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013" w:rsidRDefault="00E150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5013" w:rsidRDefault="00E1501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12F3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76337"/>
    <w:rsid w:val="007D7198"/>
    <w:rsid w:val="00870F9F"/>
    <w:rsid w:val="008804B6"/>
    <w:rsid w:val="00897AB0"/>
    <w:rsid w:val="008A3553"/>
    <w:rsid w:val="00947A50"/>
    <w:rsid w:val="00A905AC"/>
    <w:rsid w:val="00BA6584"/>
    <w:rsid w:val="00BE7BFD"/>
    <w:rsid w:val="00C370F2"/>
    <w:rsid w:val="00C44EEC"/>
    <w:rsid w:val="00CB12F3"/>
    <w:rsid w:val="00D22FFA"/>
    <w:rsid w:val="00D8461B"/>
    <w:rsid w:val="00D9049C"/>
    <w:rsid w:val="00D915F2"/>
    <w:rsid w:val="00DF32E8"/>
    <w:rsid w:val="00E15013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C52EB9"/>
  <w15:chartTrackingRefBased/>
  <w15:docId w15:val="{2D838402-CC09-4C11-98FE-9D8772E49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228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3</cp:revision>
  <cp:lastPrinted>2001-02-10T14:28:00Z</cp:lastPrinted>
  <dcterms:created xsi:type="dcterms:W3CDTF">2021-05-13T11:48:00Z</dcterms:created>
  <dcterms:modified xsi:type="dcterms:W3CDTF">2021-05-13T11:51:00Z</dcterms:modified>
</cp:coreProperties>
</file>