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2C4B" w:rsidP="00890B92">
      <w:pPr>
        <w:spacing w:after="240"/>
        <w:jc w:val="right"/>
        <w:rPr>
          <w:sz w:val="22"/>
          <w:szCs w:val="22"/>
        </w:rPr>
      </w:pPr>
      <w:r w:rsidRPr="006E2C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2C4B">
        <w:rPr>
          <w:sz w:val="22"/>
          <w:szCs w:val="22"/>
        </w:rPr>
        <w:t>2021-05-1</w:t>
      </w:r>
      <w:r w:rsidR="002F05F2">
        <w:rPr>
          <w:sz w:val="22"/>
          <w:szCs w:val="22"/>
        </w:rPr>
        <w:t>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E2C4B" w:rsidRPr="006E2C4B" w:rsidRDefault="006E2C4B" w:rsidP="00890B92">
      <w:pPr>
        <w:rPr>
          <w:b/>
          <w:bCs/>
          <w:sz w:val="22"/>
          <w:szCs w:val="22"/>
        </w:rPr>
      </w:pPr>
      <w:r w:rsidRPr="006E2C4B">
        <w:rPr>
          <w:b/>
          <w:bCs/>
          <w:sz w:val="22"/>
          <w:szCs w:val="22"/>
        </w:rPr>
        <w:t>Akademia Górniczo - Hutnicza</w:t>
      </w:r>
    </w:p>
    <w:p w:rsidR="006E2C4B" w:rsidRPr="006E2C4B" w:rsidRDefault="006E2C4B" w:rsidP="00890B92">
      <w:pPr>
        <w:rPr>
          <w:b/>
          <w:bCs/>
          <w:sz w:val="22"/>
          <w:szCs w:val="22"/>
        </w:rPr>
      </w:pPr>
      <w:r w:rsidRPr="006E2C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2C4B" w:rsidP="00890B92">
      <w:pPr>
        <w:rPr>
          <w:b/>
          <w:bCs/>
          <w:sz w:val="22"/>
          <w:szCs w:val="22"/>
        </w:rPr>
      </w:pPr>
      <w:r w:rsidRPr="006E2C4B">
        <w:rPr>
          <w:b/>
          <w:bCs/>
          <w:sz w:val="22"/>
          <w:szCs w:val="22"/>
        </w:rPr>
        <w:t>Dział Zamówień Publicznych</w:t>
      </w:r>
    </w:p>
    <w:p w:rsidR="00890B92" w:rsidRPr="00BD5546" w:rsidRDefault="006E2C4B" w:rsidP="00890B92">
      <w:pPr>
        <w:rPr>
          <w:sz w:val="22"/>
          <w:szCs w:val="22"/>
        </w:rPr>
      </w:pPr>
      <w:r w:rsidRPr="006E2C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2C4B">
        <w:rPr>
          <w:sz w:val="22"/>
          <w:szCs w:val="22"/>
        </w:rPr>
        <w:t>30</w:t>
      </w:r>
    </w:p>
    <w:p w:rsidR="00890B92" w:rsidRPr="00BD5546" w:rsidRDefault="006E2C4B" w:rsidP="00890B92">
      <w:pPr>
        <w:rPr>
          <w:sz w:val="22"/>
          <w:szCs w:val="22"/>
        </w:rPr>
      </w:pPr>
      <w:r w:rsidRPr="006E2C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2C4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2C4B" w:rsidRPr="006E2C4B">
        <w:rPr>
          <w:b/>
          <w:sz w:val="22"/>
          <w:szCs w:val="22"/>
        </w:rPr>
        <w:t>KC-zp.272-142/21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2C4B" w:rsidRPr="006E2C4B">
        <w:rPr>
          <w:sz w:val="22"/>
          <w:szCs w:val="22"/>
        </w:rPr>
        <w:t>podstawowy</w:t>
      </w:r>
      <w:r w:rsidR="002F05F2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6E2C4B" w:rsidRPr="006E2C4B" w:rsidRDefault="006E2C4B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6E2C4B">
        <w:rPr>
          <w:b/>
          <w:sz w:val="22"/>
          <w:szCs w:val="22"/>
        </w:rPr>
        <w:t>wykonanie i wsparcie techniczne strony www dla Wydziału Odlewnictwa AGH – KC-zp.272-</w:t>
      </w:r>
    </w:p>
    <w:p w:rsidR="00A80738" w:rsidRPr="00890B92" w:rsidRDefault="006E2C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2C4B">
        <w:rPr>
          <w:b/>
          <w:sz w:val="22"/>
          <w:szCs w:val="22"/>
        </w:rPr>
        <w:t>142/21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2C4B" w:rsidRPr="006E2C4B">
        <w:rPr>
          <w:sz w:val="22"/>
          <w:szCs w:val="22"/>
        </w:rPr>
        <w:t xml:space="preserve">(Dz.U. </w:t>
      </w:r>
      <w:r w:rsidR="002F05F2">
        <w:rPr>
          <w:sz w:val="22"/>
          <w:szCs w:val="22"/>
        </w:rPr>
        <w:t xml:space="preserve">2019 </w:t>
      </w:r>
      <w:r w:rsidR="006E2C4B" w:rsidRPr="006E2C4B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E2C4B" w:rsidP="00A80738">
      <w:pPr>
        <w:spacing w:before="120" w:after="120"/>
        <w:jc w:val="both"/>
        <w:rPr>
          <w:sz w:val="22"/>
          <w:szCs w:val="22"/>
        </w:rPr>
      </w:pPr>
      <w:r w:rsidRPr="006E2C4B">
        <w:rPr>
          <w:b/>
          <w:sz w:val="22"/>
          <w:szCs w:val="22"/>
        </w:rPr>
        <w:t>15 990.00</w:t>
      </w:r>
      <w:r w:rsidR="00890B92" w:rsidRPr="00890B92">
        <w:rPr>
          <w:sz w:val="22"/>
          <w:szCs w:val="22"/>
        </w:rPr>
        <w:t xml:space="preserve"> zł brutto.</w:t>
      </w: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6E2C4B" w:rsidP="00173B20">
      <w:pPr>
        <w:jc w:val="right"/>
        <w:rPr>
          <w:sz w:val="22"/>
          <w:szCs w:val="22"/>
        </w:rPr>
      </w:pPr>
      <w:r w:rsidRPr="006E2C4B">
        <w:rPr>
          <w:sz w:val="22"/>
          <w:szCs w:val="22"/>
        </w:rPr>
        <w:t xml:space="preserve"> </w:t>
      </w:r>
      <w:bookmarkStart w:id="0" w:name="_GoBack"/>
      <w:bookmarkEnd w:id="0"/>
      <w:r w:rsidRPr="006E2C4B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6E2C4B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36" w:rsidRDefault="00202A36">
      <w:r>
        <w:separator/>
      </w:r>
    </w:p>
  </w:endnote>
  <w:endnote w:type="continuationSeparator" w:id="0">
    <w:p w:rsidR="00202A36" w:rsidRDefault="00202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36" w:rsidRDefault="00202A36">
      <w:r>
        <w:separator/>
      </w:r>
    </w:p>
  </w:footnote>
  <w:footnote w:type="continuationSeparator" w:id="0">
    <w:p w:rsidR="00202A36" w:rsidRDefault="00202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C4B" w:rsidRDefault="006E2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C4B" w:rsidRDefault="006E2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C4B" w:rsidRDefault="006E2C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A36"/>
    <w:rsid w:val="00007727"/>
    <w:rsid w:val="00017720"/>
    <w:rsid w:val="00035488"/>
    <w:rsid w:val="000D7F25"/>
    <w:rsid w:val="000E00E5"/>
    <w:rsid w:val="00173B20"/>
    <w:rsid w:val="001C69FF"/>
    <w:rsid w:val="00202A36"/>
    <w:rsid w:val="0023318D"/>
    <w:rsid w:val="002F05F2"/>
    <w:rsid w:val="003D72FD"/>
    <w:rsid w:val="00423179"/>
    <w:rsid w:val="0043158A"/>
    <w:rsid w:val="00490DC0"/>
    <w:rsid w:val="00493F8C"/>
    <w:rsid w:val="004C7E9B"/>
    <w:rsid w:val="00524583"/>
    <w:rsid w:val="0069085C"/>
    <w:rsid w:val="006E2C4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91B492"/>
  <w15:chartTrackingRefBased/>
  <w15:docId w15:val="{E896B758-FCCC-42EF-9770-ED18CF83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2021-05-13T07:12:00Z</dcterms:created>
  <dcterms:modified xsi:type="dcterms:W3CDTF">2021-05-13T07:12:00Z</dcterms:modified>
</cp:coreProperties>
</file>