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9507C" w14:textId="1ADDC169" w:rsidR="005F4BC0" w:rsidRPr="004F079B" w:rsidRDefault="005A5DB0" w:rsidP="004F079B">
      <w:pPr>
        <w:spacing w:after="240"/>
        <w:jc w:val="right"/>
        <w:rPr>
          <w:sz w:val="22"/>
          <w:szCs w:val="22"/>
        </w:rPr>
      </w:pPr>
      <w:r w:rsidRPr="005A5D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5DB0">
        <w:rPr>
          <w:sz w:val="22"/>
          <w:szCs w:val="22"/>
        </w:rPr>
        <w:t>2021-05-1</w:t>
      </w:r>
      <w:r w:rsidR="00250059">
        <w:rPr>
          <w:sz w:val="22"/>
          <w:szCs w:val="22"/>
        </w:rPr>
        <w:t>4</w:t>
      </w:r>
    </w:p>
    <w:p w14:paraId="42A16257" w14:textId="77777777" w:rsidR="005A5DB0" w:rsidRPr="005A5DB0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Akademia Górniczo - Hutnicza</w:t>
      </w:r>
    </w:p>
    <w:p w14:paraId="44466D69" w14:textId="77777777" w:rsidR="005A5DB0" w:rsidRPr="005A5DB0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im. Stanisława Staszica w Krakowie</w:t>
      </w:r>
    </w:p>
    <w:p w14:paraId="5CE02BC3" w14:textId="77777777" w:rsidR="00F16C50" w:rsidRPr="00D91931" w:rsidRDefault="005A5DB0">
      <w:pPr>
        <w:rPr>
          <w:b/>
          <w:bCs/>
          <w:sz w:val="22"/>
          <w:szCs w:val="22"/>
        </w:rPr>
      </w:pPr>
      <w:r w:rsidRPr="005A5DB0">
        <w:rPr>
          <w:b/>
          <w:bCs/>
          <w:sz w:val="22"/>
          <w:szCs w:val="22"/>
        </w:rPr>
        <w:t>Dział Zamówień Publicznych</w:t>
      </w:r>
    </w:p>
    <w:p w14:paraId="1EFBB0C8" w14:textId="77777777" w:rsidR="00F16C50" w:rsidRPr="00BD5546" w:rsidRDefault="005A5DB0">
      <w:pPr>
        <w:rPr>
          <w:sz w:val="22"/>
          <w:szCs w:val="22"/>
        </w:rPr>
      </w:pPr>
      <w:r w:rsidRPr="005A5D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5DB0">
        <w:rPr>
          <w:sz w:val="22"/>
          <w:szCs w:val="22"/>
        </w:rPr>
        <w:t>30</w:t>
      </w:r>
    </w:p>
    <w:p w14:paraId="38B9B36F" w14:textId="77777777" w:rsidR="00F16C50" w:rsidRPr="00BD5546" w:rsidRDefault="005A5DB0">
      <w:pPr>
        <w:rPr>
          <w:sz w:val="22"/>
          <w:szCs w:val="22"/>
        </w:rPr>
      </w:pPr>
      <w:r w:rsidRPr="005A5D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5DB0">
        <w:rPr>
          <w:sz w:val="22"/>
          <w:szCs w:val="22"/>
        </w:rPr>
        <w:t>Kraków</w:t>
      </w:r>
    </w:p>
    <w:p w14:paraId="47258D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BDE1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834753" w14:textId="0288610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5DB0" w:rsidRPr="005A5DB0">
        <w:rPr>
          <w:bCs/>
          <w:sz w:val="22"/>
          <w:szCs w:val="22"/>
        </w:rPr>
        <w:t>KC-zp.272-1</w:t>
      </w:r>
      <w:r w:rsidR="00250059">
        <w:rPr>
          <w:bCs/>
          <w:sz w:val="22"/>
          <w:szCs w:val="22"/>
        </w:rPr>
        <w:t>62</w:t>
      </w:r>
      <w:r w:rsidR="005A5DB0" w:rsidRPr="005A5DB0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14:paraId="705418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31C06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AE57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666D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63AD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BB796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2D72E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9F00B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A5DB0" w:rsidRPr="00607F9B" w14:paraId="2C869DE1" w14:textId="77777777" w:rsidTr="00466D23">
        <w:trPr>
          <w:trHeight w:val="638"/>
        </w:trPr>
        <w:tc>
          <w:tcPr>
            <w:tcW w:w="959" w:type="dxa"/>
            <w:shd w:val="clear" w:color="auto" w:fill="auto"/>
          </w:tcPr>
          <w:p w14:paraId="28EBF1E8" w14:textId="77777777" w:rsidR="005A5DB0" w:rsidRPr="00607F9B" w:rsidRDefault="005A5DB0" w:rsidP="00466D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AC214E" w14:textId="0769F225" w:rsidR="005A5DB0" w:rsidRPr="00607F9B" w:rsidRDefault="005A5DB0" w:rsidP="00466D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5DB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250059" w:rsidRPr="00250059">
              <w:rPr>
                <w:b/>
                <w:bCs/>
                <w:sz w:val="22"/>
                <w:szCs w:val="22"/>
              </w:rPr>
              <w:t>przebudowę laboratorium Badań Materiałów i Procesów Wytwarzania wraz   z remontem laboratorium nr 11Hb i 9 Ha w hali H-B3B4 - KC-zp.272-162/21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6393FC" w14:textId="77777777" w:rsidR="004F079B" w:rsidRDefault="005A5DB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A5DB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A5DB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E30FCD1" w14:textId="4093A0D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5DB0" w:rsidRPr="005A5DB0">
        <w:rPr>
          <w:rFonts w:ascii="Times New Roman" w:hAnsi="Times New Roman"/>
          <w:b/>
          <w:szCs w:val="22"/>
        </w:rPr>
        <w:t>2021-05-17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5DB0" w:rsidRPr="005A5DB0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5A5DB0" w:rsidRPr="005A5DB0">
        <w:rPr>
          <w:rFonts w:ascii="Times New Roman" w:hAnsi="Times New Roman"/>
          <w:b/>
          <w:szCs w:val="22"/>
        </w:rPr>
        <w:t>1</w:t>
      </w:r>
      <w:r w:rsidR="00250059">
        <w:rPr>
          <w:rFonts w:ascii="Times New Roman" w:hAnsi="Times New Roman"/>
          <w:b/>
          <w:szCs w:val="22"/>
        </w:rPr>
        <w:t>2</w:t>
      </w:r>
      <w:r w:rsidR="005A5DB0" w:rsidRPr="005A5DB0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85FC8B4" w14:textId="77777777" w:rsidR="004F079B" w:rsidRPr="00F90DF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5DB0" w:rsidRPr="005A5DB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5DB0" w:rsidRPr="005A5DB0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5A5DB0" w:rsidRPr="005A5DB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DA34EA6" w14:textId="598CEF9F" w:rsidR="00F90DF7" w:rsidRPr="00065D84" w:rsidRDefault="00F90DF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Termin związania ofertą z dnia 2021-06-1</w:t>
      </w:r>
      <w:r w:rsidR="00250059">
        <w:rPr>
          <w:rFonts w:ascii="Times New Roman" w:hAnsi="Times New Roman"/>
          <w:szCs w:val="22"/>
        </w:rPr>
        <w:t>6</w:t>
      </w:r>
      <w:r>
        <w:rPr>
          <w:rFonts w:ascii="Times New Roman" w:hAnsi="Times New Roman"/>
          <w:szCs w:val="22"/>
        </w:rPr>
        <w:t xml:space="preserve"> na dzień </w:t>
      </w:r>
      <w:r w:rsidRPr="00065D84">
        <w:rPr>
          <w:rFonts w:ascii="Times New Roman" w:hAnsi="Times New Roman"/>
          <w:b/>
          <w:szCs w:val="22"/>
        </w:rPr>
        <w:t>2021-06-17</w:t>
      </w:r>
    </w:p>
    <w:p w14:paraId="6D0D050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787C04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E7534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E71D60E" w14:textId="77777777" w:rsidR="00F16C50" w:rsidRDefault="00065D84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</w:t>
      </w:r>
    </w:p>
    <w:p w14:paraId="002DB114" w14:textId="77777777" w:rsidR="00065D84" w:rsidRDefault="00065D8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73EF0582" w14:textId="77777777" w:rsidR="00065D84" w:rsidRPr="00D91931" w:rsidRDefault="00065D8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065D84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E2999" w14:textId="77777777" w:rsidR="00E50D00" w:rsidRDefault="00E50D00">
      <w:r>
        <w:separator/>
      </w:r>
    </w:p>
  </w:endnote>
  <w:endnote w:type="continuationSeparator" w:id="0">
    <w:p w14:paraId="70332A14" w14:textId="77777777" w:rsidR="00E50D00" w:rsidRDefault="00E50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D2D0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570C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454B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E66B93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B802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6AAD" w14:textId="77777777" w:rsidR="00E50D00" w:rsidRDefault="00E50D00">
      <w:r>
        <w:separator/>
      </w:r>
    </w:p>
  </w:footnote>
  <w:footnote w:type="continuationSeparator" w:id="0">
    <w:p w14:paraId="135A708B" w14:textId="77777777" w:rsidR="00E50D00" w:rsidRDefault="00E50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E690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A3AD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5F5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129"/>
    <w:rsid w:val="00065D84"/>
    <w:rsid w:val="00136AEA"/>
    <w:rsid w:val="0015679F"/>
    <w:rsid w:val="0025005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A5DB0"/>
    <w:rsid w:val="005B2F49"/>
    <w:rsid w:val="005F4BC0"/>
    <w:rsid w:val="006A0D80"/>
    <w:rsid w:val="00727D1F"/>
    <w:rsid w:val="00775129"/>
    <w:rsid w:val="00797C4E"/>
    <w:rsid w:val="00816FE0"/>
    <w:rsid w:val="00820E2C"/>
    <w:rsid w:val="008365E9"/>
    <w:rsid w:val="00854782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50D00"/>
    <w:rsid w:val="00EC7BE6"/>
    <w:rsid w:val="00F16C50"/>
    <w:rsid w:val="00F32BF6"/>
    <w:rsid w:val="00F6166D"/>
    <w:rsid w:val="00F9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B28CA"/>
  <w15:chartTrackingRefBased/>
  <w15:docId w15:val="{A2236572-94BF-413E-82A9-3B16C6D1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Joasia Cwiertnia</cp:lastModifiedBy>
  <cp:revision>3</cp:revision>
  <cp:lastPrinted>2021-05-13T05:53:00Z</cp:lastPrinted>
  <dcterms:created xsi:type="dcterms:W3CDTF">2021-05-14T05:56:00Z</dcterms:created>
  <dcterms:modified xsi:type="dcterms:W3CDTF">2021-05-14T06:08:00Z</dcterms:modified>
</cp:coreProperties>
</file>