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FB7605" w:rsidP="00B905BA">
      <w:pPr>
        <w:jc w:val="right"/>
        <w:rPr>
          <w:sz w:val="22"/>
          <w:szCs w:val="22"/>
        </w:rPr>
      </w:pPr>
      <w:r w:rsidRPr="00FB7605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FB7605">
        <w:rPr>
          <w:sz w:val="22"/>
          <w:szCs w:val="22"/>
        </w:rPr>
        <w:t>2021-05-12</w:t>
      </w:r>
    </w:p>
    <w:p w:rsidR="005C0930" w:rsidRPr="004F079B" w:rsidRDefault="005C0930" w:rsidP="00B905BA">
      <w:pPr>
        <w:jc w:val="right"/>
        <w:rPr>
          <w:sz w:val="22"/>
          <w:szCs w:val="22"/>
        </w:rPr>
      </w:pPr>
    </w:p>
    <w:p w:rsidR="00FB7605" w:rsidRPr="00FB7605" w:rsidRDefault="00FB7605" w:rsidP="00B905BA">
      <w:pPr>
        <w:rPr>
          <w:b/>
          <w:bCs/>
          <w:sz w:val="22"/>
          <w:szCs w:val="22"/>
        </w:rPr>
      </w:pPr>
      <w:r w:rsidRPr="00FB7605">
        <w:rPr>
          <w:b/>
          <w:bCs/>
          <w:sz w:val="22"/>
          <w:szCs w:val="22"/>
        </w:rPr>
        <w:t>Politechnika Krakowska im. Tadeusza Kościuszki</w:t>
      </w:r>
    </w:p>
    <w:p w:rsidR="005C0930" w:rsidRPr="00D91931" w:rsidRDefault="00FB7605" w:rsidP="00B905BA">
      <w:pPr>
        <w:rPr>
          <w:b/>
          <w:bCs/>
          <w:sz w:val="22"/>
          <w:szCs w:val="22"/>
        </w:rPr>
      </w:pPr>
      <w:r w:rsidRPr="00FB7605">
        <w:rPr>
          <w:b/>
          <w:bCs/>
          <w:sz w:val="22"/>
          <w:szCs w:val="22"/>
        </w:rPr>
        <w:t>Dział Zamówień Publicznych</w:t>
      </w:r>
    </w:p>
    <w:p w:rsidR="005C0930" w:rsidRPr="00BD5546" w:rsidRDefault="00FB7605" w:rsidP="00B905BA">
      <w:pPr>
        <w:rPr>
          <w:sz w:val="22"/>
          <w:szCs w:val="22"/>
        </w:rPr>
      </w:pPr>
      <w:r w:rsidRPr="00FB7605">
        <w:rPr>
          <w:sz w:val="22"/>
          <w:szCs w:val="22"/>
        </w:rPr>
        <w:t>ul. Warszawska 24</w:t>
      </w:r>
      <w:r w:rsidR="005C0930" w:rsidRPr="00BD5546">
        <w:rPr>
          <w:sz w:val="22"/>
          <w:szCs w:val="22"/>
        </w:rPr>
        <w:t xml:space="preserve"> </w:t>
      </w:r>
      <w:r w:rsidRPr="00FB7605">
        <w:rPr>
          <w:sz w:val="22"/>
          <w:szCs w:val="22"/>
        </w:rPr>
        <w:t>W-9/110,</w:t>
      </w:r>
    </w:p>
    <w:p w:rsidR="005C0930" w:rsidRPr="00BD5546" w:rsidRDefault="00FB7605" w:rsidP="00B905BA">
      <w:pPr>
        <w:rPr>
          <w:sz w:val="22"/>
          <w:szCs w:val="22"/>
        </w:rPr>
      </w:pPr>
      <w:r w:rsidRPr="00FB7605">
        <w:rPr>
          <w:sz w:val="22"/>
          <w:szCs w:val="22"/>
        </w:rPr>
        <w:t>31-155</w:t>
      </w:r>
      <w:r w:rsidR="005C0930" w:rsidRPr="00BD5546">
        <w:rPr>
          <w:sz w:val="22"/>
          <w:szCs w:val="22"/>
        </w:rPr>
        <w:t xml:space="preserve"> </w:t>
      </w:r>
      <w:r w:rsidRPr="00FB7605">
        <w:rPr>
          <w:sz w:val="22"/>
          <w:szCs w:val="22"/>
        </w:rPr>
        <w:t>KRAKÓW</w:t>
      </w:r>
    </w:p>
    <w:p w:rsidR="005C0930" w:rsidRPr="00D91931" w:rsidRDefault="005C0930" w:rsidP="00B905BA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B905BA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FB7605" w:rsidRPr="00FB7605">
        <w:rPr>
          <w:b/>
          <w:sz w:val="22"/>
          <w:szCs w:val="22"/>
        </w:rPr>
        <w:t>KA-2/012/2021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B905BA" w:rsidP="00B905BA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proofErr w:type="spellStart"/>
      <w:r>
        <w:rPr>
          <w:sz w:val="22"/>
          <w:szCs w:val="22"/>
        </w:rPr>
        <w:t>L.Dz.</w:t>
      </w:r>
      <w:proofErr w:type="spellEnd"/>
      <w:r>
        <w:rPr>
          <w:sz w:val="22"/>
          <w:szCs w:val="22"/>
        </w:rPr>
        <w:t xml:space="preserve"> KA-2/181/2021</w:t>
      </w:r>
    </w:p>
    <w:p w:rsidR="00EF1037" w:rsidRDefault="00EF1037" w:rsidP="00B905BA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 w:rsidP="00B905BA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B905BA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5C0930" w:rsidRPr="00736597" w:rsidRDefault="005C0930" w:rsidP="00B905BA">
      <w:pPr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B7605" w:rsidRPr="00FB7605">
        <w:rPr>
          <w:sz w:val="22"/>
          <w:szCs w:val="22"/>
        </w:rPr>
        <w:t>podstawowy</w:t>
      </w:r>
      <w:r w:rsidR="00B905BA">
        <w:rPr>
          <w:sz w:val="22"/>
          <w:szCs w:val="22"/>
        </w:rPr>
        <w:t xml:space="preserve">m pn. </w:t>
      </w:r>
      <w:r w:rsidRPr="006A5DF1">
        <w:rPr>
          <w:bCs/>
          <w:sz w:val="22"/>
          <w:szCs w:val="22"/>
        </w:rPr>
        <w:t>”</w:t>
      </w:r>
      <w:r w:rsidR="00FB7605" w:rsidRPr="00FB7605">
        <w:rPr>
          <w:b/>
          <w:bCs/>
          <w:sz w:val="22"/>
          <w:szCs w:val="22"/>
        </w:rPr>
        <w:t xml:space="preserve">Remont pomieszczenia E04C w budynku CZ-E (17-10) Wydziału Inżynierii Materiałowej </w:t>
      </w:r>
      <w:r w:rsidR="00B905BA">
        <w:rPr>
          <w:b/>
          <w:bCs/>
          <w:sz w:val="22"/>
          <w:szCs w:val="22"/>
        </w:rPr>
        <w:t xml:space="preserve">                </w:t>
      </w:r>
      <w:r w:rsidR="00FB7605" w:rsidRPr="00FB7605">
        <w:rPr>
          <w:b/>
          <w:bCs/>
          <w:sz w:val="22"/>
          <w:szCs w:val="22"/>
        </w:rPr>
        <w:t>i Fizyki Politechniki Krakowskiej, przy al. Jana Pawła II 37 w Krakowie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="00B905BA">
        <w:rPr>
          <w:b/>
          <w:sz w:val="22"/>
          <w:szCs w:val="22"/>
        </w:rPr>
        <w:t>.</w:t>
      </w:r>
    </w:p>
    <w:p w:rsidR="00EF1037" w:rsidRDefault="005C0930" w:rsidP="00736597">
      <w:pPr>
        <w:ind w:firstLine="708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ustawy z dnia 11 września 2019r. Prawo zamówień publicznych </w:t>
      </w:r>
      <w:r w:rsidR="00FB7605" w:rsidRPr="00FB7605">
        <w:rPr>
          <w:sz w:val="22"/>
          <w:szCs w:val="22"/>
        </w:rPr>
        <w:t xml:space="preserve">(Dz.U. </w:t>
      </w:r>
      <w:r w:rsidR="00B905BA">
        <w:rPr>
          <w:sz w:val="22"/>
          <w:szCs w:val="22"/>
        </w:rPr>
        <w:t xml:space="preserve">2019 </w:t>
      </w:r>
      <w:r w:rsidR="00FB7605" w:rsidRPr="00FB7605">
        <w:rPr>
          <w:sz w:val="22"/>
          <w:szCs w:val="22"/>
        </w:rPr>
        <w:t>poz. 2019 ze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B905BA" w:rsidRDefault="00B905BA" w:rsidP="00B905BA">
      <w:pPr>
        <w:jc w:val="both"/>
        <w:rPr>
          <w:sz w:val="22"/>
          <w:szCs w:val="22"/>
        </w:rPr>
      </w:pPr>
    </w:p>
    <w:p w:rsidR="00B905BA" w:rsidRPr="00B905BA" w:rsidRDefault="00B905BA" w:rsidP="00B905BA">
      <w:pPr>
        <w:jc w:val="center"/>
        <w:rPr>
          <w:b/>
          <w:sz w:val="22"/>
          <w:szCs w:val="22"/>
        </w:rPr>
      </w:pPr>
      <w:r w:rsidRPr="00B905BA">
        <w:rPr>
          <w:b/>
          <w:sz w:val="22"/>
          <w:szCs w:val="22"/>
        </w:rPr>
        <w:t>Pkt 6.1 SWZ – termin wykonania</w:t>
      </w:r>
    </w:p>
    <w:p w:rsidR="00B905BA" w:rsidRDefault="00B905BA" w:rsidP="00B905BA">
      <w:pPr>
        <w:jc w:val="both"/>
        <w:rPr>
          <w:sz w:val="22"/>
          <w:szCs w:val="22"/>
        </w:rPr>
      </w:pPr>
      <w:r>
        <w:rPr>
          <w:sz w:val="22"/>
          <w:szCs w:val="22"/>
        </w:rPr>
        <w:t>JEST :</w:t>
      </w:r>
    </w:p>
    <w:p w:rsidR="00B905BA" w:rsidRDefault="00B905BA" w:rsidP="00B905BA">
      <w:pPr>
        <w:jc w:val="both"/>
        <w:rPr>
          <w:sz w:val="22"/>
          <w:szCs w:val="22"/>
        </w:rPr>
      </w:pPr>
      <w:r w:rsidRPr="00B905BA">
        <w:rPr>
          <w:sz w:val="22"/>
          <w:szCs w:val="22"/>
        </w:rPr>
        <w:t>6.1.</w:t>
      </w:r>
      <w:r w:rsidRPr="00B905BA">
        <w:rPr>
          <w:sz w:val="22"/>
          <w:szCs w:val="22"/>
        </w:rPr>
        <w:tab/>
        <w:t xml:space="preserve">Zamówienie musi zostać zrealizowane w terminie: do 2 miesięcy od daty przekazania placu budowy </w:t>
      </w:r>
      <w:bookmarkStart w:id="0" w:name="_Hlk71707279"/>
      <w:r w:rsidRPr="00B905BA">
        <w:rPr>
          <w:sz w:val="22"/>
          <w:szCs w:val="22"/>
        </w:rPr>
        <w:t>(wraz z odbiorem końcowym)</w:t>
      </w:r>
      <w:bookmarkEnd w:id="0"/>
      <w:r w:rsidRPr="00B905BA">
        <w:rPr>
          <w:sz w:val="22"/>
          <w:szCs w:val="22"/>
        </w:rPr>
        <w:t>.</w:t>
      </w:r>
    </w:p>
    <w:p w:rsidR="00B905BA" w:rsidRDefault="00B905BA" w:rsidP="00B905BA">
      <w:pPr>
        <w:jc w:val="both"/>
        <w:rPr>
          <w:sz w:val="22"/>
          <w:szCs w:val="22"/>
        </w:rPr>
      </w:pPr>
    </w:p>
    <w:p w:rsidR="00B905BA" w:rsidRDefault="00B905BA" w:rsidP="00B905BA">
      <w:pPr>
        <w:jc w:val="both"/>
        <w:rPr>
          <w:sz w:val="22"/>
          <w:szCs w:val="22"/>
        </w:rPr>
      </w:pPr>
      <w:r>
        <w:rPr>
          <w:sz w:val="22"/>
          <w:szCs w:val="22"/>
        </w:rPr>
        <w:t>ZMIENIA SIĘ NA :</w:t>
      </w:r>
    </w:p>
    <w:p w:rsidR="00B905BA" w:rsidRPr="00736597" w:rsidRDefault="00B905BA" w:rsidP="00B905BA">
      <w:pPr>
        <w:jc w:val="both"/>
        <w:rPr>
          <w:b/>
          <w:sz w:val="22"/>
          <w:szCs w:val="22"/>
        </w:rPr>
      </w:pPr>
      <w:r w:rsidRPr="00B905BA">
        <w:rPr>
          <w:sz w:val="22"/>
          <w:szCs w:val="22"/>
        </w:rPr>
        <w:t>6.1.</w:t>
      </w:r>
      <w:r w:rsidRPr="00B905BA">
        <w:rPr>
          <w:sz w:val="22"/>
          <w:szCs w:val="22"/>
        </w:rPr>
        <w:tab/>
        <w:t>Zamówienie musi zostać zrealizowane w terminie</w:t>
      </w:r>
      <w:r>
        <w:rPr>
          <w:sz w:val="22"/>
          <w:szCs w:val="22"/>
        </w:rPr>
        <w:t xml:space="preserve"> </w:t>
      </w:r>
      <w:r w:rsidRPr="00736597">
        <w:rPr>
          <w:b/>
          <w:sz w:val="22"/>
          <w:szCs w:val="22"/>
        </w:rPr>
        <w:t>2 miesięcy od daty zawarcia umowy (wraz z odbiorem końcowym).</w:t>
      </w:r>
    </w:p>
    <w:p w:rsidR="00B905BA" w:rsidRDefault="00B905BA" w:rsidP="00B905BA">
      <w:pPr>
        <w:jc w:val="both"/>
        <w:rPr>
          <w:sz w:val="22"/>
          <w:szCs w:val="22"/>
        </w:rPr>
      </w:pPr>
    </w:p>
    <w:p w:rsidR="00B905BA" w:rsidRPr="00B905BA" w:rsidRDefault="00B905BA" w:rsidP="00B905BA">
      <w:pPr>
        <w:jc w:val="center"/>
        <w:rPr>
          <w:b/>
          <w:sz w:val="22"/>
          <w:szCs w:val="22"/>
        </w:rPr>
      </w:pPr>
      <w:r w:rsidRPr="00B905BA">
        <w:rPr>
          <w:b/>
          <w:sz w:val="22"/>
          <w:szCs w:val="22"/>
        </w:rPr>
        <w:t>Pkt 16.1 – termin związania ofertą</w:t>
      </w:r>
    </w:p>
    <w:p w:rsidR="00B905BA" w:rsidRDefault="00B905BA" w:rsidP="00B905BA">
      <w:pPr>
        <w:jc w:val="both"/>
        <w:rPr>
          <w:sz w:val="22"/>
          <w:szCs w:val="22"/>
        </w:rPr>
      </w:pPr>
      <w:r>
        <w:rPr>
          <w:sz w:val="22"/>
          <w:szCs w:val="22"/>
        </w:rPr>
        <w:t>JEST :</w:t>
      </w:r>
    </w:p>
    <w:p w:rsidR="00B905BA" w:rsidRDefault="00B905BA" w:rsidP="00B905BA">
      <w:pPr>
        <w:jc w:val="both"/>
        <w:rPr>
          <w:sz w:val="22"/>
          <w:szCs w:val="22"/>
        </w:rPr>
      </w:pPr>
      <w:r w:rsidRPr="00B905BA">
        <w:rPr>
          <w:sz w:val="22"/>
          <w:szCs w:val="22"/>
        </w:rPr>
        <w:t>16.1.</w:t>
      </w:r>
      <w:r w:rsidRPr="00B905BA">
        <w:rPr>
          <w:sz w:val="22"/>
          <w:szCs w:val="22"/>
        </w:rPr>
        <w:tab/>
        <w:t>Wykonawca pozostaje związany ofertą do dnia 12.06.2021 r.</w:t>
      </w:r>
    </w:p>
    <w:p w:rsidR="00B905BA" w:rsidRDefault="00B905BA" w:rsidP="00B905BA">
      <w:pPr>
        <w:jc w:val="both"/>
        <w:rPr>
          <w:sz w:val="22"/>
          <w:szCs w:val="22"/>
        </w:rPr>
      </w:pPr>
    </w:p>
    <w:p w:rsidR="00B905BA" w:rsidRDefault="00B905BA" w:rsidP="00B905BA">
      <w:pPr>
        <w:jc w:val="both"/>
        <w:rPr>
          <w:sz w:val="22"/>
          <w:szCs w:val="22"/>
        </w:rPr>
      </w:pPr>
      <w:r>
        <w:rPr>
          <w:sz w:val="22"/>
          <w:szCs w:val="22"/>
        </w:rPr>
        <w:t>ZMIENIA SIĘ NA :</w:t>
      </w:r>
    </w:p>
    <w:p w:rsidR="00B905BA" w:rsidRPr="00736597" w:rsidRDefault="00B905BA" w:rsidP="00B905BA">
      <w:pPr>
        <w:jc w:val="both"/>
        <w:rPr>
          <w:b/>
          <w:sz w:val="22"/>
          <w:szCs w:val="22"/>
        </w:rPr>
      </w:pPr>
      <w:r w:rsidRPr="00B905BA">
        <w:rPr>
          <w:sz w:val="22"/>
          <w:szCs w:val="22"/>
        </w:rPr>
        <w:t>16.1.</w:t>
      </w:r>
      <w:r w:rsidRPr="00B905BA">
        <w:rPr>
          <w:sz w:val="22"/>
          <w:szCs w:val="22"/>
        </w:rPr>
        <w:tab/>
        <w:t xml:space="preserve">Wykonawca pozostaje związany ofertą do dnia </w:t>
      </w:r>
      <w:r w:rsidRPr="00736597">
        <w:rPr>
          <w:b/>
          <w:sz w:val="22"/>
          <w:szCs w:val="22"/>
        </w:rPr>
        <w:t>15.06.2021 r.</w:t>
      </w:r>
    </w:p>
    <w:p w:rsidR="00B905BA" w:rsidRDefault="00B905BA" w:rsidP="00B905BA">
      <w:pPr>
        <w:jc w:val="both"/>
        <w:rPr>
          <w:sz w:val="22"/>
          <w:szCs w:val="22"/>
        </w:rPr>
      </w:pPr>
    </w:p>
    <w:p w:rsidR="00B905BA" w:rsidRDefault="00736597" w:rsidP="00736597">
      <w:pPr>
        <w:jc w:val="center"/>
        <w:rPr>
          <w:b/>
          <w:sz w:val="22"/>
          <w:szCs w:val="22"/>
        </w:rPr>
      </w:pPr>
      <w:r w:rsidRPr="00736597">
        <w:rPr>
          <w:b/>
          <w:sz w:val="22"/>
          <w:szCs w:val="22"/>
        </w:rPr>
        <w:t>Pkt 18.1 – termin składania ofert</w:t>
      </w:r>
    </w:p>
    <w:p w:rsidR="00736597" w:rsidRPr="00736597" w:rsidRDefault="00736597" w:rsidP="00736597">
      <w:pPr>
        <w:rPr>
          <w:sz w:val="22"/>
          <w:szCs w:val="22"/>
        </w:rPr>
      </w:pPr>
      <w:r w:rsidRPr="00736597">
        <w:rPr>
          <w:sz w:val="22"/>
          <w:szCs w:val="22"/>
        </w:rPr>
        <w:t>JEST :</w:t>
      </w:r>
    </w:p>
    <w:p w:rsidR="00736597" w:rsidRDefault="00736597" w:rsidP="00736597">
      <w:pPr>
        <w:rPr>
          <w:sz w:val="22"/>
          <w:szCs w:val="22"/>
        </w:rPr>
      </w:pPr>
      <w:r w:rsidRPr="00736597">
        <w:rPr>
          <w:sz w:val="22"/>
          <w:szCs w:val="22"/>
        </w:rPr>
        <w:t>18.1.</w:t>
      </w:r>
      <w:r w:rsidRPr="00736597">
        <w:rPr>
          <w:sz w:val="22"/>
          <w:szCs w:val="22"/>
        </w:rPr>
        <w:tab/>
        <w:t>Ofertę, wraz z załącznikami, należy złożyć za pośrednictwem Platformy w terminie do dnia 14.05.2021 r. do godz. 10:00</w:t>
      </w:r>
    </w:p>
    <w:p w:rsidR="00736597" w:rsidRDefault="00736597" w:rsidP="00736597">
      <w:pPr>
        <w:rPr>
          <w:sz w:val="22"/>
          <w:szCs w:val="22"/>
        </w:rPr>
      </w:pPr>
    </w:p>
    <w:p w:rsidR="00736597" w:rsidRDefault="00736597" w:rsidP="00736597">
      <w:pPr>
        <w:rPr>
          <w:sz w:val="22"/>
          <w:szCs w:val="22"/>
        </w:rPr>
      </w:pPr>
      <w:r>
        <w:rPr>
          <w:sz w:val="22"/>
          <w:szCs w:val="22"/>
        </w:rPr>
        <w:t>ZMIENIA SIĘ NA :</w:t>
      </w:r>
    </w:p>
    <w:p w:rsidR="00736597" w:rsidRDefault="00736597" w:rsidP="00736597">
      <w:pPr>
        <w:rPr>
          <w:b/>
          <w:sz w:val="22"/>
          <w:szCs w:val="22"/>
        </w:rPr>
      </w:pPr>
      <w:r w:rsidRPr="00736597">
        <w:rPr>
          <w:sz w:val="22"/>
          <w:szCs w:val="22"/>
        </w:rPr>
        <w:t>18.1.</w:t>
      </w:r>
      <w:r w:rsidRPr="00736597">
        <w:rPr>
          <w:sz w:val="22"/>
          <w:szCs w:val="22"/>
        </w:rPr>
        <w:tab/>
        <w:t xml:space="preserve">Ofertę, wraz z załącznikami, należy złożyć za pośrednictwem Platformy w terminie do dnia </w:t>
      </w:r>
      <w:r w:rsidRPr="00736597">
        <w:rPr>
          <w:b/>
          <w:sz w:val="22"/>
          <w:szCs w:val="22"/>
        </w:rPr>
        <w:t>17.05.2021 r. do godz. 10:00</w:t>
      </w:r>
    </w:p>
    <w:p w:rsidR="00736597" w:rsidRDefault="00736597" w:rsidP="00736597">
      <w:pPr>
        <w:rPr>
          <w:b/>
          <w:sz w:val="22"/>
          <w:szCs w:val="22"/>
        </w:rPr>
      </w:pPr>
    </w:p>
    <w:p w:rsidR="00736597" w:rsidRDefault="00736597" w:rsidP="00736597">
      <w:pPr>
        <w:jc w:val="center"/>
        <w:rPr>
          <w:b/>
          <w:sz w:val="22"/>
          <w:szCs w:val="22"/>
        </w:rPr>
      </w:pPr>
      <w:r w:rsidRPr="00736597">
        <w:rPr>
          <w:b/>
          <w:sz w:val="22"/>
          <w:szCs w:val="22"/>
        </w:rPr>
        <w:t>Pkt 19.1 – termin otwarcia ofert</w:t>
      </w:r>
    </w:p>
    <w:p w:rsidR="00736597" w:rsidRPr="00736597" w:rsidRDefault="00736597" w:rsidP="00736597">
      <w:pPr>
        <w:rPr>
          <w:sz w:val="22"/>
          <w:szCs w:val="22"/>
        </w:rPr>
      </w:pPr>
      <w:r w:rsidRPr="00736597">
        <w:rPr>
          <w:sz w:val="22"/>
          <w:szCs w:val="22"/>
        </w:rPr>
        <w:t xml:space="preserve">JEST : </w:t>
      </w:r>
    </w:p>
    <w:p w:rsidR="00736597" w:rsidRPr="00736597" w:rsidRDefault="00736597" w:rsidP="00736597">
      <w:pPr>
        <w:rPr>
          <w:sz w:val="22"/>
          <w:szCs w:val="22"/>
        </w:rPr>
      </w:pPr>
      <w:r w:rsidRPr="00736597">
        <w:rPr>
          <w:sz w:val="22"/>
          <w:szCs w:val="22"/>
        </w:rPr>
        <w:t>19.1.</w:t>
      </w:r>
      <w:r w:rsidRPr="00736597">
        <w:rPr>
          <w:sz w:val="22"/>
          <w:szCs w:val="22"/>
        </w:rPr>
        <w:tab/>
        <w:t>Otwarcie ofert nastąpi w dniu: 14.05.2021 r. o godz. 12:00, za pośrednictwem Platformy, na karcie ”Oferta/Załączniki”, poprzez ich odszyfrowanie, które jest jednoznaczne z ich upublicznieniem.</w:t>
      </w:r>
    </w:p>
    <w:p w:rsidR="00736597" w:rsidRPr="00736597" w:rsidRDefault="00736597" w:rsidP="00736597">
      <w:pPr>
        <w:rPr>
          <w:sz w:val="22"/>
          <w:szCs w:val="22"/>
        </w:rPr>
      </w:pPr>
    </w:p>
    <w:p w:rsidR="00736597" w:rsidRPr="00736597" w:rsidRDefault="00736597" w:rsidP="00736597">
      <w:pPr>
        <w:rPr>
          <w:sz w:val="22"/>
          <w:szCs w:val="22"/>
        </w:rPr>
      </w:pPr>
      <w:r w:rsidRPr="00736597">
        <w:rPr>
          <w:sz w:val="22"/>
          <w:szCs w:val="22"/>
        </w:rPr>
        <w:t>ZMIENIA SIĘ  NA :</w:t>
      </w:r>
    </w:p>
    <w:p w:rsidR="00736597" w:rsidRPr="00736597" w:rsidRDefault="00736597" w:rsidP="00736597">
      <w:pPr>
        <w:rPr>
          <w:sz w:val="22"/>
          <w:szCs w:val="22"/>
        </w:rPr>
      </w:pPr>
      <w:r w:rsidRPr="00736597">
        <w:rPr>
          <w:sz w:val="22"/>
          <w:szCs w:val="22"/>
        </w:rPr>
        <w:t>19.1.</w:t>
      </w:r>
      <w:r w:rsidRPr="00736597">
        <w:rPr>
          <w:sz w:val="22"/>
          <w:szCs w:val="22"/>
        </w:rPr>
        <w:tab/>
        <w:t>Otwarcie ofert nastąpi w dniu</w:t>
      </w:r>
      <w:r w:rsidRPr="00736597">
        <w:rPr>
          <w:b/>
          <w:sz w:val="22"/>
          <w:szCs w:val="22"/>
        </w:rPr>
        <w:t>: 17.05.2021 r. o godz. 12:00</w:t>
      </w:r>
      <w:r w:rsidRPr="00736597">
        <w:rPr>
          <w:sz w:val="22"/>
          <w:szCs w:val="22"/>
        </w:rPr>
        <w:t>, za pośrednictwem Platformy, na karcie ”Oferta/Załączniki”, poprzez ich odszyfrowanie, które jest jednoznaczne z ich upublicznieniem.</w:t>
      </w:r>
    </w:p>
    <w:p w:rsidR="00EF1037" w:rsidRPr="00736597" w:rsidRDefault="00EF1037" w:rsidP="00B905BA">
      <w:pPr>
        <w:pStyle w:val="Tekstpodstawowy"/>
        <w:spacing w:line="240" w:lineRule="auto"/>
        <w:jc w:val="right"/>
        <w:rPr>
          <w:szCs w:val="24"/>
        </w:rPr>
      </w:pPr>
    </w:p>
    <w:p w:rsidR="00B905BA" w:rsidRPr="00736597" w:rsidRDefault="00B905BA" w:rsidP="00B905BA">
      <w:pPr>
        <w:pStyle w:val="Tekstpodstawowy"/>
        <w:spacing w:line="240" w:lineRule="auto"/>
        <w:ind w:right="-1418"/>
        <w:jc w:val="right"/>
        <w:rPr>
          <w:szCs w:val="24"/>
        </w:rPr>
      </w:pPr>
    </w:p>
    <w:p w:rsidR="005C0930" w:rsidRPr="00736597" w:rsidRDefault="005C0930" w:rsidP="00B905BA">
      <w:pPr>
        <w:pStyle w:val="Tekstpodstawowy"/>
        <w:spacing w:line="240" w:lineRule="auto"/>
        <w:jc w:val="right"/>
        <w:rPr>
          <w:sz w:val="22"/>
          <w:szCs w:val="22"/>
        </w:rPr>
      </w:pPr>
    </w:p>
    <w:p w:rsidR="00B905BA" w:rsidRPr="00E02559" w:rsidRDefault="00B905BA" w:rsidP="00B905BA">
      <w:pPr>
        <w:pStyle w:val="Tekstpodstawowy"/>
        <w:spacing w:line="240" w:lineRule="auto"/>
        <w:jc w:val="right"/>
        <w:rPr>
          <w:szCs w:val="24"/>
        </w:rPr>
      </w:pPr>
      <w:bookmarkStart w:id="1" w:name="_GoBack"/>
      <w:bookmarkEnd w:id="1"/>
    </w:p>
    <w:sectPr w:rsidR="00B905BA" w:rsidRPr="00E02559" w:rsidSect="007365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4" w:right="1418" w:bottom="993" w:left="1418" w:header="708" w:footer="45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61BF" w:rsidRDefault="003F61BF">
      <w:r>
        <w:separator/>
      </w:r>
    </w:p>
  </w:endnote>
  <w:endnote w:type="continuationSeparator" w:id="0">
    <w:p w:rsidR="003F61BF" w:rsidRDefault="003F6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6D4AE5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61BF" w:rsidRDefault="003F61BF">
      <w:r>
        <w:separator/>
      </w:r>
    </w:p>
  </w:footnote>
  <w:footnote w:type="continuationSeparator" w:id="0">
    <w:p w:rsidR="003F61BF" w:rsidRDefault="003F61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7605" w:rsidRDefault="00FB76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7605" w:rsidRDefault="00FB76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7605" w:rsidRDefault="00FB760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61BF"/>
    <w:rsid w:val="00057D02"/>
    <w:rsid w:val="000613E0"/>
    <w:rsid w:val="001A571A"/>
    <w:rsid w:val="002B1C74"/>
    <w:rsid w:val="00384EFD"/>
    <w:rsid w:val="003F61BF"/>
    <w:rsid w:val="004222DA"/>
    <w:rsid w:val="00453E59"/>
    <w:rsid w:val="00460DC4"/>
    <w:rsid w:val="005079A4"/>
    <w:rsid w:val="0055546F"/>
    <w:rsid w:val="005C0930"/>
    <w:rsid w:val="006D4AE5"/>
    <w:rsid w:val="00736597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B905BA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  <w:rsid w:val="00FB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F6D6974"/>
  <w15:chartTrackingRefBased/>
  <w15:docId w15:val="{8E1BAA4A-87E2-4A7C-88C2-C50C782DF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294</Words>
  <Characters>1707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Danuta Karlikowska</dc:creator>
  <cp:keywords/>
  <cp:lastModifiedBy>Danuta Karlikowska</cp:lastModifiedBy>
  <cp:revision>3</cp:revision>
  <cp:lastPrinted>2021-05-12T08:29:00Z</cp:lastPrinted>
  <dcterms:created xsi:type="dcterms:W3CDTF">2021-05-12T08:13:00Z</dcterms:created>
  <dcterms:modified xsi:type="dcterms:W3CDTF">2021-05-12T08:29:00Z</dcterms:modified>
</cp:coreProperties>
</file>