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7D7594" w:rsidRDefault="00402AF8" w:rsidP="004F079B">
      <w:pPr>
        <w:spacing w:after="240"/>
        <w:jc w:val="right"/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2" o:spid="_x0000_i1025" type="#_x0000_t75" style="width:470.25pt;height:65.25pt;visibility:visible;mso-wrap-style:square">
            <v:imagedata r:id="rId7" o:title=""/>
          </v:shape>
        </w:pict>
      </w:r>
    </w:p>
    <w:p w:rsidR="003C0AF5" w:rsidRPr="007D7594" w:rsidRDefault="003C0AF5">
      <w:pPr>
        <w:rPr>
          <w:rFonts w:ascii="Arial" w:hAnsi="Arial" w:cs="Arial"/>
          <w:b/>
          <w:bCs/>
        </w:rPr>
      </w:pPr>
      <w:r w:rsidRPr="007D7594">
        <w:rPr>
          <w:rFonts w:ascii="Arial" w:hAnsi="Arial" w:cs="Arial"/>
          <w:b/>
          <w:bCs/>
        </w:rPr>
        <w:t>Politechnika Krakowska im. Tadeusza Kościuszki</w:t>
      </w:r>
    </w:p>
    <w:p w:rsidR="00F16C50" w:rsidRPr="007D7594" w:rsidRDefault="003C0AF5">
      <w:pPr>
        <w:rPr>
          <w:rFonts w:ascii="Arial" w:hAnsi="Arial" w:cs="Arial"/>
          <w:b/>
          <w:bCs/>
        </w:rPr>
      </w:pPr>
      <w:r w:rsidRPr="007D7594">
        <w:rPr>
          <w:rFonts w:ascii="Arial" w:hAnsi="Arial" w:cs="Arial"/>
          <w:b/>
          <w:bCs/>
        </w:rPr>
        <w:t>Dział Zamówień Publicznych</w:t>
      </w:r>
    </w:p>
    <w:p w:rsidR="00F16C50" w:rsidRPr="007D7594" w:rsidRDefault="003C0AF5">
      <w:pPr>
        <w:rPr>
          <w:rFonts w:ascii="Arial" w:hAnsi="Arial" w:cs="Arial"/>
        </w:rPr>
      </w:pPr>
      <w:r w:rsidRPr="007D7594">
        <w:rPr>
          <w:rFonts w:ascii="Arial" w:hAnsi="Arial" w:cs="Arial"/>
        </w:rPr>
        <w:t>ul. Warszawska 24</w:t>
      </w:r>
      <w:r w:rsidR="00F16C50" w:rsidRPr="007D7594">
        <w:rPr>
          <w:rFonts w:ascii="Arial" w:hAnsi="Arial" w:cs="Arial"/>
        </w:rPr>
        <w:t xml:space="preserve"> </w:t>
      </w:r>
      <w:r w:rsidRPr="007D7594">
        <w:rPr>
          <w:rFonts w:ascii="Arial" w:hAnsi="Arial" w:cs="Arial"/>
        </w:rPr>
        <w:t>W-9/110,</w:t>
      </w:r>
    </w:p>
    <w:p w:rsidR="00F16C50" w:rsidRPr="007D7594" w:rsidRDefault="003C0AF5">
      <w:pPr>
        <w:rPr>
          <w:rFonts w:ascii="Arial" w:hAnsi="Arial" w:cs="Arial"/>
        </w:rPr>
      </w:pPr>
      <w:r w:rsidRPr="007D7594">
        <w:rPr>
          <w:rFonts w:ascii="Arial" w:hAnsi="Arial" w:cs="Arial"/>
        </w:rPr>
        <w:t>31-155</w:t>
      </w:r>
      <w:r w:rsidR="00F16C50" w:rsidRPr="007D7594">
        <w:rPr>
          <w:rFonts w:ascii="Arial" w:hAnsi="Arial" w:cs="Arial"/>
        </w:rPr>
        <w:t xml:space="preserve"> </w:t>
      </w:r>
      <w:r w:rsidRPr="007D7594">
        <w:rPr>
          <w:rFonts w:ascii="Arial" w:hAnsi="Arial" w:cs="Arial"/>
        </w:rPr>
        <w:t>KRAKÓW</w:t>
      </w:r>
    </w:p>
    <w:p w:rsidR="00F16C50" w:rsidRPr="007D759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7D759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7D7594" w:rsidRDefault="007D7594" w:rsidP="007D7594">
      <w:pPr>
        <w:spacing w:after="24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Znak sprawy: </w:t>
      </w:r>
      <w:r w:rsidR="003C0AF5" w:rsidRPr="007D7594">
        <w:rPr>
          <w:rFonts w:ascii="Arial" w:hAnsi="Arial" w:cs="Arial"/>
          <w:bCs/>
        </w:rPr>
        <w:t>KA-2/015/2021</w:t>
      </w:r>
      <w:r w:rsidRPr="007D7594">
        <w:rPr>
          <w:rFonts w:ascii="Arial" w:hAnsi="Arial" w:cs="Arial"/>
        </w:rPr>
        <w:t xml:space="preserve">                                        KRAKÓW dnia: 2021-05-12</w:t>
      </w:r>
    </w:p>
    <w:p w:rsidR="007D7594" w:rsidRPr="007D7594" w:rsidRDefault="007D7594" w:rsidP="007D7594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L.Dz.KA-2/    </w:t>
      </w:r>
      <w:r w:rsidR="00402AF8">
        <w:rPr>
          <w:rFonts w:ascii="Arial" w:hAnsi="Arial" w:cs="Arial"/>
        </w:rPr>
        <w:t>183</w:t>
      </w:r>
      <w:bookmarkStart w:id="0" w:name="_GoBack"/>
      <w:bookmarkEnd w:id="0"/>
      <w:r>
        <w:rPr>
          <w:rFonts w:ascii="Arial" w:hAnsi="Arial" w:cs="Arial"/>
        </w:rPr>
        <w:t xml:space="preserve">      /2021</w:t>
      </w:r>
    </w:p>
    <w:p w:rsidR="00F16C50" w:rsidRPr="007D7594" w:rsidRDefault="00F16C50" w:rsidP="007D7594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7D7594">
        <w:rPr>
          <w:rFonts w:ascii="Arial" w:hAnsi="Arial" w:cs="Arial"/>
          <w:sz w:val="24"/>
        </w:rPr>
        <w:tab/>
        <w:t xml:space="preserve"> </w:t>
      </w:r>
    </w:p>
    <w:p w:rsidR="0046562F" w:rsidRPr="007D7594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7D7594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7D7594">
        <w:rPr>
          <w:rFonts w:cs="Arial"/>
        </w:rPr>
        <w:t>Z A W I A D O M I E N I E</w:t>
      </w:r>
    </w:p>
    <w:p w:rsidR="00F16C50" w:rsidRPr="007D7594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7D7594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3C0AF5" w:rsidRPr="007D7594" w:rsidTr="006D14F3">
        <w:trPr>
          <w:trHeight w:val="638"/>
        </w:trPr>
        <w:tc>
          <w:tcPr>
            <w:tcW w:w="959" w:type="dxa"/>
            <w:shd w:val="clear" w:color="auto" w:fill="auto"/>
          </w:tcPr>
          <w:p w:rsidR="003C0AF5" w:rsidRPr="007D7594" w:rsidRDefault="003C0AF5" w:rsidP="006D14F3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7D759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0AF5" w:rsidRPr="007D7594" w:rsidRDefault="003C0AF5" w:rsidP="006D14F3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7D7594">
              <w:rPr>
                <w:rFonts w:ascii="Arial" w:hAnsi="Arial" w:cs="Arial"/>
              </w:rPr>
              <w:t>postępowania o udzielenie zamówienia publicznego, prowadzonego w trybie tryb podstawowy</w:t>
            </w:r>
            <w:r w:rsidRPr="007D7594">
              <w:rPr>
                <w:rFonts w:ascii="Arial" w:hAnsi="Arial" w:cs="Arial"/>
                <w:b/>
              </w:rPr>
              <w:t xml:space="preserve"> </w:t>
            </w:r>
            <w:r w:rsidRPr="007D7594">
              <w:rPr>
                <w:rFonts w:ascii="Arial" w:hAnsi="Arial" w:cs="Arial"/>
                <w:bCs/>
              </w:rPr>
              <w:t>na</w:t>
            </w:r>
            <w:r w:rsidRPr="007D7594">
              <w:rPr>
                <w:rFonts w:ascii="Arial" w:hAnsi="Arial" w:cs="Arial"/>
                <w:b/>
              </w:rPr>
              <w:t xml:space="preserve"> </w:t>
            </w:r>
            <w:r w:rsidRPr="007D7594">
              <w:rPr>
                <w:rFonts w:ascii="Arial" w:hAnsi="Arial" w:cs="Arial"/>
                <w:bCs/>
              </w:rPr>
              <w:t>”</w:t>
            </w:r>
            <w:r w:rsidRPr="007D7594">
              <w:rPr>
                <w:rFonts w:ascii="Arial" w:hAnsi="Arial" w:cs="Arial"/>
                <w:b/>
                <w:bCs/>
              </w:rPr>
              <w:t>Adaptacja pawilonu przy ul. Szlak na Biuro ds. Osób Niepełnosprawnych PS-2</w:t>
            </w:r>
            <w:r w:rsidRPr="007D7594">
              <w:rPr>
                <w:rFonts w:ascii="Arial" w:hAnsi="Arial" w:cs="Arial"/>
                <w:bCs/>
              </w:rPr>
              <w:t>”</w:t>
            </w:r>
            <w:r w:rsidRPr="007D7594">
              <w:rPr>
                <w:rFonts w:ascii="Arial" w:hAnsi="Arial" w:cs="Arial"/>
                <w:b/>
              </w:rPr>
              <w:t xml:space="preserve"> </w:t>
            </w:r>
            <w:r w:rsidRPr="007D7594">
              <w:rPr>
                <w:rFonts w:ascii="Arial" w:hAnsi="Arial" w:cs="Arial"/>
                <w:bCs/>
              </w:rPr>
              <w:t>– znak sprawy</w:t>
            </w:r>
            <w:r w:rsidRPr="007D7594">
              <w:rPr>
                <w:rFonts w:ascii="Arial" w:hAnsi="Arial" w:cs="Arial"/>
                <w:b/>
              </w:rPr>
              <w:t xml:space="preserve"> KA-2/015/2021</w:t>
            </w:r>
            <w:r w:rsidRPr="007D7594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7D7594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4"/>
        </w:rPr>
      </w:pPr>
      <w:r w:rsidRPr="007D7594">
        <w:rPr>
          <w:rFonts w:cs="Arial"/>
          <w:sz w:val="24"/>
        </w:rPr>
        <w:t xml:space="preserve">Zamawiający, </w:t>
      </w:r>
      <w:r w:rsidR="003C0AF5" w:rsidRPr="007D7594">
        <w:rPr>
          <w:rFonts w:cs="Arial"/>
          <w:b/>
          <w:sz w:val="24"/>
        </w:rPr>
        <w:t>Politechnika Krakowska im. Tadeusza Kościuszki</w:t>
      </w:r>
      <w:r w:rsidR="007D7594">
        <w:rPr>
          <w:rFonts w:cs="Arial"/>
          <w:b/>
          <w:sz w:val="24"/>
        </w:rPr>
        <w:t xml:space="preserve"> </w:t>
      </w:r>
      <w:r w:rsidR="003C0AF5" w:rsidRPr="007D7594">
        <w:rPr>
          <w:rFonts w:cs="Arial"/>
          <w:b/>
          <w:sz w:val="24"/>
        </w:rPr>
        <w:t>Dział Zamówień Publicznych</w:t>
      </w:r>
      <w:r w:rsidRPr="007D7594">
        <w:rPr>
          <w:rFonts w:cs="Arial"/>
          <w:sz w:val="24"/>
        </w:rPr>
        <w:t xml:space="preserve">, działając na podstawie art. </w:t>
      </w:r>
      <w:r w:rsidR="00816FE0" w:rsidRPr="007D7594">
        <w:rPr>
          <w:rFonts w:cs="Arial"/>
          <w:sz w:val="24"/>
        </w:rPr>
        <w:t>2</w:t>
      </w:r>
      <w:r w:rsidR="001C5A4C" w:rsidRPr="007D7594">
        <w:rPr>
          <w:rFonts w:cs="Arial"/>
          <w:sz w:val="24"/>
        </w:rPr>
        <w:t>71</w:t>
      </w:r>
      <w:r w:rsidRPr="007D7594">
        <w:rPr>
          <w:rFonts w:cs="Arial"/>
          <w:sz w:val="24"/>
        </w:rPr>
        <w:t xml:space="preserve"> ust</w:t>
      </w:r>
      <w:r w:rsidR="00816FE0" w:rsidRPr="007D7594">
        <w:rPr>
          <w:rFonts w:cs="Arial"/>
          <w:sz w:val="24"/>
        </w:rPr>
        <w:t xml:space="preserve">. </w:t>
      </w:r>
      <w:r w:rsidR="00C34578" w:rsidRPr="007D7594">
        <w:rPr>
          <w:rFonts w:cs="Arial"/>
          <w:sz w:val="24"/>
        </w:rPr>
        <w:t>1</w:t>
      </w:r>
      <w:r w:rsidR="001C5A4C" w:rsidRPr="007D7594">
        <w:rPr>
          <w:rFonts w:cs="Arial"/>
          <w:sz w:val="24"/>
        </w:rPr>
        <w:t xml:space="preserve"> i 2</w:t>
      </w:r>
      <w:r w:rsidRPr="007D7594">
        <w:rPr>
          <w:rFonts w:cs="Arial"/>
          <w:sz w:val="24"/>
        </w:rPr>
        <w:t xml:space="preserve"> </w:t>
      </w:r>
      <w:r w:rsidR="00816FE0" w:rsidRPr="007D7594">
        <w:rPr>
          <w:rFonts w:cs="Arial"/>
          <w:sz w:val="24"/>
        </w:rPr>
        <w:t>ustawy z dnia 11 września 2019r. Prawo zamówień publicznych</w:t>
      </w:r>
      <w:r w:rsidRPr="007D7594">
        <w:rPr>
          <w:rFonts w:cs="Arial"/>
          <w:sz w:val="24"/>
        </w:rPr>
        <w:t xml:space="preserve"> </w:t>
      </w:r>
      <w:r w:rsidR="003C0AF5" w:rsidRPr="007D7594">
        <w:rPr>
          <w:rFonts w:cs="Arial"/>
          <w:sz w:val="24"/>
        </w:rPr>
        <w:t>(Dz.U. poz. 2019 ze zm.)</w:t>
      </w:r>
      <w:r w:rsidRPr="007D7594">
        <w:rPr>
          <w:rFonts w:cs="Arial"/>
          <w:sz w:val="24"/>
        </w:rPr>
        <w:t>, w związku z</w:t>
      </w:r>
      <w:r w:rsidR="007D7594" w:rsidRPr="007D7594">
        <w:rPr>
          <w:rFonts w:cs="Arial"/>
          <w:sz w:val="24"/>
        </w:rPr>
        <w:t xml:space="preserve"> zmianą w SWZ </w:t>
      </w:r>
      <w:r w:rsidR="00F16C50" w:rsidRPr="007D7594">
        <w:rPr>
          <w:rFonts w:cs="Arial"/>
          <w:sz w:val="24"/>
        </w:rPr>
        <w:t xml:space="preserve">informuje, </w:t>
      </w:r>
      <w:r w:rsidRPr="007D7594">
        <w:rPr>
          <w:rFonts w:cs="Arial"/>
          <w:sz w:val="24"/>
        </w:rPr>
        <w:t>że zmianie ulegają terminy:</w:t>
      </w:r>
    </w:p>
    <w:p w:rsidR="004F079B" w:rsidRPr="007D759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7D7594">
        <w:rPr>
          <w:rFonts w:cs="Arial"/>
          <w:sz w:val="24"/>
        </w:rPr>
        <w:t xml:space="preserve">składania ofert, z dnia </w:t>
      </w:r>
      <w:r w:rsidR="003C0AF5" w:rsidRPr="007D7594">
        <w:rPr>
          <w:rFonts w:cs="Arial"/>
          <w:b/>
          <w:sz w:val="24"/>
        </w:rPr>
        <w:t>2021-05-13</w:t>
      </w:r>
      <w:r w:rsidRPr="007D7594">
        <w:rPr>
          <w:rFonts w:cs="Arial"/>
          <w:sz w:val="24"/>
        </w:rPr>
        <w:t xml:space="preserve"> </w:t>
      </w:r>
      <w:r w:rsidR="008365E9" w:rsidRPr="007D7594">
        <w:rPr>
          <w:rFonts w:cs="Arial"/>
          <w:sz w:val="24"/>
        </w:rPr>
        <w:t>godz.</w:t>
      </w:r>
      <w:r w:rsidR="00136AEA" w:rsidRPr="007D7594">
        <w:rPr>
          <w:rFonts w:cs="Arial"/>
          <w:sz w:val="24"/>
        </w:rPr>
        <w:t xml:space="preserve"> </w:t>
      </w:r>
      <w:r w:rsidR="003C0AF5" w:rsidRPr="007D7594">
        <w:rPr>
          <w:rFonts w:cs="Arial"/>
          <w:b/>
          <w:sz w:val="24"/>
        </w:rPr>
        <w:t>09:00</w:t>
      </w:r>
      <w:r w:rsidR="00136AEA" w:rsidRPr="007D7594">
        <w:rPr>
          <w:rFonts w:cs="Arial"/>
          <w:sz w:val="24"/>
        </w:rPr>
        <w:t xml:space="preserve"> </w:t>
      </w:r>
      <w:r w:rsidR="008365E9" w:rsidRPr="007D7594">
        <w:rPr>
          <w:rFonts w:cs="Arial"/>
          <w:sz w:val="24"/>
        </w:rPr>
        <w:t xml:space="preserve">na dzień </w:t>
      </w:r>
      <w:r w:rsidR="003C0AF5" w:rsidRPr="007D7594">
        <w:rPr>
          <w:rFonts w:cs="Arial"/>
          <w:b/>
          <w:sz w:val="24"/>
        </w:rPr>
        <w:t>2021-05-17</w:t>
      </w:r>
      <w:r w:rsidR="008365E9" w:rsidRPr="007D7594">
        <w:rPr>
          <w:rFonts w:cs="Arial"/>
          <w:sz w:val="24"/>
        </w:rPr>
        <w:t xml:space="preserve"> godz. </w:t>
      </w:r>
      <w:r w:rsidR="003C0AF5" w:rsidRPr="007D7594">
        <w:rPr>
          <w:rFonts w:cs="Arial"/>
          <w:b/>
          <w:sz w:val="24"/>
        </w:rPr>
        <w:t>09:00</w:t>
      </w:r>
      <w:r w:rsidR="00DE0599" w:rsidRPr="007D7594">
        <w:rPr>
          <w:rFonts w:cs="Arial"/>
          <w:bCs/>
          <w:sz w:val="24"/>
        </w:rPr>
        <w:t>.</w:t>
      </w:r>
    </w:p>
    <w:p w:rsidR="004F079B" w:rsidRPr="007D759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7D7594">
        <w:rPr>
          <w:rFonts w:cs="Arial"/>
          <w:sz w:val="24"/>
        </w:rPr>
        <w:t>otwarcia ofert</w:t>
      </w:r>
      <w:r w:rsidR="008365E9" w:rsidRPr="007D7594">
        <w:rPr>
          <w:rFonts w:cs="Arial"/>
          <w:sz w:val="24"/>
        </w:rPr>
        <w:t xml:space="preserve">, z dnia </w:t>
      </w:r>
      <w:r w:rsidRPr="007D7594">
        <w:rPr>
          <w:rFonts w:cs="Arial"/>
          <w:sz w:val="24"/>
        </w:rPr>
        <w:t xml:space="preserve"> </w:t>
      </w:r>
      <w:r w:rsidR="003C0AF5" w:rsidRPr="007D7594">
        <w:rPr>
          <w:rFonts w:cs="Arial"/>
          <w:b/>
          <w:sz w:val="24"/>
        </w:rPr>
        <w:t>2021-05-13</w:t>
      </w:r>
      <w:r w:rsidR="008365E9" w:rsidRPr="007D7594">
        <w:rPr>
          <w:rFonts w:cs="Arial"/>
          <w:sz w:val="24"/>
        </w:rPr>
        <w:t xml:space="preserve"> godz.</w:t>
      </w:r>
      <w:r w:rsidR="00136AEA" w:rsidRPr="007D7594">
        <w:rPr>
          <w:rFonts w:cs="Arial"/>
          <w:sz w:val="24"/>
        </w:rPr>
        <w:t xml:space="preserve"> </w:t>
      </w:r>
      <w:r w:rsidR="003C0AF5" w:rsidRPr="007D7594">
        <w:rPr>
          <w:rFonts w:cs="Arial"/>
          <w:b/>
          <w:sz w:val="24"/>
        </w:rPr>
        <w:t>10:30</w:t>
      </w:r>
      <w:r w:rsidR="008365E9" w:rsidRPr="007D7594">
        <w:rPr>
          <w:rFonts w:cs="Arial"/>
          <w:sz w:val="24"/>
        </w:rPr>
        <w:t xml:space="preserve"> na dzień </w:t>
      </w:r>
      <w:r w:rsidR="003C0AF5" w:rsidRPr="007D7594">
        <w:rPr>
          <w:rFonts w:cs="Arial"/>
          <w:b/>
          <w:sz w:val="24"/>
        </w:rPr>
        <w:t>2021-05-17</w:t>
      </w:r>
      <w:r w:rsidR="008365E9" w:rsidRPr="007D7594">
        <w:rPr>
          <w:rFonts w:cs="Arial"/>
          <w:sz w:val="24"/>
        </w:rPr>
        <w:t xml:space="preserve"> godz. </w:t>
      </w:r>
      <w:r w:rsidR="003C0AF5" w:rsidRPr="007D7594">
        <w:rPr>
          <w:rFonts w:cs="Arial"/>
          <w:b/>
          <w:sz w:val="24"/>
        </w:rPr>
        <w:t>10:30</w:t>
      </w:r>
      <w:r w:rsidR="008365E9" w:rsidRPr="007D7594">
        <w:rPr>
          <w:rFonts w:cs="Arial"/>
          <w:bCs/>
          <w:sz w:val="24"/>
        </w:rPr>
        <w:t>.</w:t>
      </w:r>
    </w:p>
    <w:p w:rsidR="00F16C50" w:rsidRPr="007D7594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7D7594">
        <w:rPr>
          <w:rFonts w:ascii="Arial" w:hAnsi="Arial" w:cs="Arial"/>
          <w:sz w:val="24"/>
        </w:rPr>
        <w:t xml:space="preserve">Jednocześnie </w:t>
      </w:r>
      <w:r w:rsidR="00136AEA" w:rsidRPr="007D7594">
        <w:rPr>
          <w:rFonts w:ascii="Arial" w:hAnsi="Arial" w:cs="Arial"/>
          <w:sz w:val="24"/>
        </w:rPr>
        <w:t xml:space="preserve">Zamawiający </w:t>
      </w:r>
      <w:r w:rsidRPr="007D7594">
        <w:rPr>
          <w:rFonts w:ascii="Arial" w:hAnsi="Arial" w:cs="Arial"/>
          <w:sz w:val="24"/>
        </w:rPr>
        <w:t>informuje, że nie uleg</w:t>
      </w:r>
      <w:r w:rsidR="00136AEA" w:rsidRPr="007D7594">
        <w:rPr>
          <w:rFonts w:ascii="Arial" w:hAnsi="Arial" w:cs="Arial"/>
          <w:sz w:val="24"/>
        </w:rPr>
        <w:t>a</w:t>
      </w:r>
      <w:r w:rsidRPr="007D7594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7D7594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7D7594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7D759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AEB" w:rsidRDefault="00D31AEB">
      <w:r>
        <w:separator/>
      </w:r>
    </w:p>
  </w:endnote>
  <w:endnote w:type="continuationSeparator" w:id="0">
    <w:p w:rsidR="00D31AEB" w:rsidRDefault="00D3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402AF8" w:rsidP="00700BD6">
    <w:pPr>
      <w:pStyle w:val="Stopka"/>
      <w:tabs>
        <w:tab w:val="clear" w:pos="4536"/>
      </w:tabs>
      <w:rPr>
        <w:rFonts w:ascii="Arial" w:hAnsi="Arial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s2050" type="#_x0000_t75" style="position:absolute;margin-left:11.25pt;margin-top:757.5pt;width:595.3pt;height:79.95pt;z-index:-251658752;visibility:visible;mso-wrap-style:square;mso-width-percent:0;mso-height-percent:0;mso-wrap-distance-left:0;mso-wrap-distance-top:0;mso-wrap-distance-right:0;mso-wrap-distance-bottom:0;mso-position-horizontal-relative:page;mso-position-vertical-relative:page;mso-width-percent:0;mso-height-percent:0;mso-width-relative:margin;mso-height-relative:margin" o:allowincell="f">
          <v:imagedata r:id="rId1" o:title=""/>
          <w10:wrap anchorx="page" anchory="page"/>
        </v:shape>
      </w:pict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AEB" w:rsidRDefault="00D31AEB">
      <w:r>
        <w:separator/>
      </w:r>
    </w:p>
  </w:footnote>
  <w:footnote w:type="continuationSeparator" w:id="0">
    <w:p w:rsidR="00D31AEB" w:rsidRDefault="00D31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AEB"/>
    <w:rsid w:val="00136AEA"/>
    <w:rsid w:val="0015679F"/>
    <w:rsid w:val="001C5A4C"/>
    <w:rsid w:val="002F480A"/>
    <w:rsid w:val="0033399E"/>
    <w:rsid w:val="0037248D"/>
    <w:rsid w:val="003C0AF5"/>
    <w:rsid w:val="003D12E3"/>
    <w:rsid w:val="00402AF8"/>
    <w:rsid w:val="00416659"/>
    <w:rsid w:val="004319BF"/>
    <w:rsid w:val="004360B0"/>
    <w:rsid w:val="0046562F"/>
    <w:rsid w:val="004E022D"/>
    <w:rsid w:val="004F079B"/>
    <w:rsid w:val="00540D03"/>
    <w:rsid w:val="00581997"/>
    <w:rsid w:val="005F4BC0"/>
    <w:rsid w:val="006A0D80"/>
    <w:rsid w:val="00700BD6"/>
    <w:rsid w:val="00727D1F"/>
    <w:rsid w:val="00797C4E"/>
    <w:rsid w:val="007D7594"/>
    <w:rsid w:val="00816FE0"/>
    <w:rsid w:val="00820E2C"/>
    <w:rsid w:val="008365E9"/>
    <w:rsid w:val="00901D47"/>
    <w:rsid w:val="00940C54"/>
    <w:rsid w:val="00945187"/>
    <w:rsid w:val="00955CEB"/>
    <w:rsid w:val="00972F59"/>
    <w:rsid w:val="00A94C5C"/>
    <w:rsid w:val="00AC3482"/>
    <w:rsid w:val="00BD5546"/>
    <w:rsid w:val="00C25577"/>
    <w:rsid w:val="00C34578"/>
    <w:rsid w:val="00CF0F4C"/>
    <w:rsid w:val="00D31AE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28947A"/>
  <w15:chartTrackingRefBased/>
  <w15:docId w15:val="{A14915D0-9775-414B-9EB2-EB2345B7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2021-05-12T08:18:00Z</dcterms:created>
  <dcterms:modified xsi:type="dcterms:W3CDTF">2021-05-12T08:18:00Z</dcterms:modified>
</cp:coreProperties>
</file>