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61B725" w14:textId="77777777" w:rsidR="004511A1" w:rsidRPr="00443673" w:rsidRDefault="004511A1" w:rsidP="004511A1">
      <w:pPr>
        <w:rPr>
          <w:rFonts w:eastAsia="Times New Roman"/>
          <w:b/>
          <w:kern w:val="0"/>
          <w:szCs w:val="20"/>
          <w:lang w:eastAsia="pl-PL"/>
        </w:rPr>
      </w:pPr>
      <w:r w:rsidRPr="00443673">
        <w:rPr>
          <w:b/>
          <w:bCs/>
          <w:sz w:val="28"/>
          <w:szCs w:val="28"/>
        </w:rPr>
        <w:t>Pakiet 1 - Kasety do analizatora parametrów krytycznych wraz z pakietem odczynnikowym</w:t>
      </w:r>
      <w:r w:rsidR="00DA7BBA">
        <w:rPr>
          <w:b/>
          <w:bCs/>
          <w:sz w:val="28"/>
          <w:szCs w:val="28"/>
        </w:rPr>
        <w:t xml:space="preserve">             CPV: 33696000-5</w:t>
      </w:r>
    </w:p>
    <w:p w14:paraId="45BBD471" w14:textId="77777777" w:rsidR="004511A1" w:rsidRPr="00443673" w:rsidRDefault="004511A1" w:rsidP="004511A1"/>
    <w:tbl>
      <w:tblPr>
        <w:tblW w:w="4963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80"/>
        <w:gridCol w:w="2832"/>
        <w:gridCol w:w="1386"/>
        <w:gridCol w:w="1491"/>
        <w:gridCol w:w="1058"/>
        <w:gridCol w:w="1719"/>
        <w:gridCol w:w="1266"/>
        <w:gridCol w:w="875"/>
        <w:gridCol w:w="864"/>
        <w:gridCol w:w="841"/>
        <w:gridCol w:w="1172"/>
      </w:tblGrid>
      <w:tr w:rsidR="00DA7BBA" w:rsidRPr="00443673" w14:paraId="62E55DF6" w14:textId="77777777" w:rsidTr="00DA7BBA">
        <w:trPr>
          <w:trHeight w:hRule="exact" w:val="1334"/>
        </w:trPr>
        <w:tc>
          <w:tcPr>
            <w:tcW w:w="137" w:type="pct"/>
            <w:shd w:val="clear" w:color="auto" w:fill="FFFFFF"/>
            <w:vAlign w:val="center"/>
          </w:tcPr>
          <w:p w14:paraId="51D1D043" w14:textId="77777777" w:rsidR="004511A1" w:rsidRPr="00443673" w:rsidRDefault="004511A1" w:rsidP="00212C3E">
            <w:pPr>
              <w:widowControl/>
              <w:shd w:val="clear" w:color="auto" w:fill="FFFFFF"/>
              <w:suppressAutoHyphens w:val="0"/>
              <w:jc w:val="center"/>
              <w:rPr>
                <w:rFonts w:eastAsia="Times New Roman"/>
                <w:kern w:val="0"/>
                <w:lang w:eastAsia="pl-PL"/>
              </w:rPr>
            </w:pPr>
            <w:r w:rsidRPr="00443673">
              <w:rPr>
                <w:rFonts w:eastAsia="Times New Roman"/>
                <w:color w:val="000000"/>
                <w:kern w:val="0"/>
                <w:sz w:val="22"/>
                <w:szCs w:val="22"/>
                <w:lang w:eastAsia="pl-PL"/>
              </w:rPr>
              <w:t>Lp.</w:t>
            </w:r>
          </w:p>
        </w:tc>
        <w:tc>
          <w:tcPr>
            <w:tcW w:w="1020" w:type="pct"/>
            <w:shd w:val="clear" w:color="auto" w:fill="FFFFFF"/>
            <w:vAlign w:val="center"/>
          </w:tcPr>
          <w:p w14:paraId="792F72AD" w14:textId="77777777" w:rsidR="004511A1" w:rsidRPr="006007C2" w:rsidRDefault="004511A1" w:rsidP="00212C3E">
            <w:pPr>
              <w:widowControl/>
              <w:shd w:val="clear" w:color="auto" w:fill="FFFFFF"/>
              <w:suppressAutoHyphens w:val="0"/>
              <w:ind w:left="101"/>
              <w:jc w:val="center"/>
              <w:rPr>
                <w:rFonts w:eastAsia="Times New Roman"/>
                <w:b/>
                <w:bCs/>
                <w:kern w:val="0"/>
                <w:lang w:eastAsia="pl-PL"/>
              </w:rPr>
            </w:pPr>
            <w:r w:rsidRPr="006007C2">
              <w:rPr>
                <w:rFonts w:eastAsia="Times New Roman"/>
                <w:b/>
                <w:bCs/>
                <w:color w:val="000000"/>
                <w:spacing w:val="-4"/>
                <w:kern w:val="0"/>
                <w:sz w:val="22"/>
                <w:szCs w:val="22"/>
                <w:lang w:eastAsia="pl-PL"/>
              </w:rPr>
              <w:t>Asortyment</w:t>
            </w:r>
          </w:p>
        </w:tc>
        <w:tc>
          <w:tcPr>
            <w:tcW w:w="499" w:type="pct"/>
            <w:shd w:val="clear" w:color="auto" w:fill="FFFFFF"/>
            <w:vAlign w:val="center"/>
          </w:tcPr>
          <w:p w14:paraId="2C4F5CF9" w14:textId="77777777" w:rsidR="004511A1" w:rsidRPr="006007C2" w:rsidRDefault="004511A1" w:rsidP="00212C3E">
            <w:pPr>
              <w:widowControl/>
              <w:shd w:val="clear" w:color="auto" w:fill="FFFFFF"/>
              <w:suppressAutoHyphens w:val="0"/>
              <w:jc w:val="center"/>
              <w:rPr>
                <w:rFonts w:eastAsia="Times New Roman"/>
                <w:b/>
                <w:bCs/>
                <w:kern w:val="0"/>
                <w:lang w:eastAsia="pl-PL"/>
              </w:rPr>
            </w:pPr>
            <w:r w:rsidRPr="006007C2">
              <w:rPr>
                <w:rFonts w:eastAsia="Times New Roman"/>
                <w:b/>
                <w:bCs/>
                <w:color w:val="000000"/>
                <w:spacing w:val="8"/>
                <w:kern w:val="0"/>
                <w:sz w:val="22"/>
                <w:szCs w:val="22"/>
                <w:lang w:eastAsia="pl-PL"/>
              </w:rPr>
              <w:t>Nazwa handlowa /typ/ symbol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7BAE7553" w14:textId="77777777" w:rsidR="004511A1" w:rsidRPr="006007C2" w:rsidRDefault="004511A1" w:rsidP="00212C3E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kern w:val="0"/>
                <w:lang w:eastAsia="pl-PL"/>
              </w:rPr>
            </w:pPr>
            <w:r w:rsidRPr="006007C2">
              <w:rPr>
                <w:rFonts w:eastAsia="Times New Roman"/>
                <w:b/>
                <w:bCs/>
                <w:kern w:val="0"/>
                <w:sz w:val="22"/>
                <w:szCs w:val="22"/>
                <w:lang w:eastAsia="pl-PL"/>
              </w:rPr>
              <w:t>Nr katalog.</w:t>
            </w:r>
          </w:p>
        </w:tc>
        <w:tc>
          <w:tcPr>
            <w:tcW w:w="381" w:type="pct"/>
            <w:shd w:val="clear" w:color="auto" w:fill="FFFFFF"/>
            <w:vAlign w:val="center"/>
          </w:tcPr>
          <w:p w14:paraId="6ED7EC2F" w14:textId="77777777" w:rsidR="004511A1" w:rsidRPr="006007C2" w:rsidRDefault="004511A1" w:rsidP="00212C3E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kern w:val="0"/>
                <w:lang w:eastAsia="pl-PL"/>
              </w:rPr>
            </w:pPr>
            <w:r w:rsidRPr="006007C2">
              <w:rPr>
                <w:rFonts w:eastAsia="Times New Roman"/>
                <w:b/>
                <w:bCs/>
                <w:kern w:val="0"/>
                <w:sz w:val="22"/>
                <w:szCs w:val="22"/>
                <w:lang w:eastAsia="pl-PL"/>
              </w:rPr>
              <w:t>Producent</w:t>
            </w:r>
          </w:p>
        </w:tc>
        <w:tc>
          <w:tcPr>
            <w:tcW w:w="619" w:type="pct"/>
            <w:shd w:val="clear" w:color="auto" w:fill="FFFFFF"/>
            <w:vAlign w:val="center"/>
          </w:tcPr>
          <w:p w14:paraId="6C8CAACD" w14:textId="77777777" w:rsidR="004511A1" w:rsidRPr="006007C2" w:rsidRDefault="004511A1" w:rsidP="00212C3E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kern w:val="0"/>
                <w:lang w:eastAsia="pl-PL"/>
              </w:rPr>
            </w:pPr>
            <w:r w:rsidRPr="006007C2">
              <w:rPr>
                <w:rFonts w:eastAsia="Times New Roman"/>
                <w:b/>
                <w:bCs/>
                <w:kern w:val="0"/>
                <w:sz w:val="22"/>
                <w:szCs w:val="22"/>
                <w:lang w:eastAsia="pl-PL"/>
              </w:rPr>
              <w:t>Zapotrzebowanie na 36 miesięcy</w:t>
            </w:r>
          </w:p>
        </w:tc>
        <w:tc>
          <w:tcPr>
            <w:tcW w:w="456" w:type="pct"/>
            <w:shd w:val="clear" w:color="auto" w:fill="FFFFFF"/>
            <w:vAlign w:val="center"/>
          </w:tcPr>
          <w:p w14:paraId="6B8171AE" w14:textId="77777777" w:rsidR="004511A1" w:rsidRPr="00DA7BBA" w:rsidRDefault="004511A1" w:rsidP="00DA7BBA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kern w:val="0"/>
                <w:lang w:eastAsia="pl-PL"/>
              </w:rPr>
            </w:pPr>
            <w:r w:rsidRPr="006007C2">
              <w:rPr>
                <w:rFonts w:eastAsia="Times New Roman"/>
                <w:b/>
                <w:bCs/>
                <w:kern w:val="0"/>
                <w:sz w:val="22"/>
                <w:szCs w:val="22"/>
                <w:lang w:eastAsia="pl-PL"/>
              </w:rPr>
              <w:t>Cena jednostkowa</w:t>
            </w:r>
            <w:r w:rsidR="00DA7BBA">
              <w:rPr>
                <w:rFonts w:eastAsia="Times New Roman"/>
                <w:b/>
                <w:bCs/>
                <w:kern w:val="0"/>
                <w:lang w:eastAsia="pl-PL"/>
              </w:rPr>
              <w:t xml:space="preserve"> </w:t>
            </w:r>
            <w:r w:rsidRPr="006007C2">
              <w:rPr>
                <w:rFonts w:eastAsia="Times New Roman"/>
                <w:b/>
                <w:bCs/>
                <w:kern w:val="0"/>
                <w:sz w:val="22"/>
                <w:szCs w:val="22"/>
                <w:lang w:eastAsia="pl-PL"/>
              </w:rPr>
              <w:t>netto</w:t>
            </w:r>
          </w:p>
        </w:tc>
        <w:tc>
          <w:tcPr>
            <w:tcW w:w="315" w:type="pct"/>
            <w:shd w:val="clear" w:color="auto" w:fill="FFFFFF"/>
            <w:vAlign w:val="center"/>
          </w:tcPr>
          <w:p w14:paraId="5FF3201D" w14:textId="77777777" w:rsidR="004511A1" w:rsidRPr="006007C2" w:rsidRDefault="004511A1" w:rsidP="00212C3E">
            <w:pPr>
              <w:widowControl/>
              <w:shd w:val="clear" w:color="auto" w:fill="FFFFFF"/>
              <w:suppressAutoHyphens w:val="0"/>
              <w:jc w:val="center"/>
              <w:rPr>
                <w:rFonts w:eastAsia="Times New Roman"/>
                <w:b/>
                <w:bCs/>
                <w:kern w:val="0"/>
                <w:lang w:eastAsia="pl-PL"/>
              </w:rPr>
            </w:pPr>
            <w:r w:rsidRPr="006007C2">
              <w:rPr>
                <w:rFonts w:eastAsia="Times New Roman"/>
                <w:b/>
                <w:bCs/>
                <w:kern w:val="0"/>
                <w:sz w:val="22"/>
                <w:szCs w:val="22"/>
                <w:lang w:eastAsia="pl-PL"/>
              </w:rPr>
              <w:t>Wartość netto</w:t>
            </w:r>
          </w:p>
        </w:tc>
        <w:tc>
          <w:tcPr>
            <w:tcW w:w="311" w:type="pct"/>
            <w:shd w:val="clear" w:color="auto" w:fill="FFFFFF"/>
            <w:vAlign w:val="center"/>
          </w:tcPr>
          <w:p w14:paraId="0D23D4C6" w14:textId="77777777" w:rsidR="004511A1" w:rsidRPr="006007C2" w:rsidRDefault="004511A1" w:rsidP="00212C3E">
            <w:pPr>
              <w:widowControl/>
              <w:shd w:val="clear" w:color="auto" w:fill="FFFFFF"/>
              <w:suppressAutoHyphens w:val="0"/>
              <w:ind w:left="-43"/>
              <w:jc w:val="center"/>
              <w:rPr>
                <w:rFonts w:eastAsia="Times New Roman"/>
                <w:b/>
                <w:bCs/>
                <w:kern w:val="0"/>
                <w:lang w:eastAsia="pl-PL"/>
              </w:rPr>
            </w:pPr>
            <w:r w:rsidRPr="006007C2">
              <w:rPr>
                <w:rFonts w:eastAsia="Times New Roman"/>
                <w:b/>
                <w:bCs/>
                <w:kern w:val="0"/>
                <w:sz w:val="22"/>
                <w:szCs w:val="22"/>
                <w:lang w:eastAsia="pl-PL"/>
              </w:rPr>
              <w:t>Podatek VAT i % podatku</w:t>
            </w:r>
          </w:p>
        </w:tc>
        <w:tc>
          <w:tcPr>
            <w:tcW w:w="303" w:type="pct"/>
            <w:shd w:val="clear" w:color="auto" w:fill="FFFFFF"/>
            <w:vAlign w:val="center"/>
          </w:tcPr>
          <w:p w14:paraId="32A67A69" w14:textId="77777777" w:rsidR="004511A1" w:rsidRPr="006007C2" w:rsidRDefault="004511A1" w:rsidP="00212C3E">
            <w:pPr>
              <w:widowControl/>
              <w:shd w:val="clear" w:color="auto" w:fill="FFFFFF"/>
              <w:suppressAutoHyphens w:val="0"/>
              <w:ind w:left="-35"/>
              <w:jc w:val="center"/>
              <w:rPr>
                <w:rFonts w:eastAsia="Times New Roman"/>
                <w:b/>
                <w:bCs/>
                <w:kern w:val="0"/>
                <w:lang w:eastAsia="pl-PL"/>
              </w:rPr>
            </w:pPr>
            <w:r w:rsidRPr="006007C2">
              <w:rPr>
                <w:rFonts w:eastAsia="Times New Roman"/>
                <w:b/>
                <w:bCs/>
                <w:kern w:val="0"/>
                <w:sz w:val="22"/>
                <w:szCs w:val="22"/>
                <w:lang w:eastAsia="pl-PL"/>
              </w:rPr>
              <w:t>Wartość brutto</w:t>
            </w:r>
          </w:p>
        </w:tc>
        <w:tc>
          <w:tcPr>
            <w:tcW w:w="422" w:type="pct"/>
            <w:shd w:val="clear" w:color="auto" w:fill="FFFFFF"/>
            <w:vAlign w:val="center"/>
          </w:tcPr>
          <w:p w14:paraId="37B2D6C0" w14:textId="77777777" w:rsidR="004511A1" w:rsidRPr="006007C2" w:rsidRDefault="00DA7BBA" w:rsidP="00212C3E">
            <w:pPr>
              <w:widowControl/>
              <w:shd w:val="clear" w:color="auto" w:fill="FFFFFF"/>
              <w:suppressAutoHyphens w:val="0"/>
              <w:ind w:left="-35"/>
              <w:jc w:val="center"/>
              <w:rPr>
                <w:rFonts w:eastAsia="Times New Roman"/>
                <w:b/>
                <w:bCs/>
                <w:kern w:val="0"/>
                <w:lang w:eastAsia="pl-PL"/>
              </w:rPr>
            </w:pPr>
            <w:r w:rsidRPr="00DA7BBA">
              <w:rPr>
                <w:rFonts w:eastAsia="Times New Roman"/>
                <w:b/>
                <w:bCs/>
                <w:kern w:val="0"/>
                <w:sz w:val="22"/>
                <w:szCs w:val="22"/>
                <w:lang w:eastAsia="pl-PL"/>
              </w:rPr>
              <w:t>Termin ważności (w mies.)</w:t>
            </w:r>
          </w:p>
        </w:tc>
      </w:tr>
      <w:tr w:rsidR="00DA7BBA" w:rsidRPr="00443673" w14:paraId="1D4BFF02" w14:textId="77777777" w:rsidTr="00DA7BBA">
        <w:trPr>
          <w:trHeight w:val="276"/>
        </w:trPr>
        <w:tc>
          <w:tcPr>
            <w:tcW w:w="137" w:type="pct"/>
            <w:shd w:val="clear" w:color="auto" w:fill="FFFFFF"/>
            <w:vAlign w:val="center"/>
          </w:tcPr>
          <w:p w14:paraId="14529AE2" w14:textId="77777777" w:rsidR="004511A1" w:rsidRPr="00443673" w:rsidRDefault="004511A1" w:rsidP="00212C3E">
            <w:pPr>
              <w:widowControl/>
              <w:shd w:val="clear" w:color="auto" w:fill="FFFFFF"/>
              <w:suppressAutoHyphens w:val="0"/>
              <w:jc w:val="center"/>
              <w:rPr>
                <w:rFonts w:eastAsia="Times New Roman"/>
                <w:color w:val="000000"/>
                <w:kern w:val="0"/>
                <w:lang w:eastAsia="pl-PL"/>
              </w:rPr>
            </w:pPr>
            <w:r w:rsidRPr="00443673">
              <w:rPr>
                <w:rFonts w:eastAsia="Times New Roman"/>
                <w:color w:val="000000"/>
                <w:kern w:val="0"/>
                <w:lang w:eastAsia="pl-PL"/>
              </w:rPr>
              <w:t>1</w:t>
            </w:r>
          </w:p>
        </w:tc>
        <w:tc>
          <w:tcPr>
            <w:tcW w:w="1020" w:type="pct"/>
            <w:shd w:val="clear" w:color="auto" w:fill="FFFFFF"/>
            <w:vAlign w:val="center"/>
          </w:tcPr>
          <w:p w14:paraId="400C94E3" w14:textId="77777777" w:rsidR="004511A1" w:rsidRPr="00443673" w:rsidRDefault="004511A1" w:rsidP="00212C3E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  <w:lang w:eastAsia="pl-PL"/>
              </w:rPr>
            </w:pPr>
            <w:r w:rsidRPr="00443673">
              <w:rPr>
                <w:rFonts w:eastAsia="Times New Roman"/>
                <w:color w:val="000000"/>
                <w:kern w:val="0"/>
                <w:lang w:eastAsia="pl-PL"/>
              </w:rPr>
              <w:t xml:space="preserve">Kaseta czujników do analizatora parametrów krytycznych kompatybilna z urządzeniem </w:t>
            </w:r>
            <w:proofErr w:type="spellStart"/>
            <w:r w:rsidRPr="00443673">
              <w:rPr>
                <w:rFonts w:eastAsia="Times New Roman"/>
                <w:color w:val="000000"/>
                <w:kern w:val="0"/>
                <w:lang w:eastAsia="pl-PL"/>
              </w:rPr>
              <w:t>Radiometer</w:t>
            </w:r>
            <w:proofErr w:type="spellEnd"/>
            <w:r w:rsidRPr="00443673">
              <w:rPr>
                <w:rFonts w:eastAsia="Times New Roman"/>
                <w:color w:val="000000"/>
                <w:kern w:val="0"/>
                <w:lang w:eastAsia="pl-PL"/>
              </w:rPr>
              <w:t xml:space="preserve"> ABL90 FLEX PLUS, pozwalająca na oznaczenie minimum następujących parametrów:</w:t>
            </w:r>
          </w:p>
          <w:p w14:paraId="3DB89890" w14:textId="77777777" w:rsidR="004511A1" w:rsidRPr="00443673" w:rsidRDefault="004511A1" w:rsidP="00212C3E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  <w:lang w:eastAsia="pl-PL"/>
              </w:rPr>
            </w:pPr>
            <w:proofErr w:type="spellStart"/>
            <w:r w:rsidRPr="00443673">
              <w:rPr>
                <w:rFonts w:eastAsia="Times New Roman"/>
                <w:color w:val="000000"/>
                <w:kern w:val="0"/>
                <w:lang w:eastAsia="pl-PL"/>
              </w:rPr>
              <w:t>pH</w:t>
            </w:r>
            <w:proofErr w:type="spellEnd"/>
            <w:r w:rsidRPr="00443673">
              <w:rPr>
                <w:rFonts w:eastAsia="Times New Roman"/>
                <w:color w:val="000000"/>
                <w:kern w:val="0"/>
                <w:lang w:eastAsia="pl-PL"/>
              </w:rPr>
              <w:t xml:space="preserve">, pCO2, pO2, sO2, Na, K, Cl, Ca, </w:t>
            </w:r>
            <w:proofErr w:type="spellStart"/>
            <w:r w:rsidRPr="00443673">
              <w:rPr>
                <w:rFonts w:eastAsia="Times New Roman"/>
                <w:color w:val="000000"/>
                <w:kern w:val="0"/>
                <w:lang w:eastAsia="pl-PL"/>
              </w:rPr>
              <w:t>ctHb</w:t>
            </w:r>
            <w:proofErr w:type="spellEnd"/>
            <w:r w:rsidRPr="00443673">
              <w:rPr>
                <w:rFonts w:eastAsia="Times New Roman"/>
                <w:color w:val="000000"/>
                <w:kern w:val="0"/>
                <w:lang w:eastAsia="pl-PL"/>
              </w:rPr>
              <w:t xml:space="preserve">, </w:t>
            </w:r>
            <w:proofErr w:type="spellStart"/>
            <w:r w:rsidRPr="00443673">
              <w:rPr>
                <w:rFonts w:eastAsia="Times New Roman"/>
                <w:color w:val="000000"/>
                <w:kern w:val="0"/>
                <w:lang w:eastAsia="pl-PL"/>
              </w:rPr>
              <w:t>COHb</w:t>
            </w:r>
            <w:proofErr w:type="spellEnd"/>
            <w:r w:rsidRPr="00443673">
              <w:rPr>
                <w:rFonts w:eastAsia="Times New Roman"/>
                <w:color w:val="000000"/>
                <w:kern w:val="0"/>
                <w:lang w:eastAsia="pl-PL"/>
              </w:rPr>
              <w:t xml:space="preserve">, O2Hb, </w:t>
            </w:r>
            <w:proofErr w:type="spellStart"/>
            <w:r w:rsidRPr="00443673">
              <w:rPr>
                <w:rFonts w:eastAsia="Times New Roman"/>
                <w:color w:val="000000"/>
                <w:kern w:val="0"/>
                <w:lang w:eastAsia="pl-PL"/>
              </w:rPr>
              <w:t>HbF</w:t>
            </w:r>
            <w:proofErr w:type="spellEnd"/>
            <w:r w:rsidRPr="00443673">
              <w:rPr>
                <w:rFonts w:eastAsia="Times New Roman"/>
                <w:color w:val="000000"/>
                <w:kern w:val="0"/>
                <w:lang w:eastAsia="pl-PL"/>
              </w:rPr>
              <w:t xml:space="preserve">, </w:t>
            </w:r>
            <w:proofErr w:type="spellStart"/>
            <w:r w:rsidRPr="00443673">
              <w:rPr>
                <w:rFonts w:eastAsia="Times New Roman"/>
                <w:color w:val="000000"/>
                <w:kern w:val="0"/>
                <w:lang w:eastAsia="pl-PL"/>
              </w:rPr>
              <w:t>MetHb</w:t>
            </w:r>
            <w:proofErr w:type="spellEnd"/>
            <w:r w:rsidRPr="00443673">
              <w:rPr>
                <w:rFonts w:eastAsia="Times New Roman"/>
                <w:color w:val="000000"/>
                <w:kern w:val="0"/>
                <w:lang w:eastAsia="pl-PL"/>
              </w:rPr>
              <w:t>, bilirubina całkowita, glukoza, mleczany.</w:t>
            </w:r>
          </w:p>
          <w:p w14:paraId="6DC1ACD1" w14:textId="77777777" w:rsidR="004511A1" w:rsidRPr="00443673" w:rsidRDefault="004511A1" w:rsidP="00212C3E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  <w:lang w:eastAsia="pl-PL"/>
              </w:rPr>
            </w:pPr>
            <w:r w:rsidRPr="00443673">
              <w:rPr>
                <w:rFonts w:eastAsia="Times New Roman"/>
                <w:color w:val="000000"/>
                <w:kern w:val="0"/>
                <w:lang w:eastAsia="pl-PL"/>
              </w:rPr>
              <w:t>Możliwość wykonania min. 300 testów.</w:t>
            </w:r>
          </w:p>
          <w:p w14:paraId="3A0FCC55" w14:textId="77777777" w:rsidR="004511A1" w:rsidRPr="00443673" w:rsidRDefault="004511A1" w:rsidP="00212C3E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  <w:lang w:eastAsia="pl-PL"/>
              </w:rPr>
            </w:pPr>
            <w:r w:rsidRPr="00443673">
              <w:rPr>
                <w:rFonts w:eastAsia="Times New Roman"/>
                <w:color w:val="000000"/>
                <w:kern w:val="0"/>
                <w:lang w:eastAsia="pl-PL"/>
              </w:rPr>
              <w:t>W zestawie z kasetą pakiet odczynnikowy przeznaczony do kalibracji czujników, wykonywania kontroli jakości, oceny dokładności i precyzji, płukania systemu pomiarowego oraz zbiórki odpadów.</w:t>
            </w:r>
          </w:p>
          <w:p w14:paraId="0B1E9CD8" w14:textId="77777777" w:rsidR="004511A1" w:rsidRPr="00443673" w:rsidRDefault="004511A1" w:rsidP="00212C3E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  <w:lang w:eastAsia="pl-PL"/>
              </w:rPr>
            </w:pPr>
            <w:r w:rsidRPr="00443673">
              <w:rPr>
                <w:rFonts w:eastAsia="Times New Roman"/>
                <w:color w:val="000000"/>
                <w:kern w:val="0"/>
                <w:lang w:eastAsia="pl-PL"/>
              </w:rPr>
              <w:lastRenderedPageBreak/>
              <w:t>Ważność kasety i odczynników po zainstalowaniu w analizatorze min. 30 dni.</w:t>
            </w:r>
          </w:p>
          <w:p w14:paraId="3073B448" w14:textId="77777777" w:rsidR="004511A1" w:rsidRPr="00443673" w:rsidRDefault="004511A1" w:rsidP="00212C3E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  <w:lang w:eastAsia="pl-PL"/>
              </w:rPr>
            </w:pPr>
            <w:r w:rsidRPr="00443673">
              <w:rPr>
                <w:rFonts w:eastAsia="Times New Roman"/>
                <w:color w:val="000000"/>
                <w:kern w:val="0"/>
                <w:lang w:eastAsia="pl-PL"/>
              </w:rPr>
              <w:t>W zestawie papier w rolce pozwalający na wydruk min. 300 badań.</w:t>
            </w:r>
          </w:p>
        </w:tc>
        <w:tc>
          <w:tcPr>
            <w:tcW w:w="499" w:type="pct"/>
            <w:shd w:val="clear" w:color="auto" w:fill="FFFFFF"/>
            <w:vAlign w:val="center"/>
          </w:tcPr>
          <w:p w14:paraId="61D7EF44" w14:textId="77777777" w:rsidR="004511A1" w:rsidRPr="00443673" w:rsidRDefault="004511A1" w:rsidP="00212C3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  <w:lang w:eastAsia="pl-PL"/>
              </w:rPr>
            </w:pPr>
          </w:p>
        </w:tc>
        <w:tc>
          <w:tcPr>
            <w:tcW w:w="537" w:type="pct"/>
            <w:shd w:val="clear" w:color="auto" w:fill="FFFFFF"/>
            <w:vAlign w:val="center"/>
          </w:tcPr>
          <w:p w14:paraId="3402FDFD" w14:textId="77777777" w:rsidR="004511A1" w:rsidRPr="00443673" w:rsidRDefault="004511A1" w:rsidP="00212C3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  <w:lang w:eastAsia="pl-PL"/>
              </w:rPr>
            </w:pPr>
          </w:p>
        </w:tc>
        <w:tc>
          <w:tcPr>
            <w:tcW w:w="381" w:type="pct"/>
            <w:shd w:val="clear" w:color="auto" w:fill="FFFFFF"/>
            <w:vAlign w:val="center"/>
          </w:tcPr>
          <w:p w14:paraId="71D6972B" w14:textId="77777777" w:rsidR="004511A1" w:rsidRPr="00443673" w:rsidRDefault="004511A1" w:rsidP="00212C3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  <w:lang w:eastAsia="pl-PL"/>
              </w:rPr>
            </w:pPr>
          </w:p>
        </w:tc>
        <w:tc>
          <w:tcPr>
            <w:tcW w:w="619" w:type="pct"/>
            <w:shd w:val="clear" w:color="auto" w:fill="FFFFFF"/>
            <w:vAlign w:val="center"/>
          </w:tcPr>
          <w:p w14:paraId="507238AB" w14:textId="77777777" w:rsidR="004511A1" w:rsidRPr="00443673" w:rsidRDefault="004511A1" w:rsidP="00212C3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  <w:lang w:eastAsia="pl-PL"/>
              </w:rPr>
            </w:pPr>
            <w:r w:rsidRPr="00443673">
              <w:rPr>
                <w:rFonts w:eastAsia="Times New Roman"/>
                <w:color w:val="000000"/>
                <w:kern w:val="0"/>
                <w:lang w:eastAsia="pl-PL"/>
              </w:rPr>
              <w:t>72</w:t>
            </w:r>
            <w:r w:rsidR="00960532">
              <w:rPr>
                <w:rFonts w:eastAsia="Times New Roman"/>
                <w:color w:val="000000"/>
                <w:kern w:val="0"/>
                <w:lang w:eastAsia="pl-PL"/>
              </w:rPr>
              <w:t xml:space="preserve"> </w:t>
            </w:r>
            <w:proofErr w:type="spellStart"/>
            <w:r w:rsidR="00960532">
              <w:rPr>
                <w:rFonts w:eastAsia="Times New Roman"/>
                <w:color w:val="000000"/>
                <w:kern w:val="0"/>
                <w:lang w:eastAsia="pl-PL"/>
              </w:rPr>
              <w:t>kpl</w:t>
            </w:r>
            <w:proofErr w:type="spellEnd"/>
            <w:r w:rsidR="00960532">
              <w:rPr>
                <w:rFonts w:eastAsia="Times New Roman"/>
                <w:color w:val="000000"/>
                <w:kern w:val="0"/>
                <w:lang w:eastAsia="pl-PL"/>
              </w:rPr>
              <w:t>.</w:t>
            </w:r>
          </w:p>
        </w:tc>
        <w:tc>
          <w:tcPr>
            <w:tcW w:w="456" w:type="pct"/>
            <w:shd w:val="clear" w:color="auto" w:fill="FFFFFF"/>
            <w:vAlign w:val="center"/>
          </w:tcPr>
          <w:p w14:paraId="48F4CF43" w14:textId="77777777" w:rsidR="004511A1" w:rsidRPr="00443673" w:rsidRDefault="004511A1" w:rsidP="00212C3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  <w:lang w:eastAsia="pl-PL"/>
              </w:rPr>
            </w:pPr>
          </w:p>
        </w:tc>
        <w:tc>
          <w:tcPr>
            <w:tcW w:w="315" w:type="pct"/>
            <w:shd w:val="clear" w:color="auto" w:fill="FFFFFF"/>
            <w:vAlign w:val="center"/>
          </w:tcPr>
          <w:p w14:paraId="72C020B1" w14:textId="77777777" w:rsidR="004511A1" w:rsidRPr="00443673" w:rsidRDefault="004511A1" w:rsidP="00212C3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  <w:lang w:eastAsia="pl-PL"/>
              </w:rPr>
            </w:pPr>
          </w:p>
        </w:tc>
        <w:tc>
          <w:tcPr>
            <w:tcW w:w="311" w:type="pct"/>
            <w:shd w:val="clear" w:color="auto" w:fill="FFFFFF"/>
            <w:vAlign w:val="center"/>
          </w:tcPr>
          <w:p w14:paraId="4FB320F5" w14:textId="77777777" w:rsidR="004511A1" w:rsidRPr="00443673" w:rsidRDefault="004511A1" w:rsidP="00212C3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  <w:lang w:eastAsia="pl-PL"/>
              </w:rPr>
            </w:pPr>
          </w:p>
        </w:tc>
        <w:tc>
          <w:tcPr>
            <w:tcW w:w="303" w:type="pct"/>
            <w:shd w:val="clear" w:color="auto" w:fill="FFFFFF"/>
            <w:vAlign w:val="center"/>
          </w:tcPr>
          <w:p w14:paraId="26043E2F" w14:textId="77777777" w:rsidR="004511A1" w:rsidRPr="00443673" w:rsidRDefault="004511A1" w:rsidP="00212C3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  <w:lang w:eastAsia="pl-PL"/>
              </w:rPr>
            </w:pPr>
          </w:p>
        </w:tc>
        <w:tc>
          <w:tcPr>
            <w:tcW w:w="422" w:type="pct"/>
            <w:shd w:val="clear" w:color="auto" w:fill="FFFFFF"/>
            <w:vAlign w:val="center"/>
          </w:tcPr>
          <w:p w14:paraId="0BD24920" w14:textId="77777777" w:rsidR="004511A1" w:rsidRPr="00443673" w:rsidRDefault="004511A1" w:rsidP="00212C3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  <w:lang w:eastAsia="pl-PL"/>
              </w:rPr>
            </w:pPr>
          </w:p>
        </w:tc>
      </w:tr>
      <w:tr w:rsidR="00DA7BBA" w:rsidRPr="00443673" w14:paraId="06C30619" w14:textId="77777777" w:rsidTr="00DA7BBA">
        <w:trPr>
          <w:trHeight w:val="276"/>
        </w:trPr>
        <w:tc>
          <w:tcPr>
            <w:tcW w:w="137" w:type="pct"/>
            <w:shd w:val="clear" w:color="auto" w:fill="FFFFFF"/>
            <w:vAlign w:val="center"/>
          </w:tcPr>
          <w:p w14:paraId="0782B3EA" w14:textId="77777777" w:rsidR="00C767FA" w:rsidRPr="00443673" w:rsidRDefault="00C767FA" w:rsidP="00212C3E">
            <w:pPr>
              <w:widowControl/>
              <w:shd w:val="clear" w:color="auto" w:fill="FFFFFF"/>
              <w:suppressAutoHyphens w:val="0"/>
              <w:jc w:val="center"/>
              <w:rPr>
                <w:rFonts w:eastAsia="Times New Roman"/>
                <w:color w:val="000000"/>
                <w:kern w:val="0"/>
                <w:lang w:eastAsia="pl-PL"/>
              </w:rPr>
            </w:pPr>
          </w:p>
        </w:tc>
        <w:tc>
          <w:tcPr>
            <w:tcW w:w="1020" w:type="pct"/>
            <w:shd w:val="clear" w:color="auto" w:fill="FFFFFF"/>
            <w:vAlign w:val="center"/>
          </w:tcPr>
          <w:p w14:paraId="3C3CD6B9" w14:textId="77777777" w:rsidR="00C767FA" w:rsidRPr="00C767FA" w:rsidRDefault="00C767FA" w:rsidP="00C767FA">
            <w:pPr>
              <w:pStyle w:val="Zawartotabeli"/>
              <w:snapToGrid w:val="0"/>
            </w:pPr>
            <w:r>
              <w:t>RAZEM</w:t>
            </w:r>
          </w:p>
        </w:tc>
        <w:tc>
          <w:tcPr>
            <w:tcW w:w="499" w:type="pct"/>
            <w:shd w:val="clear" w:color="auto" w:fill="FFFFFF"/>
            <w:vAlign w:val="center"/>
          </w:tcPr>
          <w:p w14:paraId="05065253" w14:textId="77777777" w:rsidR="00C767FA" w:rsidRPr="00443673" w:rsidRDefault="00C767FA" w:rsidP="00212C3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  <w:lang w:eastAsia="pl-PL"/>
              </w:rPr>
            </w:pPr>
          </w:p>
        </w:tc>
        <w:tc>
          <w:tcPr>
            <w:tcW w:w="537" w:type="pct"/>
            <w:shd w:val="clear" w:color="auto" w:fill="FFFFFF"/>
            <w:vAlign w:val="center"/>
          </w:tcPr>
          <w:p w14:paraId="5E90E8D5" w14:textId="77777777" w:rsidR="00C767FA" w:rsidRPr="00443673" w:rsidRDefault="00C767FA" w:rsidP="00212C3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  <w:lang w:eastAsia="pl-PL"/>
              </w:rPr>
            </w:pPr>
          </w:p>
        </w:tc>
        <w:tc>
          <w:tcPr>
            <w:tcW w:w="381" w:type="pct"/>
            <w:shd w:val="clear" w:color="auto" w:fill="FFFFFF"/>
            <w:vAlign w:val="center"/>
          </w:tcPr>
          <w:p w14:paraId="7841136F" w14:textId="77777777" w:rsidR="00C767FA" w:rsidRPr="00443673" w:rsidRDefault="00C767FA" w:rsidP="00212C3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  <w:lang w:eastAsia="pl-PL"/>
              </w:rPr>
            </w:pPr>
          </w:p>
        </w:tc>
        <w:tc>
          <w:tcPr>
            <w:tcW w:w="619" w:type="pct"/>
            <w:shd w:val="clear" w:color="auto" w:fill="FFFFFF"/>
            <w:vAlign w:val="center"/>
          </w:tcPr>
          <w:p w14:paraId="73938447" w14:textId="77777777" w:rsidR="00C767FA" w:rsidRPr="00443673" w:rsidRDefault="00C767FA" w:rsidP="00212C3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  <w:lang w:eastAsia="pl-PL"/>
              </w:rPr>
            </w:pPr>
          </w:p>
        </w:tc>
        <w:tc>
          <w:tcPr>
            <w:tcW w:w="456" w:type="pct"/>
            <w:shd w:val="clear" w:color="auto" w:fill="FFFFFF"/>
            <w:vAlign w:val="center"/>
          </w:tcPr>
          <w:p w14:paraId="7D469AD7" w14:textId="77777777" w:rsidR="00C767FA" w:rsidRPr="00443673" w:rsidRDefault="00C767FA" w:rsidP="00212C3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  <w:lang w:eastAsia="pl-PL"/>
              </w:rPr>
            </w:pPr>
          </w:p>
        </w:tc>
        <w:tc>
          <w:tcPr>
            <w:tcW w:w="315" w:type="pct"/>
            <w:shd w:val="clear" w:color="auto" w:fill="FFFFFF"/>
            <w:vAlign w:val="center"/>
          </w:tcPr>
          <w:p w14:paraId="18AF1E79" w14:textId="77777777" w:rsidR="00C767FA" w:rsidRPr="00443673" w:rsidRDefault="00C767FA" w:rsidP="00212C3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  <w:lang w:eastAsia="pl-PL"/>
              </w:rPr>
            </w:pPr>
          </w:p>
        </w:tc>
        <w:tc>
          <w:tcPr>
            <w:tcW w:w="311" w:type="pct"/>
            <w:shd w:val="clear" w:color="auto" w:fill="FFFFFF"/>
            <w:vAlign w:val="center"/>
          </w:tcPr>
          <w:p w14:paraId="1130BEE2" w14:textId="77777777" w:rsidR="00C767FA" w:rsidRPr="00443673" w:rsidRDefault="00C767FA" w:rsidP="00212C3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  <w:lang w:eastAsia="pl-PL"/>
              </w:rPr>
            </w:pPr>
          </w:p>
        </w:tc>
        <w:tc>
          <w:tcPr>
            <w:tcW w:w="303" w:type="pct"/>
            <w:shd w:val="clear" w:color="auto" w:fill="FFFFFF"/>
            <w:vAlign w:val="center"/>
          </w:tcPr>
          <w:p w14:paraId="16179D0D" w14:textId="77777777" w:rsidR="00C767FA" w:rsidRPr="00443673" w:rsidRDefault="00C767FA" w:rsidP="00212C3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  <w:lang w:eastAsia="pl-PL"/>
              </w:rPr>
            </w:pPr>
          </w:p>
        </w:tc>
        <w:tc>
          <w:tcPr>
            <w:tcW w:w="422" w:type="pct"/>
            <w:shd w:val="clear" w:color="auto" w:fill="FFFFFF"/>
            <w:vAlign w:val="center"/>
          </w:tcPr>
          <w:p w14:paraId="22F0B100" w14:textId="77777777" w:rsidR="00C767FA" w:rsidRPr="00443673" w:rsidRDefault="00C767FA" w:rsidP="00212C3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  <w:lang w:eastAsia="pl-PL"/>
              </w:rPr>
            </w:pPr>
          </w:p>
        </w:tc>
      </w:tr>
    </w:tbl>
    <w:p w14:paraId="02CDB04C" w14:textId="77777777" w:rsidR="004511A1" w:rsidRPr="00443673" w:rsidRDefault="004511A1" w:rsidP="004511A1">
      <w:pPr>
        <w:rPr>
          <w:sz w:val="28"/>
          <w:szCs w:val="28"/>
        </w:rPr>
      </w:pPr>
    </w:p>
    <w:p w14:paraId="27F10477" w14:textId="77777777" w:rsidR="004511A1" w:rsidRDefault="004511A1" w:rsidP="004511A1">
      <w:r w:rsidRPr="00443673">
        <w:t>Wartość brutto słownie: ………………………………………</w:t>
      </w:r>
    </w:p>
    <w:p w14:paraId="64450D31" w14:textId="77777777" w:rsidR="00DA7BBA" w:rsidRDefault="00DA7BBA" w:rsidP="004511A1"/>
    <w:p w14:paraId="4817F7FA" w14:textId="77777777" w:rsidR="00DA7BBA" w:rsidRDefault="00DA7BBA" w:rsidP="00DA7BBA">
      <w:pPr>
        <w:rPr>
          <w:b/>
          <w:bCs/>
          <w:u w:val="single"/>
        </w:rPr>
      </w:pPr>
      <w:r w:rsidRPr="004511A1">
        <w:rPr>
          <w:b/>
          <w:bCs/>
          <w:u w:val="single"/>
        </w:rPr>
        <w:t xml:space="preserve">Termin ważności: Minimum </w:t>
      </w:r>
      <w:r>
        <w:rPr>
          <w:b/>
          <w:bCs/>
          <w:u w:val="single"/>
        </w:rPr>
        <w:t>3 miesiące</w:t>
      </w:r>
    </w:p>
    <w:p w14:paraId="5A91103B" w14:textId="77777777" w:rsidR="00DA7BBA" w:rsidRPr="00DA7BBA" w:rsidRDefault="00DA7BBA" w:rsidP="004511A1">
      <w:pPr>
        <w:rPr>
          <w:b/>
          <w:bCs/>
        </w:rPr>
      </w:pPr>
    </w:p>
    <w:p w14:paraId="0A287C2E" w14:textId="77777777" w:rsidR="004511A1" w:rsidRPr="00443673" w:rsidRDefault="004511A1" w:rsidP="004511A1"/>
    <w:p w14:paraId="4E30B4E5" w14:textId="77777777" w:rsidR="00D918C1" w:rsidRDefault="00D918C1"/>
    <w:p w14:paraId="3D989A45" w14:textId="77777777" w:rsidR="004511A1" w:rsidRDefault="004511A1"/>
    <w:p w14:paraId="2263242E" w14:textId="77777777" w:rsidR="004511A1" w:rsidRDefault="004511A1"/>
    <w:p w14:paraId="506FCDC1" w14:textId="77777777" w:rsidR="004511A1" w:rsidRDefault="004511A1"/>
    <w:p w14:paraId="6C35452B" w14:textId="77777777" w:rsidR="004511A1" w:rsidRDefault="004511A1"/>
    <w:p w14:paraId="52AB7D94" w14:textId="77777777" w:rsidR="004511A1" w:rsidRDefault="004511A1"/>
    <w:p w14:paraId="17FD7374" w14:textId="77777777" w:rsidR="004511A1" w:rsidRDefault="004511A1"/>
    <w:p w14:paraId="7142F710" w14:textId="77777777" w:rsidR="004511A1" w:rsidRDefault="004511A1"/>
    <w:p w14:paraId="310D1D6B" w14:textId="77777777" w:rsidR="004511A1" w:rsidRDefault="004511A1"/>
    <w:p w14:paraId="5F2E6E68" w14:textId="77777777" w:rsidR="004511A1" w:rsidRDefault="004511A1"/>
    <w:p w14:paraId="134E7223" w14:textId="77777777" w:rsidR="004511A1" w:rsidRDefault="004511A1"/>
    <w:p w14:paraId="437D60D6" w14:textId="77777777" w:rsidR="004511A1" w:rsidRDefault="004511A1"/>
    <w:p w14:paraId="3BF8CD74" w14:textId="77777777" w:rsidR="004511A1" w:rsidRDefault="004511A1"/>
    <w:p w14:paraId="52EEC191" w14:textId="77777777" w:rsidR="004511A1" w:rsidRDefault="004511A1"/>
    <w:p w14:paraId="2C84BD21" w14:textId="77777777" w:rsidR="004511A1" w:rsidRDefault="004511A1"/>
    <w:p w14:paraId="7B587293" w14:textId="77777777" w:rsidR="00443673" w:rsidRDefault="00443673"/>
    <w:p w14:paraId="0B307E92" w14:textId="77777777" w:rsidR="00443673" w:rsidRDefault="00443673"/>
    <w:p w14:paraId="5E74629B" w14:textId="77777777" w:rsidR="00443673" w:rsidRDefault="00443673"/>
    <w:p w14:paraId="31F7BDA9" w14:textId="77777777" w:rsidR="00443673" w:rsidRDefault="00443673"/>
    <w:p w14:paraId="0833BEB6" w14:textId="77777777" w:rsidR="004511A1" w:rsidRDefault="004511A1" w:rsidP="004511A1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PAKIET 2 – Szybki, immunologiczny test jakościowy do wykrywania 5 klas </w:t>
      </w:r>
      <w:proofErr w:type="spellStart"/>
      <w:r>
        <w:rPr>
          <w:b/>
          <w:bCs/>
          <w:sz w:val="28"/>
          <w:szCs w:val="28"/>
        </w:rPr>
        <w:t>karbapenemaz</w:t>
      </w:r>
      <w:proofErr w:type="spellEnd"/>
      <w:r>
        <w:rPr>
          <w:b/>
          <w:bCs/>
          <w:sz w:val="28"/>
          <w:szCs w:val="28"/>
        </w:rPr>
        <w:t xml:space="preserve">    </w:t>
      </w:r>
      <w:r w:rsidR="00DA7BBA">
        <w:rPr>
          <w:b/>
          <w:bCs/>
          <w:sz w:val="28"/>
          <w:szCs w:val="28"/>
        </w:rPr>
        <w:t xml:space="preserve">           CPV: 33696000-5</w:t>
      </w:r>
    </w:p>
    <w:tbl>
      <w:tblPr>
        <w:tblpPr w:leftFromText="141" w:rightFromText="141" w:vertAnchor="text" w:horzAnchor="margin" w:tblpX="-710" w:tblpY="111"/>
        <w:tblW w:w="1536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88"/>
        <w:gridCol w:w="3295"/>
        <w:gridCol w:w="1417"/>
        <w:gridCol w:w="1078"/>
        <w:gridCol w:w="1276"/>
        <w:gridCol w:w="992"/>
        <w:gridCol w:w="992"/>
        <w:gridCol w:w="1190"/>
        <w:gridCol w:w="1134"/>
        <w:gridCol w:w="1276"/>
        <w:gridCol w:w="1134"/>
        <w:gridCol w:w="992"/>
      </w:tblGrid>
      <w:tr w:rsidR="004511A1" w14:paraId="5A0B838C" w14:textId="77777777" w:rsidTr="00443673">
        <w:trPr>
          <w:trHeight w:val="1230"/>
        </w:trPr>
        <w:tc>
          <w:tcPr>
            <w:tcW w:w="5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4427F614" w14:textId="77777777" w:rsidR="004511A1" w:rsidRDefault="004511A1" w:rsidP="004511A1">
            <w:pPr>
              <w:pStyle w:val="Zawartotabeli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Lp.</w:t>
            </w:r>
          </w:p>
        </w:tc>
        <w:tc>
          <w:tcPr>
            <w:tcW w:w="32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4C182C51" w14:textId="77777777" w:rsidR="004511A1" w:rsidRDefault="004511A1" w:rsidP="004511A1">
            <w:pPr>
              <w:pStyle w:val="Zawartotabeli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Nazwa i opis</w:t>
            </w:r>
          </w:p>
          <w:p w14:paraId="5668EB1A" w14:textId="77777777" w:rsidR="004511A1" w:rsidRDefault="004511A1" w:rsidP="004511A1">
            <w:pPr>
              <w:pStyle w:val="Zawartotabeli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przedmiotu zamówienia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12102FD2" w14:textId="77777777" w:rsidR="004511A1" w:rsidRPr="004511A1" w:rsidRDefault="004511A1" w:rsidP="004511A1">
            <w:pPr>
              <w:pStyle w:val="Zawartotabeli"/>
              <w:snapToGrid w:val="0"/>
              <w:jc w:val="center"/>
              <w:rPr>
                <w:b/>
                <w:bCs/>
                <w:sz w:val="18"/>
                <w:szCs w:val="18"/>
              </w:rPr>
            </w:pPr>
            <w:r w:rsidRPr="004511A1">
              <w:rPr>
                <w:b/>
                <w:bCs/>
                <w:sz w:val="18"/>
                <w:szCs w:val="18"/>
              </w:rPr>
              <w:t xml:space="preserve">Wielkość </w:t>
            </w:r>
            <w:r w:rsidRPr="004511A1">
              <w:rPr>
                <w:b/>
                <w:bCs/>
                <w:sz w:val="18"/>
                <w:szCs w:val="18"/>
              </w:rPr>
              <w:br/>
              <w:t>1 opak. zbiorczego</w:t>
            </w:r>
          </w:p>
        </w:tc>
        <w:tc>
          <w:tcPr>
            <w:tcW w:w="10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120749EF" w14:textId="77777777" w:rsidR="004511A1" w:rsidRPr="004511A1" w:rsidRDefault="004511A1" w:rsidP="004511A1">
            <w:pPr>
              <w:pStyle w:val="Zawartotabeli"/>
              <w:snapToGrid w:val="0"/>
              <w:jc w:val="center"/>
              <w:rPr>
                <w:b/>
                <w:bCs/>
                <w:sz w:val="18"/>
                <w:szCs w:val="18"/>
              </w:rPr>
            </w:pPr>
            <w:r w:rsidRPr="004511A1">
              <w:rPr>
                <w:b/>
                <w:bCs/>
                <w:sz w:val="18"/>
                <w:szCs w:val="18"/>
              </w:rPr>
              <w:t>Ilość sztuk</w:t>
            </w:r>
          </w:p>
          <w:p w14:paraId="3CAC039B" w14:textId="77777777" w:rsidR="004511A1" w:rsidRPr="004511A1" w:rsidRDefault="004511A1" w:rsidP="004511A1">
            <w:pPr>
              <w:pStyle w:val="Zawartotabeli"/>
              <w:snapToGrid w:val="0"/>
              <w:jc w:val="center"/>
              <w:rPr>
                <w:b/>
                <w:bCs/>
                <w:sz w:val="18"/>
                <w:szCs w:val="18"/>
              </w:rPr>
            </w:pPr>
            <w:r w:rsidRPr="004511A1">
              <w:rPr>
                <w:b/>
                <w:bCs/>
                <w:sz w:val="18"/>
                <w:szCs w:val="18"/>
              </w:rPr>
              <w:t>na 36 miesięcy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2E132A7A" w14:textId="77777777" w:rsidR="004511A1" w:rsidRPr="004511A1" w:rsidRDefault="004511A1" w:rsidP="004511A1">
            <w:pPr>
              <w:pStyle w:val="Zawartotabeli"/>
              <w:snapToGrid w:val="0"/>
              <w:jc w:val="center"/>
              <w:rPr>
                <w:b/>
                <w:bCs/>
                <w:sz w:val="18"/>
                <w:szCs w:val="18"/>
              </w:rPr>
            </w:pPr>
            <w:r w:rsidRPr="004511A1">
              <w:rPr>
                <w:b/>
                <w:bCs/>
                <w:sz w:val="18"/>
                <w:szCs w:val="18"/>
              </w:rPr>
              <w:t>Cena jednostkowa bez VAT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05143A4" w14:textId="77777777" w:rsidR="004511A1" w:rsidRPr="004511A1" w:rsidRDefault="004511A1" w:rsidP="004511A1">
            <w:pPr>
              <w:jc w:val="center"/>
              <w:rPr>
                <w:b/>
                <w:bCs/>
                <w:sz w:val="18"/>
                <w:szCs w:val="18"/>
              </w:rPr>
            </w:pPr>
            <w:r w:rsidRPr="004511A1">
              <w:rPr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389CC2B2" w14:textId="77777777" w:rsidR="004511A1" w:rsidRPr="004511A1" w:rsidRDefault="004511A1" w:rsidP="004511A1">
            <w:pPr>
              <w:jc w:val="center"/>
              <w:rPr>
                <w:b/>
                <w:bCs/>
                <w:sz w:val="18"/>
                <w:szCs w:val="18"/>
              </w:rPr>
            </w:pPr>
            <w:r w:rsidRPr="004511A1">
              <w:rPr>
                <w:b/>
                <w:bCs/>
                <w:sz w:val="18"/>
                <w:szCs w:val="18"/>
              </w:rPr>
              <w:t>Podatek VAT i % podatku</w:t>
            </w:r>
          </w:p>
        </w:tc>
        <w:tc>
          <w:tcPr>
            <w:tcW w:w="11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70E5F184" w14:textId="77777777" w:rsidR="004511A1" w:rsidRPr="004511A1" w:rsidRDefault="004511A1" w:rsidP="004511A1">
            <w:pPr>
              <w:jc w:val="center"/>
              <w:rPr>
                <w:b/>
                <w:bCs/>
                <w:sz w:val="18"/>
                <w:szCs w:val="18"/>
              </w:rPr>
            </w:pPr>
            <w:r w:rsidRPr="004511A1">
              <w:rPr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406F4067" w14:textId="77777777" w:rsidR="004511A1" w:rsidRPr="004511A1" w:rsidRDefault="004511A1" w:rsidP="004511A1">
            <w:pPr>
              <w:pStyle w:val="Zawartotabeli"/>
              <w:snapToGrid w:val="0"/>
              <w:jc w:val="center"/>
              <w:rPr>
                <w:b/>
                <w:bCs/>
                <w:sz w:val="18"/>
                <w:szCs w:val="18"/>
              </w:rPr>
            </w:pPr>
            <w:r w:rsidRPr="004511A1">
              <w:rPr>
                <w:b/>
                <w:bCs/>
                <w:sz w:val="18"/>
                <w:szCs w:val="18"/>
              </w:rPr>
              <w:t>Producent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0706752E" w14:textId="77777777" w:rsidR="004511A1" w:rsidRPr="004511A1" w:rsidRDefault="004511A1" w:rsidP="004511A1">
            <w:pPr>
              <w:jc w:val="center"/>
              <w:rPr>
                <w:b/>
                <w:bCs/>
                <w:sz w:val="18"/>
                <w:szCs w:val="18"/>
              </w:rPr>
            </w:pPr>
            <w:r w:rsidRPr="004511A1">
              <w:rPr>
                <w:b/>
                <w:bCs/>
                <w:sz w:val="18"/>
                <w:szCs w:val="18"/>
              </w:rPr>
              <w:t>Nazwa handlowa /typ/ symbol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vAlign w:val="center"/>
          </w:tcPr>
          <w:p w14:paraId="1DCA1D4F" w14:textId="77777777" w:rsidR="004511A1" w:rsidRPr="004511A1" w:rsidRDefault="004511A1" w:rsidP="004511A1">
            <w:pPr>
              <w:jc w:val="center"/>
              <w:rPr>
                <w:b/>
                <w:bCs/>
                <w:sz w:val="18"/>
                <w:szCs w:val="18"/>
              </w:rPr>
            </w:pPr>
            <w:r w:rsidRPr="004511A1">
              <w:rPr>
                <w:b/>
                <w:bCs/>
                <w:sz w:val="18"/>
                <w:szCs w:val="18"/>
              </w:rPr>
              <w:t>Nr katalog.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330FE" w14:textId="77777777" w:rsidR="004511A1" w:rsidRPr="004511A1" w:rsidRDefault="004511A1" w:rsidP="004511A1">
            <w:pPr>
              <w:pStyle w:val="Zawartotabeli"/>
              <w:snapToGrid w:val="0"/>
              <w:jc w:val="center"/>
              <w:rPr>
                <w:b/>
                <w:bCs/>
                <w:sz w:val="18"/>
                <w:szCs w:val="18"/>
              </w:rPr>
            </w:pPr>
            <w:r w:rsidRPr="004511A1">
              <w:rPr>
                <w:b/>
                <w:bCs/>
                <w:sz w:val="18"/>
                <w:szCs w:val="18"/>
              </w:rPr>
              <w:t>Termin ważności</w:t>
            </w:r>
            <w:r>
              <w:rPr>
                <w:b/>
                <w:bCs/>
                <w:sz w:val="18"/>
                <w:szCs w:val="18"/>
              </w:rPr>
              <w:t xml:space="preserve"> (</w:t>
            </w:r>
            <w:r w:rsidRPr="004511A1">
              <w:rPr>
                <w:b/>
                <w:bCs/>
                <w:sz w:val="18"/>
                <w:szCs w:val="18"/>
              </w:rPr>
              <w:t>w mies.</w:t>
            </w:r>
            <w:r>
              <w:rPr>
                <w:b/>
                <w:bCs/>
                <w:sz w:val="18"/>
                <w:szCs w:val="18"/>
              </w:rPr>
              <w:t>)</w:t>
            </w:r>
          </w:p>
        </w:tc>
      </w:tr>
      <w:tr w:rsidR="004511A1" w14:paraId="472C73E8" w14:textId="77777777" w:rsidTr="00443673">
        <w:tc>
          <w:tcPr>
            <w:tcW w:w="588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06C274B2" w14:textId="77777777" w:rsidR="004511A1" w:rsidRDefault="004511A1" w:rsidP="004511A1">
            <w:pPr>
              <w:pStyle w:val="Zawartotabeli"/>
              <w:snapToGrid w:val="0"/>
              <w:jc w:val="center"/>
            </w:pPr>
            <w:r>
              <w:t>1.</w:t>
            </w:r>
          </w:p>
        </w:tc>
        <w:tc>
          <w:tcPr>
            <w:tcW w:w="3295" w:type="dxa"/>
            <w:tcBorders>
              <w:left w:val="single" w:sz="1" w:space="0" w:color="000000"/>
              <w:bottom w:val="single" w:sz="1" w:space="0" w:color="000000"/>
            </w:tcBorders>
          </w:tcPr>
          <w:p w14:paraId="6D03742D" w14:textId="77777777" w:rsidR="004511A1" w:rsidRDefault="004511A1" w:rsidP="004511A1">
            <w:pPr>
              <w:pStyle w:val="Zawartotabeli"/>
              <w:snapToGrid w:val="0"/>
            </w:pPr>
            <w:r>
              <w:t xml:space="preserve">Szybki, immunologiczny test jakościowy do wykrywania wszystkich 5 klas </w:t>
            </w:r>
            <w:proofErr w:type="spellStart"/>
            <w:r>
              <w:t>karbapenemaz</w:t>
            </w:r>
            <w:proofErr w:type="spellEnd"/>
          </w:p>
          <w:p w14:paraId="388CE64C" w14:textId="77777777" w:rsidR="004511A1" w:rsidRDefault="004511A1" w:rsidP="004511A1">
            <w:pPr>
              <w:pStyle w:val="Zawartotabeli"/>
              <w:snapToGrid w:val="0"/>
            </w:pPr>
            <w:r>
              <w:t xml:space="preserve">KPC, OXA, VIM, IMP, NDM, </w:t>
            </w:r>
            <w:r>
              <w:br/>
              <w:t>w opakowaniu nie więcej niż 20 testów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106BC682" w14:textId="77777777" w:rsidR="004511A1" w:rsidRDefault="004511A1" w:rsidP="004511A1">
            <w:pPr>
              <w:pStyle w:val="Zawartotabeli"/>
              <w:snapToGrid w:val="0"/>
              <w:jc w:val="center"/>
            </w:pPr>
          </w:p>
        </w:tc>
        <w:tc>
          <w:tcPr>
            <w:tcW w:w="1078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11AB14FD" w14:textId="77777777" w:rsidR="004511A1" w:rsidRDefault="004511A1" w:rsidP="004511A1">
            <w:pPr>
              <w:pStyle w:val="Zawartotabeli"/>
              <w:snapToGrid w:val="0"/>
              <w:jc w:val="center"/>
            </w:pPr>
            <w:r>
              <w:t>120 szt./ 6 opak.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6B50E461" w14:textId="77777777" w:rsidR="004511A1" w:rsidRDefault="004511A1" w:rsidP="004511A1">
            <w:pPr>
              <w:pStyle w:val="Zawartotabeli"/>
              <w:snapToGrid w:val="0"/>
              <w:jc w:val="center"/>
            </w:pP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9565F77" w14:textId="77777777" w:rsidR="004511A1" w:rsidRDefault="004511A1" w:rsidP="004511A1">
            <w:pPr>
              <w:pStyle w:val="Zawartotabeli"/>
              <w:jc w:val="center"/>
            </w:pP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21992662" w14:textId="77777777" w:rsidR="004511A1" w:rsidRDefault="004511A1" w:rsidP="004511A1">
            <w:pPr>
              <w:pStyle w:val="Zawartotabeli"/>
              <w:jc w:val="center"/>
            </w:pPr>
          </w:p>
        </w:tc>
        <w:tc>
          <w:tcPr>
            <w:tcW w:w="119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0B624264" w14:textId="77777777" w:rsidR="004511A1" w:rsidRDefault="004511A1" w:rsidP="004511A1">
            <w:pPr>
              <w:pStyle w:val="Zawartotabeli"/>
              <w:snapToGrid w:val="0"/>
              <w:jc w:val="center"/>
            </w:pP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5399A010" w14:textId="77777777" w:rsidR="004511A1" w:rsidRDefault="004511A1" w:rsidP="004511A1">
            <w:pPr>
              <w:pStyle w:val="Zawartotabeli"/>
              <w:snapToGrid w:val="0"/>
              <w:jc w:val="center"/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479E6652" w14:textId="77777777" w:rsidR="004511A1" w:rsidRDefault="004511A1" w:rsidP="004511A1">
            <w:pPr>
              <w:pStyle w:val="Zawartotabeli"/>
              <w:snapToGrid w:val="0"/>
              <w:jc w:val="center"/>
            </w:pP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  <w:vAlign w:val="center"/>
          </w:tcPr>
          <w:p w14:paraId="22C82FD5" w14:textId="77777777" w:rsidR="004511A1" w:rsidRDefault="004511A1" w:rsidP="004511A1">
            <w:pPr>
              <w:pStyle w:val="Zawartotabeli"/>
              <w:snapToGrid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FC243" w14:textId="77777777" w:rsidR="004511A1" w:rsidRDefault="004511A1" w:rsidP="004511A1">
            <w:pPr>
              <w:pStyle w:val="Zawartotabeli"/>
              <w:jc w:val="center"/>
            </w:pPr>
          </w:p>
        </w:tc>
      </w:tr>
      <w:tr w:rsidR="004511A1" w14:paraId="1F200946" w14:textId="77777777" w:rsidTr="00443673">
        <w:tc>
          <w:tcPr>
            <w:tcW w:w="588" w:type="dxa"/>
            <w:tcBorders>
              <w:left w:val="single" w:sz="1" w:space="0" w:color="000000"/>
              <w:bottom w:val="single" w:sz="1" w:space="0" w:color="000000"/>
            </w:tcBorders>
          </w:tcPr>
          <w:p w14:paraId="0F6776F5" w14:textId="77777777" w:rsidR="004511A1" w:rsidRDefault="004511A1" w:rsidP="004511A1">
            <w:pPr>
              <w:pStyle w:val="Zawartotabeli"/>
              <w:snapToGrid w:val="0"/>
            </w:pPr>
          </w:p>
        </w:tc>
        <w:tc>
          <w:tcPr>
            <w:tcW w:w="3295" w:type="dxa"/>
            <w:tcBorders>
              <w:left w:val="single" w:sz="1" w:space="0" w:color="000000"/>
              <w:bottom w:val="single" w:sz="1" w:space="0" w:color="000000"/>
            </w:tcBorders>
          </w:tcPr>
          <w:p w14:paraId="0F4B4928" w14:textId="77777777" w:rsidR="004511A1" w:rsidRDefault="004511A1" w:rsidP="004511A1">
            <w:pPr>
              <w:pStyle w:val="Zawartotabeli"/>
              <w:snapToGrid w:val="0"/>
            </w:pPr>
            <w:r>
              <w:t>RAZEM</w:t>
            </w:r>
          </w:p>
          <w:p w14:paraId="56424731" w14:textId="77777777" w:rsidR="004511A1" w:rsidRDefault="004511A1" w:rsidP="004511A1">
            <w:pPr>
              <w:pStyle w:val="Zawartotabeli"/>
              <w:snapToGrid w:val="0"/>
            </w:pP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47B1FD77" w14:textId="77777777" w:rsidR="004511A1" w:rsidRDefault="004511A1" w:rsidP="004511A1">
            <w:pPr>
              <w:pStyle w:val="Zawartotabeli"/>
              <w:snapToGrid w:val="0"/>
              <w:jc w:val="center"/>
            </w:pPr>
          </w:p>
        </w:tc>
        <w:tc>
          <w:tcPr>
            <w:tcW w:w="1078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12558FD5" w14:textId="77777777" w:rsidR="004511A1" w:rsidRDefault="004511A1" w:rsidP="004511A1">
            <w:pPr>
              <w:pStyle w:val="Zawartotabeli"/>
              <w:snapToGrid w:val="0"/>
              <w:jc w:val="center"/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777B8A6F" w14:textId="77777777" w:rsidR="004511A1" w:rsidRDefault="004511A1" w:rsidP="004511A1">
            <w:pPr>
              <w:pStyle w:val="Zawartotabeli"/>
              <w:snapToGrid w:val="0"/>
              <w:jc w:val="center"/>
            </w:pP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597ABD08" w14:textId="77777777" w:rsidR="004511A1" w:rsidRDefault="004511A1" w:rsidP="004511A1">
            <w:pPr>
              <w:pStyle w:val="Zawartotabeli"/>
              <w:snapToGrid w:val="0"/>
              <w:jc w:val="center"/>
            </w:pP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54B2CDB9" w14:textId="77777777" w:rsidR="004511A1" w:rsidRDefault="004511A1" w:rsidP="004511A1">
            <w:pPr>
              <w:pStyle w:val="Zawartotabeli"/>
              <w:snapToGrid w:val="0"/>
              <w:jc w:val="center"/>
            </w:pPr>
          </w:p>
        </w:tc>
        <w:tc>
          <w:tcPr>
            <w:tcW w:w="119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6A8B08AC" w14:textId="77777777" w:rsidR="004511A1" w:rsidRDefault="004511A1" w:rsidP="004511A1">
            <w:pPr>
              <w:pStyle w:val="Zawartotabeli"/>
              <w:snapToGrid w:val="0"/>
              <w:jc w:val="center"/>
            </w:pP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72D89FD9" w14:textId="77777777" w:rsidR="004511A1" w:rsidRDefault="004511A1" w:rsidP="004511A1">
            <w:pPr>
              <w:pStyle w:val="Zawartotabeli"/>
              <w:snapToGrid w:val="0"/>
              <w:jc w:val="center"/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7B794136" w14:textId="77777777" w:rsidR="004511A1" w:rsidRPr="00965AE3" w:rsidRDefault="004511A1" w:rsidP="004511A1">
            <w:pPr>
              <w:pStyle w:val="Zawartotabeli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  <w:vAlign w:val="center"/>
          </w:tcPr>
          <w:p w14:paraId="75C7BEB5" w14:textId="77777777" w:rsidR="004511A1" w:rsidRPr="00965AE3" w:rsidRDefault="004511A1" w:rsidP="004511A1">
            <w:pPr>
              <w:pStyle w:val="Zawartotabeli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C1CF8" w14:textId="77777777" w:rsidR="004511A1" w:rsidRDefault="004511A1" w:rsidP="004511A1">
            <w:pPr>
              <w:pStyle w:val="Zawartotabeli"/>
              <w:snapToGrid w:val="0"/>
              <w:jc w:val="center"/>
            </w:pPr>
          </w:p>
        </w:tc>
      </w:tr>
    </w:tbl>
    <w:p w14:paraId="2B10783B" w14:textId="77777777" w:rsidR="004511A1" w:rsidRDefault="004511A1" w:rsidP="004511A1">
      <w:r>
        <w:t xml:space="preserve">        </w:t>
      </w:r>
    </w:p>
    <w:p w14:paraId="31E132F2" w14:textId="77777777" w:rsidR="004511A1" w:rsidRDefault="004511A1" w:rsidP="004511A1"/>
    <w:p w14:paraId="276C3AA4" w14:textId="77777777" w:rsidR="004511A1" w:rsidRDefault="004511A1">
      <w:pPr>
        <w:rPr>
          <w:b/>
          <w:bCs/>
          <w:u w:val="single"/>
        </w:rPr>
      </w:pPr>
      <w:r w:rsidRPr="004511A1">
        <w:rPr>
          <w:b/>
          <w:bCs/>
          <w:u w:val="single"/>
        </w:rPr>
        <w:t xml:space="preserve">Termin ważności: Minimum </w:t>
      </w:r>
      <w:r w:rsidR="00DA7BBA">
        <w:rPr>
          <w:b/>
          <w:bCs/>
          <w:u w:val="single"/>
        </w:rPr>
        <w:t>6</w:t>
      </w:r>
      <w:r w:rsidRPr="004511A1">
        <w:rPr>
          <w:b/>
          <w:bCs/>
          <w:u w:val="single"/>
        </w:rPr>
        <w:t xml:space="preserve"> miesięcy</w:t>
      </w:r>
    </w:p>
    <w:p w14:paraId="7E127F6A" w14:textId="77777777" w:rsidR="004511A1" w:rsidRDefault="004511A1">
      <w:pPr>
        <w:rPr>
          <w:b/>
          <w:bCs/>
          <w:u w:val="single"/>
        </w:rPr>
      </w:pPr>
    </w:p>
    <w:p w14:paraId="26AEFD8B" w14:textId="77777777" w:rsidR="004511A1" w:rsidRDefault="004511A1">
      <w:pPr>
        <w:rPr>
          <w:b/>
          <w:bCs/>
          <w:u w:val="single"/>
        </w:rPr>
      </w:pPr>
    </w:p>
    <w:p w14:paraId="2241970A" w14:textId="77777777" w:rsidR="004511A1" w:rsidRDefault="004511A1">
      <w:pPr>
        <w:rPr>
          <w:b/>
          <w:bCs/>
          <w:u w:val="single"/>
        </w:rPr>
      </w:pPr>
    </w:p>
    <w:p w14:paraId="494C106E" w14:textId="77777777" w:rsidR="004511A1" w:rsidRDefault="004511A1">
      <w:pPr>
        <w:rPr>
          <w:b/>
          <w:bCs/>
          <w:u w:val="single"/>
        </w:rPr>
      </w:pPr>
    </w:p>
    <w:p w14:paraId="061F35D7" w14:textId="77777777" w:rsidR="004511A1" w:rsidRDefault="004511A1">
      <w:pPr>
        <w:rPr>
          <w:b/>
          <w:bCs/>
          <w:u w:val="single"/>
        </w:rPr>
      </w:pPr>
    </w:p>
    <w:p w14:paraId="76611F77" w14:textId="77777777" w:rsidR="004511A1" w:rsidRDefault="004511A1">
      <w:pPr>
        <w:rPr>
          <w:b/>
          <w:bCs/>
          <w:u w:val="single"/>
        </w:rPr>
      </w:pPr>
    </w:p>
    <w:p w14:paraId="07011870" w14:textId="77777777" w:rsidR="004511A1" w:rsidRDefault="004511A1">
      <w:pPr>
        <w:rPr>
          <w:b/>
          <w:bCs/>
          <w:u w:val="single"/>
        </w:rPr>
      </w:pPr>
    </w:p>
    <w:p w14:paraId="50132C12" w14:textId="77777777" w:rsidR="004511A1" w:rsidRDefault="004511A1">
      <w:pPr>
        <w:rPr>
          <w:b/>
          <w:bCs/>
          <w:u w:val="single"/>
        </w:rPr>
      </w:pPr>
    </w:p>
    <w:p w14:paraId="0A8E8EE7" w14:textId="77777777" w:rsidR="004511A1" w:rsidRDefault="004511A1">
      <w:pPr>
        <w:rPr>
          <w:b/>
          <w:bCs/>
          <w:u w:val="single"/>
        </w:rPr>
      </w:pPr>
    </w:p>
    <w:p w14:paraId="1A0CD7A9" w14:textId="77777777" w:rsidR="00443673" w:rsidRDefault="00443673">
      <w:pPr>
        <w:rPr>
          <w:b/>
          <w:bCs/>
          <w:u w:val="single"/>
        </w:rPr>
      </w:pPr>
    </w:p>
    <w:p w14:paraId="79BA3A85" w14:textId="77777777" w:rsidR="00443673" w:rsidRDefault="00443673">
      <w:pPr>
        <w:rPr>
          <w:b/>
          <w:bCs/>
          <w:u w:val="single"/>
        </w:rPr>
      </w:pPr>
    </w:p>
    <w:p w14:paraId="7863EF22" w14:textId="77777777" w:rsidR="00443673" w:rsidRDefault="00443673">
      <w:pPr>
        <w:rPr>
          <w:b/>
          <w:bCs/>
          <w:u w:val="single"/>
        </w:rPr>
      </w:pPr>
    </w:p>
    <w:p w14:paraId="2CD9DE11" w14:textId="77777777" w:rsidR="00443673" w:rsidRDefault="00443673">
      <w:pPr>
        <w:rPr>
          <w:b/>
          <w:bCs/>
          <w:u w:val="single"/>
        </w:rPr>
      </w:pPr>
    </w:p>
    <w:p w14:paraId="3D290F9D" w14:textId="77777777" w:rsidR="004511A1" w:rsidRDefault="004511A1">
      <w:pPr>
        <w:rPr>
          <w:b/>
          <w:bCs/>
          <w:u w:val="single"/>
        </w:rPr>
      </w:pPr>
    </w:p>
    <w:p w14:paraId="6B48C0EA" w14:textId="77777777" w:rsidR="004511A1" w:rsidRDefault="004511A1" w:rsidP="004511A1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PAKIET 3 – Zestaw odczynników do barwienia metodą Grama</w:t>
      </w:r>
      <w:r w:rsidR="00DA7BBA">
        <w:rPr>
          <w:b/>
          <w:bCs/>
          <w:sz w:val="28"/>
          <w:szCs w:val="28"/>
        </w:rPr>
        <w:t xml:space="preserve">                                                              CPV: 33696000-5</w:t>
      </w:r>
    </w:p>
    <w:tbl>
      <w:tblPr>
        <w:tblpPr w:leftFromText="141" w:rightFromText="141" w:vertAnchor="text" w:horzAnchor="margin" w:tblpXSpec="center" w:tblpY="416"/>
        <w:tblW w:w="1536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88"/>
        <w:gridCol w:w="3295"/>
        <w:gridCol w:w="1417"/>
        <w:gridCol w:w="1276"/>
        <w:gridCol w:w="1374"/>
        <w:gridCol w:w="1065"/>
        <w:gridCol w:w="1065"/>
        <w:gridCol w:w="834"/>
        <w:gridCol w:w="1048"/>
        <w:gridCol w:w="1276"/>
        <w:gridCol w:w="1134"/>
        <w:gridCol w:w="992"/>
      </w:tblGrid>
      <w:tr w:rsidR="00443673" w14:paraId="4535CC9D" w14:textId="77777777" w:rsidTr="00443673">
        <w:trPr>
          <w:trHeight w:val="1230"/>
        </w:trPr>
        <w:tc>
          <w:tcPr>
            <w:tcW w:w="5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611DCAC4" w14:textId="77777777" w:rsidR="00443673" w:rsidRDefault="00443673" w:rsidP="00443673">
            <w:pPr>
              <w:pStyle w:val="Zawartotabeli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Lp.</w:t>
            </w:r>
          </w:p>
        </w:tc>
        <w:tc>
          <w:tcPr>
            <w:tcW w:w="32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4EF8A17C" w14:textId="77777777" w:rsidR="00443673" w:rsidRDefault="00443673" w:rsidP="00443673">
            <w:pPr>
              <w:pStyle w:val="Zawartotabeli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Nazwa i opis</w:t>
            </w:r>
          </w:p>
          <w:p w14:paraId="3357FB8C" w14:textId="77777777" w:rsidR="00443673" w:rsidRDefault="00443673" w:rsidP="00443673">
            <w:pPr>
              <w:pStyle w:val="Zawartotabeli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przedmiotu zamówienia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5159FA1B" w14:textId="77777777" w:rsidR="00443673" w:rsidRPr="004511A1" w:rsidRDefault="00443673" w:rsidP="004511A1">
            <w:pPr>
              <w:pStyle w:val="Zawartotabeli"/>
              <w:snapToGrid w:val="0"/>
              <w:jc w:val="center"/>
              <w:rPr>
                <w:b/>
                <w:bCs/>
                <w:sz w:val="18"/>
                <w:szCs w:val="18"/>
              </w:rPr>
            </w:pPr>
            <w:r w:rsidRPr="004511A1">
              <w:rPr>
                <w:b/>
                <w:bCs/>
                <w:sz w:val="18"/>
                <w:szCs w:val="18"/>
              </w:rPr>
              <w:t xml:space="preserve">Wielkość </w:t>
            </w:r>
            <w:r w:rsidRPr="004511A1">
              <w:rPr>
                <w:b/>
                <w:bCs/>
                <w:sz w:val="18"/>
                <w:szCs w:val="18"/>
              </w:rPr>
              <w:br/>
              <w:t>1 opak. zbiorczego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03DCCC42" w14:textId="77777777" w:rsidR="00443673" w:rsidRPr="004511A1" w:rsidRDefault="00443673" w:rsidP="004511A1">
            <w:pPr>
              <w:pStyle w:val="Zawartotabeli"/>
              <w:snapToGrid w:val="0"/>
              <w:jc w:val="center"/>
              <w:rPr>
                <w:b/>
                <w:bCs/>
                <w:sz w:val="18"/>
                <w:szCs w:val="18"/>
              </w:rPr>
            </w:pPr>
            <w:r w:rsidRPr="004511A1">
              <w:rPr>
                <w:b/>
                <w:bCs/>
                <w:sz w:val="18"/>
                <w:szCs w:val="18"/>
              </w:rPr>
              <w:t>Ilość sztuk</w:t>
            </w:r>
          </w:p>
          <w:p w14:paraId="4894A969" w14:textId="77777777" w:rsidR="00443673" w:rsidRPr="004511A1" w:rsidRDefault="00443673" w:rsidP="004511A1">
            <w:pPr>
              <w:pStyle w:val="Zawartotabeli"/>
              <w:snapToGrid w:val="0"/>
              <w:jc w:val="center"/>
              <w:rPr>
                <w:b/>
                <w:bCs/>
                <w:sz w:val="18"/>
                <w:szCs w:val="18"/>
              </w:rPr>
            </w:pPr>
            <w:r w:rsidRPr="004511A1">
              <w:rPr>
                <w:b/>
                <w:bCs/>
                <w:sz w:val="18"/>
                <w:szCs w:val="18"/>
              </w:rPr>
              <w:t>na 36 miesięcy</w:t>
            </w:r>
          </w:p>
        </w:tc>
        <w:tc>
          <w:tcPr>
            <w:tcW w:w="13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0A340C25" w14:textId="77777777" w:rsidR="00443673" w:rsidRPr="004511A1" w:rsidRDefault="00443673" w:rsidP="004511A1">
            <w:pPr>
              <w:pStyle w:val="Zawartotabeli"/>
              <w:snapToGrid w:val="0"/>
              <w:jc w:val="center"/>
              <w:rPr>
                <w:b/>
                <w:bCs/>
                <w:sz w:val="18"/>
                <w:szCs w:val="18"/>
              </w:rPr>
            </w:pPr>
            <w:r w:rsidRPr="004511A1">
              <w:rPr>
                <w:b/>
                <w:bCs/>
                <w:sz w:val="18"/>
                <w:szCs w:val="18"/>
              </w:rPr>
              <w:t>Cena jednostkowa bez VAT</w:t>
            </w: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9C2A99B" w14:textId="77777777" w:rsidR="00443673" w:rsidRPr="004511A1" w:rsidRDefault="00443673" w:rsidP="004511A1">
            <w:pPr>
              <w:jc w:val="center"/>
              <w:rPr>
                <w:b/>
                <w:bCs/>
                <w:sz w:val="18"/>
                <w:szCs w:val="18"/>
              </w:rPr>
            </w:pPr>
            <w:r w:rsidRPr="004511A1">
              <w:rPr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0BF161B3" w14:textId="77777777" w:rsidR="00443673" w:rsidRPr="004511A1" w:rsidRDefault="00443673" w:rsidP="004511A1">
            <w:pPr>
              <w:jc w:val="center"/>
              <w:rPr>
                <w:b/>
                <w:bCs/>
                <w:sz w:val="18"/>
                <w:szCs w:val="18"/>
              </w:rPr>
            </w:pPr>
            <w:r w:rsidRPr="004511A1">
              <w:rPr>
                <w:b/>
                <w:bCs/>
                <w:sz w:val="18"/>
                <w:szCs w:val="18"/>
              </w:rPr>
              <w:t>Podatek VAT i % podatku</w:t>
            </w:r>
          </w:p>
        </w:tc>
        <w:tc>
          <w:tcPr>
            <w:tcW w:w="8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463DC0F5" w14:textId="77777777" w:rsidR="00443673" w:rsidRPr="004511A1" w:rsidRDefault="00443673" w:rsidP="004511A1">
            <w:pPr>
              <w:jc w:val="center"/>
              <w:rPr>
                <w:b/>
                <w:bCs/>
                <w:sz w:val="18"/>
                <w:szCs w:val="18"/>
              </w:rPr>
            </w:pPr>
            <w:r w:rsidRPr="004511A1">
              <w:rPr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0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4A2041EF" w14:textId="77777777" w:rsidR="00443673" w:rsidRPr="004511A1" w:rsidRDefault="00443673" w:rsidP="004511A1">
            <w:pPr>
              <w:pStyle w:val="Zawartotabeli"/>
              <w:snapToGrid w:val="0"/>
              <w:jc w:val="center"/>
              <w:rPr>
                <w:b/>
                <w:bCs/>
                <w:sz w:val="18"/>
                <w:szCs w:val="18"/>
              </w:rPr>
            </w:pPr>
            <w:r w:rsidRPr="004511A1">
              <w:rPr>
                <w:b/>
                <w:bCs/>
                <w:sz w:val="18"/>
                <w:szCs w:val="18"/>
              </w:rPr>
              <w:t>Producent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528E39E0" w14:textId="77777777" w:rsidR="00443673" w:rsidRPr="004511A1" w:rsidRDefault="00443673" w:rsidP="004511A1">
            <w:pPr>
              <w:jc w:val="center"/>
              <w:rPr>
                <w:b/>
                <w:bCs/>
                <w:sz w:val="18"/>
                <w:szCs w:val="18"/>
              </w:rPr>
            </w:pPr>
            <w:r w:rsidRPr="004511A1">
              <w:rPr>
                <w:b/>
                <w:bCs/>
                <w:sz w:val="18"/>
                <w:szCs w:val="18"/>
              </w:rPr>
              <w:t>Nazwa handlowa /typ/ symbol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vAlign w:val="center"/>
          </w:tcPr>
          <w:p w14:paraId="354F2E3A" w14:textId="77777777" w:rsidR="00443673" w:rsidRPr="004511A1" w:rsidRDefault="00443673" w:rsidP="004511A1">
            <w:pPr>
              <w:jc w:val="center"/>
              <w:rPr>
                <w:b/>
                <w:bCs/>
                <w:sz w:val="18"/>
                <w:szCs w:val="18"/>
              </w:rPr>
            </w:pPr>
            <w:r w:rsidRPr="004511A1">
              <w:rPr>
                <w:b/>
                <w:bCs/>
                <w:sz w:val="18"/>
                <w:szCs w:val="18"/>
              </w:rPr>
              <w:t>Nr katalog.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D3778" w14:textId="77777777" w:rsidR="00443673" w:rsidRPr="004511A1" w:rsidRDefault="00443673" w:rsidP="004511A1">
            <w:pPr>
              <w:pStyle w:val="Zawartotabeli"/>
              <w:snapToGrid w:val="0"/>
              <w:jc w:val="center"/>
              <w:rPr>
                <w:b/>
                <w:bCs/>
                <w:sz w:val="18"/>
                <w:szCs w:val="18"/>
              </w:rPr>
            </w:pPr>
            <w:r w:rsidRPr="004511A1">
              <w:rPr>
                <w:b/>
                <w:bCs/>
                <w:sz w:val="18"/>
                <w:szCs w:val="18"/>
              </w:rPr>
              <w:t>Termin ważności</w:t>
            </w:r>
            <w:r>
              <w:rPr>
                <w:b/>
                <w:bCs/>
                <w:sz w:val="18"/>
                <w:szCs w:val="18"/>
              </w:rPr>
              <w:t xml:space="preserve"> (</w:t>
            </w:r>
            <w:r w:rsidRPr="004511A1">
              <w:rPr>
                <w:b/>
                <w:bCs/>
                <w:sz w:val="18"/>
                <w:szCs w:val="18"/>
              </w:rPr>
              <w:t>w mies.</w:t>
            </w:r>
            <w:r>
              <w:rPr>
                <w:b/>
                <w:bCs/>
                <w:sz w:val="18"/>
                <w:szCs w:val="18"/>
              </w:rPr>
              <w:t>)</w:t>
            </w:r>
          </w:p>
        </w:tc>
      </w:tr>
      <w:tr w:rsidR="00443673" w14:paraId="6C92A0C3" w14:textId="77777777" w:rsidTr="00443673">
        <w:tc>
          <w:tcPr>
            <w:tcW w:w="588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3BF76A98" w14:textId="77777777" w:rsidR="00443673" w:rsidRDefault="00443673" w:rsidP="00443673">
            <w:pPr>
              <w:pStyle w:val="Zawartotabeli"/>
              <w:snapToGrid w:val="0"/>
              <w:jc w:val="center"/>
            </w:pPr>
            <w:r>
              <w:t>1.</w:t>
            </w:r>
          </w:p>
        </w:tc>
        <w:tc>
          <w:tcPr>
            <w:tcW w:w="3295" w:type="dxa"/>
            <w:tcBorders>
              <w:left w:val="single" w:sz="1" w:space="0" w:color="000000"/>
              <w:bottom w:val="single" w:sz="1" w:space="0" w:color="000000"/>
            </w:tcBorders>
          </w:tcPr>
          <w:p w14:paraId="1DC10E9B" w14:textId="6B7AF82D" w:rsidR="00443673" w:rsidRDefault="00443673" w:rsidP="004511A1">
            <w:pPr>
              <w:pStyle w:val="Zawartotabeli"/>
              <w:snapToGrid w:val="0"/>
            </w:pPr>
            <w:r>
              <w:t>Zestaw odczynników do barwienia metodą Grama.</w:t>
            </w:r>
            <w:r w:rsidR="00532FE2">
              <w:t xml:space="preserve"> </w:t>
            </w:r>
            <w:r w:rsidR="008830A0">
              <w:t xml:space="preserve">Zestaw składający się z czterech butelek z zakraplaczem  o pojemności 250 ml  każda. </w:t>
            </w:r>
          </w:p>
          <w:p w14:paraId="125A0B6E" w14:textId="297797C4" w:rsidR="00443673" w:rsidRDefault="00443673" w:rsidP="004511A1">
            <w:pPr>
              <w:pStyle w:val="Zawartotabeli"/>
              <w:snapToGrid w:val="0"/>
            </w:pP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23753A81" w14:textId="77777777" w:rsidR="00443673" w:rsidRDefault="00443673" w:rsidP="00443673">
            <w:pPr>
              <w:pStyle w:val="Zawartotabeli"/>
              <w:snapToGrid w:val="0"/>
              <w:jc w:val="center"/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63521B89" w14:textId="77777777" w:rsidR="00443673" w:rsidRDefault="00443673" w:rsidP="00443673">
            <w:pPr>
              <w:pStyle w:val="Zawartotabeli"/>
              <w:snapToGrid w:val="0"/>
              <w:jc w:val="center"/>
            </w:pPr>
            <w:r>
              <w:t>12 opak.</w:t>
            </w:r>
          </w:p>
        </w:tc>
        <w:tc>
          <w:tcPr>
            <w:tcW w:w="1374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5FF74B35" w14:textId="77777777" w:rsidR="00443673" w:rsidRDefault="00443673" w:rsidP="00443673">
            <w:pPr>
              <w:pStyle w:val="Zawartotabeli"/>
              <w:snapToGrid w:val="0"/>
              <w:jc w:val="center"/>
            </w:pPr>
          </w:p>
        </w:tc>
        <w:tc>
          <w:tcPr>
            <w:tcW w:w="106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D0D146F" w14:textId="77777777" w:rsidR="00443673" w:rsidRDefault="00443673" w:rsidP="00443673">
            <w:pPr>
              <w:pStyle w:val="Zawartotabeli"/>
              <w:jc w:val="center"/>
            </w:pPr>
          </w:p>
        </w:tc>
        <w:tc>
          <w:tcPr>
            <w:tcW w:w="106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69D5BA8B" w14:textId="77777777" w:rsidR="00443673" w:rsidRDefault="00443673" w:rsidP="00443673">
            <w:pPr>
              <w:pStyle w:val="Zawartotabeli"/>
              <w:jc w:val="center"/>
            </w:pPr>
          </w:p>
        </w:tc>
        <w:tc>
          <w:tcPr>
            <w:tcW w:w="834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476246A1" w14:textId="77777777" w:rsidR="00443673" w:rsidRDefault="00443673" w:rsidP="00443673">
            <w:pPr>
              <w:pStyle w:val="Zawartotabeli"/>
              <w:snapToGrid w:val="0"/>
              <w:jc w:val="center"/>
            </w:pPr>
          </w:p>
        </w:tc>
        <w:tc>
          <w:tcPr>
            <w:tcW w:w="1048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203C6A0E" w14:textId="77777777" w:rsidR="00443673" w:rsidRDefault="00443673" w:rsidP="00443673">
            <w:pPr>
              <w:pStyle w:val="Zawartotabeli"/>
              <w:snapToGrid w:val="0"/>
              <w:jc w:val="center"/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48BD4D36" w14:textId="77777777" w:rsidR="00443673" w:rsidRDefault="00443673" w:rsidP="00443673">
            <w:pPr>
              <w:pStyle w:val="Zawartotabeli"/>
              <w:snapToGrid w:val="0"/>
              <w:jc w:val="center"/>
            </w:pP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  <w:vAlign w:val="center"/>
          </w:tcPr>
          <w:p w14:paraId="2147FE50" w14:textId="77777777" w:rsidR="00443673" w:rsidRDefault="00443673" w:rsidP="00443673">
            <w:pPr>
              <w:pStyle w:val="Zawartotabeli"/>
              <w:snapToGrid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419E7" w14:textId="77777777" w:rsidR="00443673" w:rsidRDefault="00443673" w:rsidP="00443673">
            <w:pPr>
              <w:pStyle w:val="Zawartotabeli"/>
              <w:jc w:val="center"/>
            </w:pPr>
          </w:p>
        </w:tc>
      </w:tr>
      <w:tr w:rsidR="00443673" w14:paraId="069BCA17" w14:textId="77777777" w:rsidTr="00443673">
        <w:tc>
          <w:tcPr>
            <w:tcW w:w="588" w:type="dxa"/>
            <w:tcBorders>
              <w:left w:val="single" w:sz="1" w:space="0" w:color="000000"/>
              <w:bottom w:val="single" w:sz="1" w:space="0" w:color="000000"/>
            </w:tcBorders>
          </w:tcPr>
          <w:p w14:paraId="502E3D9E" w14:textId="77777777" w:rsidR="00443673" w:rsidRDefault="00443673" w:rsidP="004511A1">
            <w:pPr>
              <w:pStyle w:val="Zawartotabeli"/>
              <w:snapToGrid w:val="0"/>
            </w:pPr>
          </w:p>
        </w:tc>
        <w:tc>
          <w:tcPr>
            <w:tcW w:w="3295" w:type="dxa"/>
            <w:tcBorders>
              <w:left w:val="single" w:sz="1" w:space="0" w:color="000000"/>
              <w:bottom w:val="single" w:sz="1" w:space="0" w:color="000000"/>
            </w:tcBorders>
          </w:tcPr>
          <w:p w14:paraId="18FEBC14" w14:textId="77777777" w:rsidR="00443673" w:rsidRDefault="00443673" w:rsidP="004511A1">
            <w:pPr>
              <w:pStyle w:val="Zawartotabeli"/>
              <w:snapToGrid w:val="0"/>
            </w:pPr>
            <w:r>
              <w:t>RAZEM</w:t>
            </w:r>
          </w:p>
          <w:p w14:paraId="7F821165" w14:textId="77777777" w:rsidR="00443673" w:rsidRDefault="00443673" w:rsidP="004511A1">
            <w:pPr>
              <w:pStyle w:val="Zawartotabeli"/>
              <w:snapToGrid w:val="0"/>
            </w:pP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3BE2507E" w14:textId="77777777" w:rsidR="00443673" w:rsidRDefault="00443673" w:rsidP="00443673">
            <w:pPr>
              <w:pStyle w:val="Zawartotabeli"/>
              <w:snapToGrid w:val="0"/>
              <w:jc w:val="center"/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7436D4E7" w14:textId="77777777" w:rsidR="00443673" w:rsidRDefault="00443673" w:rsidP="00443673">
            <w:pPr>
              <w:pStyle w:val="Zawartotabeli"/>
              <w:snapToGrid w:val="0"/>
              <w:jc w:val="center"/>
            </w:pPr>
          </w:p>
        </w:tc>
        <w:tc>
          <w:tcPr>
            <w:tcW w:w="1374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769287AB" w14:textId="77777777" w:rsidR="00443673" w:rsidRDefault="00443673" w:rsidP="00443673">
            <w:pPr>
              <w:pStyle w:val="Zawartotabeli"/>
              <w:snapToGrid w:val="0"/>
              <w:jc w:val="center"/>
            </w:pPr>
          </w:p>
        </w:tc>
        <w:tc>
          <w:tcPr>
            <w:tcW w:w="106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E6B9EBC" w14:textId="77777777" w:rsidR="00443673" w:rsidRDefault="00443673" w:rsidP="00443673">
            <w:pPr>
              <w:pStyle w:val="Zawartotabeli"/>
              <w:snapToGrid w:val="0"/>
              <w:jc w:val="center"/>
            </w:pPr>
          </w:p>
        </w:tc>
        <w:tc>
          <w:tcPr>
            <w:tcW w:w="106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31B576A1" w14:textId="77777777" w:rsidR="00443673" w:rsidRDefault="00443673" w:rsidP="00443673">
            <w:pPr>
              <w:pStyle w:val="Zawartotabeli"/>
              <w:snapToGrid w:val="0"/>
              <w:jc w:val="center"/>
            </w:pPr>
          </w:p>
        </w:tc>
        <w:tc>
          <w:tcPr>
            <w:tcW w:w="834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1994BA5C" w14:textId="77777777" w:rsidR="00443673" w:rsidRDefault="00443673" w:rsidP="00443673">
            <w:pPr>
              <w:pStyle w:val="Zawartotabeli"/>
              <w:snapToGrid w:val="0"/>
              <w:jc w:val="center"/>
            </w:pPr>
          </w:p>
        </w:tc>
        <w:tc>
          <w:tcPr>
            <w:tcW w:w="1048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79BE13EA" w14:textId="77777777" w:rsidR="00443673" w:rsidRDefault="00443673" w:rsidP="00443673">
            <w:pPr>
              <w:pStyle w:val="Zawartotabeli"/>
              <w:snapToGrid w:val="0"/>
              <w:jc w:val="center"/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0C0EF691" w14:textId="77777777" w:rsidR="00443673" w:rsidRPr="00965AE3" w:rsidRDefault="00443673" w:rsidP="00443673">
            <w:pPr>
              <w:pStyle w:val="Zawartotabeli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  <w:vAlign w:val="center"/>
          </w:tcPr>
          <w:p w14:paraId="3515C436" w14:textId="77777777" w:rsidR="00443673" w:rsidRPr="00965AE3" w:rsidRDefault="00443673" w:rsidP="00443673">
            <w:pPr>
              <w:pStyle w:val="Zawartotabeli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5138D" w14:textId="77777777" w:rsidR="00443673" w:rsidRDefault="00443673" w:rsidP="00443673">
            <w:pPr>
              <w:pStyle w:val="Zawartotabeli"/>
              <w:snapToGrid w:val="0"/>
              <w:jc w:val="center"/>
            </w:pPr>
          </w:p>
        </w:tc>
      </w:tr>
    </w:tbl>
    <w:p w14:paraId="21A47ADF" w14:textId="77777777" w:rsidR="004511A1" w:rsidRDefault="004511A1" w:rsidP="004511A1">
      <w:pPr>
        <w:rPr>
          <w:b/>
          <w:bCs/>
          <w:sz w:val="28"/>
          <w:szCs w:val="28"/>
        </w:rPr>
      </w:pPr>
    </w:p>
    <w:p w14:paraId="3E0A7E6D" w14:textId="77777777" w:rsidR="004511A1" w:rsidRDefault="004511A1" w:rsidP="004511A1">
      <w:r>
        <w:t xml:space="preserve">        </w:t>
      </w:r>
    </w:p>
    <w:p w14:paraId="33A0E507" w14:textId="77777777" w:rsidR="004511A1" w:rsidRDefault="004511A1" w:rsidP="004511A1"/>
    <w:p w14:paraId="3E7F17AF" w14:textId="77777777" w:rsidR="004511A1" w:rsidRDefault="004511A1" w:rsidP="004511A1"/>
    <w:p w14:paraId="2CBC5BC2" w14:textId="77777777" w:rsidR="00443673" w:rsidRDefault="00443673" w:rsidP="00443673">
      <w:pPr>
        <w:rPr>
          <w:b/>
          <w:bCs/>
          <w:u w:val="single"/>
        </w:rPr>
      </w:pPr>
      <w:r w:rsidRPr="004511A1">
        <w:rPr>
          <w:b/>
          <w:bCs/>
          <w:u w:val="single"/>
        </w:rPr>
        <w:t xml:space="preserve">Termin ważności: Minimum </w:t>
      </w:r>
      <w:r w:rsidR="00DA7BBA">
        <w:rPr>
          <w:b/>
          <w:bCs/>
          <w:u w:val="single"/>
        </w:rPr>
        <w:t>6</w:t>
      </w:r>
      <w:r w:rsidRPr="004511A1">
        <w:rPr>
          <w:b/>
          <w:bCs/>
          <w:u w:val="single"/>
        </w:rPr>
        <w:t xml:space="preserve"> miesięcy</w:t>
      </w:r>
    </w:p>
    <w:p w14:paraId="5118EA62" w14:textId="77777777" w:rsidR="004511A1" w:rsidRDefault="004511A1">
      <w:pPr>
        <w:rPr>
          <w:b/>
          <w:bCs/>
          <w:u w:val="single"/>
        </w:rPr>
      </w:pPr>
    </w:p>
    <w:p w14:paraId="43E48153" w14:textId="77777777" w:rsidR="00443673" w:rsidRDefault="00443673">
      <w:pPr>
        <w:rPr>
          <w:b/>
          <w:bCs/>
          <w:u w:val="single"/>
        </w:rPr>
      </w:pPr>
    </w:p>
    <w:p w14:paraId="3042312F" w14:textId="77777777" w:rsidR="00443673" w:rsidRDefault="00443673">
      <w:pPr>
        <w:rPr>
          <w:b/>
          <w:bCs/>
          <w:u w:val="single"/>
        </w:rPr>
      </w:pPr>
    </w:p>
    <w:p w14:paraId="76659E5B" w14:textId="77777777" w:rsidR="00541C51" w:rsidRDefault="00541C51">
      <w:pPr>
        <w:rPr>
          <w:b/>
          <w:bCs/>
          <w:u w:val="single"/>
        </w:rPr>
      </w:pPr>
    </w:p>
    <w:p w14:paraId="3378F16F" w14:textId="77777777" w:rsidR="00443673" w:rsidRDefault="00443673">
      <w:pPr>
        <w:rPr>
          <w:b/>
          <w:bCs/>
          <w:u w:val="single"/>
        </w:rPr>
      </w:pPr>
    </w:p>
    <w:p w14:paraId="41D30A36" w14:textId="77777777" w:rsidR="00443673" w:rsidRDefault="00443673">
      <w:pPr>
        <w:rPr>
          <w:b/>
          <w:bCs/>
          <w:u w:val="single"/>
        </w:rPr>
      </w:pPr>
    </w:p>
    <w:p w14:paraId="583BA01E" w14:textId="77777777" w:rsidR="00443673" w:rsidRDefault="00443673">
      <w:pPr>
        <w:rPr>
          <w:b/>
          <w:bCs/>
          <w:u w:val="single"/>
        </w:rPr>
      </w:pPr>
    </w:p>
    <w:p w14:paraId="027A8B53" w14:textId="77777777" w:rsidR="00443673" w:rsidRDefault="00443673">
      <w:pPr>
        <w:rPr>
          <w:b/>
          <w:bCs/>
          <w:u w:val="single"/>
        </w:rPr>
      </w:pPr>
    </w:p>
    <w:p w14:paraId="323F9C43" w14:textId="77777777" w:rsidR="00443673" w:rsidRDefault="00443673">
      <w:pPr>
        <w:rPr>
          <w:b/>
          <w:bCs/>
          <w:u w:val="single"/>
        </w:rPr>
      </w:pPr>
    </w:p>
    <w:p w14:paraId="4D5A7728" w14:textId="77777777" w:rsidR="00443673" w:rsidRDefault="00443673" w:rsidP="00443673">
      <w:pPr>
        <w:rPr>
          <w:b/>
          <w:bCs/>
          <w:u w:val="single"/>
        </w:rPr>
      </w:pPr>
    </w:p>
    <w:p w14:paraId="229A0895" w14:textId="77777777" w:rsidR="00443673" w:rsidRDefault="00443673" w:rsidP="00443673">
      <w:pPr>
        <w:rPr>
          <w:b/>
          <w:bCs/>
          <w:u w:val="single"/>
        </w:rPr>
      </w:pPr>
    </w:p>
    <w:p w14:paraId="0A4807CF" w14:textId="77777777" w:rsidR="00443673" w:rsidRDefault="00443673" w:rsidP="00443673">
      <w:pPr>
        <w:rPr>
          <w:b/>
          <w:bCs/>
          <w:u w:val="single"/>
        </w:rPr>
      </w:pPr>
    </w:p>
    <w:p w14:paraId="08605536" w14:textId="77777777" w:rsidR="00443673" w:rsidRPr="00443673" w:rsidRDefault="00443673" w:rsidP="00443673">
      <w:pPr>
        <w:rPr>
          <w:b/>
          <w:bCs/>
          <w:sz w:val="28"/>
          <w:szCs w:val="28"/>
        </w:rPr>
      </w:pPr>
      <w:r w:rsidRPr="00443673">
        <w:rPr>
          <w:b/>
          <w:bCs/>
          <w:sz w:val="28"/>
          <w:szCs w:val="28"/>
        </w:rPr>
        <w:t xml:space="preserve">PAKIET </w:t>
      </w:r>
      <w:r>
        <w:rPr>
          <w:b/>
          <w:bCs/>
          <w:sz w:val="28"/>
          <w:szCs w:val="28"/>
        </w:rPr>
        <w:t xml:space="preserve">4 </w:t>
      </w:r>
      <w:r w:rsidRPr="00443673">
        <w:rPr>
          <w:b/>
          <w:bCs/>
          <w:sz w:val="28"/>
          <w:szCs w:val="28"/>
        </w:rPr>
        <w:t xml:space="preserve">– Test do szybkiego wykrywania </w:t>
      </w:r>
      <w:proofErr w:type="spellStart"/>
      <w:r w:rsidRPr="00443673">
        <w:rPr>
          <w:b/>
          <w:bCs/>
          <w:sz w:val="28"/>
          <w:szCs w:val="28"/>
        </w:rPr>
        <w:t>karbapenemaz</w:t>
      </w:r>
      <w:proofErr w:type="spellEnd"/>
      <w:r w:rsidR="00DA7BBA">
        <w:rPr>
          <w:b/>
          <w:bCs/>
          <w:sz w:val="28"/>
          <w:szCs w:val="28"/>
        </w:rPr>
        <w:t xml:space="preserve">                                                                      CPV: 33696000-5</w:t>
      </w:r>
    </w:p>
    <w:p w14:paraId="72B1B741" w14:textId="77777777" w:rsidR="00443673" w:rsidRPr="00443673" w:rsidRDefault="00443673" w:rsidP="00443673">
      <w:pPr>
        <w:rPr>
          <w:b/>
          <w:bCs/>
          <w:sz w:val="28"/>
          <w:szCs w:val="28"/>
        </w:rPr>
      </w:pPr>
    </w:p>
    <w:tbl>
      <w:tblPr>
        <w:tblpPr w:leftFromText="141" w:rightFromText="141" w:vertAnchor="text" w:horzAnchor="margin" w:tblpX="-710" w:tblpY="111"/>
        <w:tblW w:w="1545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88"/>
        <w:gridCol w:w="3295"/>
        <w:gridCol w:w="1417"/>
        <w:gridCol w:w="1276"/>
        <w:gridCol w:w="1374"/>
        <w:gridCol w:w="1065"/>
        <w:gridCol w:w="1065"/>
        <w:gridCol w:w="834"/>
        <w:gridCol w:w="1048"/>
        <w:gridCol w:w="1276"/>
        <w:gridCol w:w="1134"/>
        <w:gridCol w:w="1078"/>
      </w:tblGrid>
      <w:tr w:rsidR="00443673" w:rsidRPr="00443673" w14:paraId="674BCCC3" w14:textId="77777777" w:rsidTr="00443673">
        <w:trPr>
          <w:trHeight w:val="1230"/>
        </w:trPr>
        <w:tc>
          <w:tcPr>
            <w:tcW w:w="5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26D0331F" w14:textId="77777777" w:rsidR="00443673" w:rsidRPr="00443673" w:rsidRDefault="00443673" w:rsidP="00443673">
            <w:pPr>
              <w:suppressLineNumbers/>
              <w:snapToGrid w:val="0"/>
              <w:jc w:val="center"/>
              <w:rPr>
                <w:b/>
                <w:bCs/>
              </w:rPr>
            </w:pPr>
            <w:r w:rsidRPr="00443673">
              <w:rPr>
                <w:b/>
                <w:bCs/>
              </w:rPr>
              <w:t>Lp.</w:t>
            </w:r>
          </w:p>
        </w:tc>
        <w:tc>
          <w:tcPr>
            <w:tcW w:w="32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1C460581" w14:textId="77777777" w:rsidR="00443673" w:rsidRPr="00443673" w:rsidRDefault="00443673" w:rsidP="00443673">
            <w:pPr>
              <w:suppressLineNumbers/>
              <w:snapToGrid w:val="0"/>
              <w:jc w:val="center"/>
              <w:rPr>
                <w:b/>
                <w:bCs/>
              </w:rPr>
            </w:pPr>
            <w:r w:rsidRPr="00443673">
              <w:rPr>
                <w:b/>
                <w:bCs/>
              </w:rPr>
              <w:t>Nazwa i opis</w:t>
            </w:r>
          </w:p>
          <w:p w14:paraId="454DE627" w14:textId="77777777" w:rsidR="00443673" w:rsidRPr="00443673" w:rsidRDefault="00443673" w:rsidP="00443673">
            <w:pPr>
              <w:suppressLineNumbers/>
              <w:jc w:val="center"/>
              <w:rPr>
                <w:b/>
                <w:bCs/>
              </w:rPr>
            </w:pPr>
            <w:r w:rsidRPr="00443673">
              <w:rPr>
                <w:b/>
                <w:bCs/>
              </w:rPr>
              <w:t>przedmiotu zamówienia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58833A29" w14:textId="77777777" w:rsidR="00443673" w:rsidRPr="004511A1" w:rsidRDefault="00443673" w:rsidP="00443673">
            <w:pPr>
              <w:pStyle w:val="Zawartotabeli"/>
              <w:snapToGrid w:val="0"/>
              <w:jc w:val="center"/>
              <w:rPr>
                <w:b/>
                <w:bCs/>
                <w:sz w:val="18"/>
                <w:szCs w:val="18"/>
              </w:rPr>
            </w:pPr>
            <w:r w:rsidRPr="004511A1">
              <w:rPr>
                <w:b/>
                <w:bCs/>
                <w:sz w:val="18"/>
                <w:szCs w:val="18"/>
              </w:rPr>
              <w:t xml:space="preserve">Wielkość </w:t>
            </w:r>
            <w:r w:rsidRPr="004511A1">
              <w:rPr>
                <w:b/>
                <w:bCs/>
                <w:sz w:val="18"/>
                <w:szCs w:val="18"/>
              </w:rPr>
              <w:br/>
              <w:t>1 opak. zbiorczego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3D5B287C" w14:textId="77777777" w:rsidR="00443673" w:rsidRPr="004511A1" w:rsidRDefault="00443673" w:rsidP="00443673">
            <w:pPr>
              <w:pStyle w:val="Zawartotabeli"/>
              <w:snapToGrid w:val="0"/>
              <w:jc w:val="center"/>
              <w:rPr>
                <w:b/>
                <w:bCs/>
                <w:sz w:val="18"/>
                <w:szCs w:val="18"/>
              </w:rPr>
            </w:pPr>
            <w:r w:rsidRPr="004511A1">
              <w:rPr>
                <w:b/>
                <w:bCs/>
                <w:sz w:val="18"/>
                <w:szCs w:val="18"/>
              </w:rPr>
              <w:t>Ilość sztuk</w:t>
            </w:r>
          </w:p>
          <w:p w14:paraId="6D2D04F8" w14:textId="77777777" w:rsidR="00443673" w:rsidRPr="004511A1" w:rsidRDefault="00443673" w:rsidP="00443673">
            <w:pPr>
              <w:pStyle w:val="Zawartotabeli"/>
              <w:snapToGrid w:val="0"/>
              <w:jc w:val="center"/>
              <w:rPr>
                <w:b/>
                <w:bCs/>
                <w:sz w:val="18"/>
                <w:szCs w:val="18"/>
              </w:rPr>
            </w:pPr>
            <w:r w:rsidRPr="004511A1">
              <w:rPr>
                <w:b/>
                <w:bCs/>
                <w:sz w:val="18"/>
                <w:szCs w:val="18"/>
              </w:rPr>
              <w:t>na 36 miesięcy</w:t>
            </w:r>
          </w:p>
        </w:tc>
        <w:tc>
          <w:tcPr>
            <w:tcW w:w="13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73249BD2" w14:textId="77777777" w:rsidR="00443673" w:rsidRPr="004511A1" w:rsidRDefault="00443673" w:rsidP="00443673">
            <w:pPr>
              <w:pStyle w:val="Zawartotabeli"/>
              <w:snapToGrid w:val="0"/>
              <w:jc w:val="center"/>
              <w:rPr>
                <w:b/>
                <w:bCs/>
                <w:sz w:val="18"/>
                <w:szCs w:val="18"/>
              </w:rPr>
            </w:pPr>
            <w:r w:rsidRPr="004511A1">
              <w:rPr>
                <w:b/>
                <w:bCs/>
                <w:sz w:val="18"/>
                <w:szCs w:val="18"/>
              </w:rPr>
              <w:t>Cena jednostkowa bez VAT</w:t>
            </w: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5E7ABFB3" w14:textId="77777777" w:rsidR="00443673" w:rsidRPr="004511A1" w:rsidRDefault="00443673" w:rsidP="00443673">
            <w:pPr>
              <w:jc w:val="center"/>
              <w:rPr>
                <w:b/>
                <w:bCs/>
                <w:sz w:val="18"/>
                <w:szCs w:val="18"/>
              </w:rPr>
            </w:pPr>
            <w:r w:rsidRPr="004511A1">
              <w:rPr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26190BF9" w14:textId="77777777" w:rsidR="00443673" w:rsidRPr="004511A1" w:rsidRDefault="00443673" w:rsidP="00443673">
            <w:pPr>
              <w:jc w:val="center"/>
              <w:rPr>
                <w:b/>
                <w:bCs/>
                <w:sz w:val="18"/>
                <w:szCs w:val="18"/>
              </w:rPr>
            </w:pPr>
            <w:r w:rsidRPr="004511A1">
              <w:rPr>
                <w:b/>
                <w:bCs/>
                <w:sz w:val="18"/>
                <w:szCs w:val="18"/>
              </w:rPr>
              <w:t>Podatek VAT i % podatku</w:t>
            </w:r>
          </w:p>
        </w:tc>
        <w:tc>
          <w:tcPr>
            <w:tcW w:w="8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29ED100C" w14:textId="77777777" w:rsidR="00443673" w:rsidRPr="004511A1" w:rsidRDefault="00443673" w:rsidP="00443673">
            <w:pPr>
              <w:jc w:val="center"/>
              <w:rPr>
                <w:b/>
                <w:bCs/>
                <w:sz w:val="18"/>
                <w:szCs w:val="18"/>
              </w:rPr>
            </w:pPr>
            <w:r w:rsidRPr="004511A1">
              <w:rPr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0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068D65DE" w14:textId="77777777" w:rsidR="00443673" w:rsidRPr="004511A1" w:rsidRDefault="00443673" w:rsidP="00443673">
            <w:pPr>
              <w:pStyle w:val="Zawartotabeli"/>
              <w:snapToGrid w:val="0"/>
              <w:jc w:val="center"/>
              <w:rPr>
                <w:b/>
                <w:bCs/>
                <w:sz w:val="18"/>
                <w:szCs w:val="18"/>
              </w:rPr>
            </w:pPr>
            <w:r w:rsidRPr="004511A1">
              <w:rPr>
                <w:b/>
                <w:bCs/>
                <w:sz w:val="18"/>
                <w:szCs w:val="18"/>
              </w:rPr>
              <w:t>Producent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7989B064" w14:textId="77777777" w:rsidR="00443673" w:rsidRPr="004511A1" w:rsidRDefault="00443673" w:rsidP="00443673">
            <w:pPr>
              <w:jc w:val="center"/>
              <w:rPr>
                <w:b/>
                <w:bCs/>
                <w:sz w:val="18"/>
                <w:szCs w:val="18"/>
              </w:rPr>
            </w:pPr>
            <w:r w:rsidRPr="004511A1">
              <w:rPr>
                <w:b/>
                <w:bCs/>
                <w:sz w:val="18"/>
                <w:szCs w:val="18"/>
              </w:rPr>
              <w:t>Nazwa handlowa /typ/ symbol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vAlign w:val="center"/>
          </w:tcPr>
          <w:p w14:paraId="3240D5C1" w14:textId="77777777" w:rsidR="00443673" w:rsidRPr="004511A1" w:rsidRDefault="00443673" w:rsidP="00443673">
            <w:pPr>
              <w:jc w:val="center"/>
              <w:rPr>
                <w:b/>
                <w:bCs/>
                <w:sz w:val="18"/>
                <w:szCs w:val="18"/>
              </w:rPr>
            </w:pPr>
            <w:r w:rsidRPr="004511A1">
              <w:rPr>
                <w:b/>
                <w:bCs/>
                <w:sz w:val="18"/>
                <w:szCs w:val="18"/>
              </w:rPr>
              <w:t>Nr katalog.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51677" w14:textId="77777777" w:rsidR="00443673" w:rsidRPr="004511A1" w:rsidRDefault="00443673" w:rsidP="00443673">
            <w:pPr>
              <w:pStyle w:val="Zawartotabeli"/>
              <w:snapToGrid w:val="0"/>
              <w:jc w:val="center"/>
              <w:rPr>
                <w:b/>
                <w:bCs/>
                <w:sz w:val="18"/>
                <w:szCs w:val="18"/>
              </w:rPr>
            </w:pPr>
            <w:r w:rsidRPr="004511A1">
              <w:rPr>
                <w:b/>
                <w:bCs/>
                <w:sz w:val="18"/>
                <w:szCs w:val="18"/>
              </w:rPr>
              <w:t>Termin ważności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br/>
              <w:t>(</w:t>
            </w:r>
            <w:r w:rsidRPr="004511A1">
              <w:rPr>
                <w:b/>
                <w:bCs/>
                <w:sz w:val="18"/>
                <w:szCs w:val="18"/>
              </w:rPr>
              <w:t>w mies.</w:t>
            </w:r>
            <w:r>
              <w:rPr>
                <w:b/>
                <w:bCs/>
                <w:sz w:val="18"/>
                <w:szCs w:val="18"/>
              </w:rPr>
              <w:t>)</w:t>
            </w:r>
          </w:p>
        </w:tc>
      </w:tr>
      <w:tr w:rsidR="00443673" w:rsidRPr="00443673" w14:paraId="5E6C3EE2" w14:textId="77777777" w:rsidTr="00443673">
        <w:tc>
          <w:tcPr>
            <w:tcW w:w="588" w:type="dxa"/>
            <w:tcBorders>
              <w:left w:val="single" w:sz="1" w:space="0" w:color="000000"/>
              <w:bottom w:val="single" w:sz="1" w:space="0" w:color="000000"/>
            </w:tcBorders>
          </w:tcPr>
          <w:p w14:paraId="61FB46A7" w14:textId="77777777" w:rsidR="00443673" w:rsidRPr="00443673" w:rsidRDefault="00443673" w:rsidP="00443673">
            <w:pPr>
              <w:suppressLineNumbers/>
              <w:snapToGrid w:val="0"/>
            </w:pPr>
            <w:r w:rsidRPr="00443673">
              <w:t xml:space="preserve">    1.</w:t>
            </w:r>
          </w:p>
        </w:tc>
        <w:tc>
          <w:tcPr>
            <w:tcW w:w="3295" w:type="dxa"/>
            <w:tcBorders>
              <w:left w:val="single" w:sz="1" w:space="0" w:color="000000"/>
              <w:bottom w:val="single" w:sz="1" w:space="0" w:color="000000"/>
            </w:tcBorders>
          </w:tcPr>
          <w:p w14:paraId="7FD2717F" w14:textId="77777777" w:rsidR="00443673" w:rsidRPr="00443673" w:rsidRDefault="00443673" w:rsidP="00443673">
            <w:pPr>
              <w:suppressLineNumbers/>
              <w:snapToGrid w:val="0"/>
            </w:pPr>
            <w:r w:rsidRPr="00443673">
              <w:t xml:space="preserve"> Test do szybkiego wykrywania szczepów </w:t>
            </w:r>
            <w:proofErr w:type="spellStart"/>
            <w:r w:rsidRPr="00443673">
              <w:t>Enterobacteriaceae</w:t>
            </w:r>
            <w:proofErr w:type="spellEnd"/>
            <w:r w:rsidRPr="00443673">
              <w:t xml:space="preserve">, </w:t>
            </w:r>
            <w:proofErr w:type="spellStart"/>
            <w:r w:rsidRPr="00443673">
              <w:t>Pseudomonas</w:t>
            </w:r>
            <w:proofErr w:type="spellEnd"/>
            <w:r w:rsidRPr="00443673">
              <w:t xml:space="preserve"> </w:t>
            </w:r>
            <w:proofErr w:type="spellStart"/>
            <w:r w:rsidRPr="00443673">
              <w:t>aeruginosa</w:t>
            </w:r>
            <w:proofErr w:type="spellEnd"/>
            <w:r w:rsidRPr="00443673">
              <w:t xml:space="preserve"> i </w:t>
            </w:r>
            <w:proofErr w:type="spellStart"/>
            <w:r w:rsidRPr="00443673">
              <w:t>Acinetobacter</w:t>
            </w:r>
            <w:proofErr w:type="spellEnd"/>
            <w:r w:rsidRPr="00443673">
              <w:t xml:space="preserve"> </w:t>
            </w:r>
            <w:proofErr w:type="spellStart"/>
            <w:r w:rsidRPr="00443673">
              <w:t>baumannii</w:t>
            </w:r>
            <w:proofErr w:type="spellEnd"/>
            <w:r w:rsidRPr="00443673">
              <w:t xml:space="preserve"> wytwarzających </w:t>
            </w:r>
            <w:proofErr w:type="spellStart"/>
            <w:r w:rsidRPr="00443673">
              <w:t>karbapenemazy</w:t>
            </w:r>
            <w:proofErr w:type="spellEnd"/>
            <w:r w:rsidRPr="00443673">
              <w:t>, w opak./zestawie nie więcej niż 10 testów. W opak./zestawie wszystkie odczynniki konieczne do wykonania badania.</w:t>
            </w:r>
          </w:p>
          <w:p w14:paraId="47590681" w14:textId="77777777" w:rsidR="00443673" w:rsidRPr="00443673" w:rsidRDefault="00443673" w:rsidP="00443673">
            <w:pPr>
              <w:suppressLineNumbers/>
              <w:snapToGrid w:val="0"/>
            </w:pP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3D5B55F6" w14:textId="77777777" w:rsidR="00443673" w:rsidRPr="00443673" w:rsidRDefault="00443673" w:rsidP="00443673">
            <w:pPr>
              <w:suppressLineNumbers/>
              <w:snapToGrid w:val="0"/>
              <w:jc w:val="center"/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73FD82B3" w14:textId="77777777" w:rsidR="00443673" w:rsidRPr="00443673" w:rsidRDefault="00443673" w:rsidP="00443673">
            <w:pPr>
              <w:suppressLineNumbers/>
              <w:snapToGrid w:val="0"/>
              <w:jc w:val="center"/>
            </w:pPr>
            <w:r w:rsidRPr="00443673">
              <w:t>150 testów/</w:t>
            </w:r>
          </w:p>
          <w:p w14:paraId="5F8C000A" w14:textId="77777777" w:rsidR="00443673" w:rsidRPr="00443673" w:rsidRDefault="00443673" w:rsidP="00443673">
            <w:pPr>
              <w:suppressLineNumbers/>
              <w:snapToGrid w:val="0"/>
              <w:jc w:val="center"/>
            </w:pPr>
            <w:r w:rsidRPr="00443673">
              <w:t>15 opak.</w:t>
            </w:r>
          </w:p>
        </w:tc>
        <w:tc>
          <w:tcPr>
            <w:tcW w:w="1374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18EA78F2" w14:textId="77777777" w:rsidR="00443673" w:rsidRPr="00443673" w:rsidRDefault="00443673" w:rsidP="00443673">
            <w:pPr>
              <w:suppressLineNumbers/>
              <w:snapToGrid w:val="0"/>
              <w:jc w:val="center"/>
            </w:pPr>
          </w:p>
        </w:tc>
        <w:tc>
          <w:tcPr>
            <w:tcW w:w="106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62E924F" w14:textId="77777777" w:rsidR="00443673" w:rsidRPr="00443673" w:rsidRDefault="00443673" w:rsidP="00443673">
            <w:pPr>
              <w:suppressLineNumbers/>
              <w:jc w:val="center"/>
            </w:pPr>
          </w:p>
        </w:tc>
        <w:tc>
          <w:tcPr>
            <w:tcW w:w="106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73AFDBF4" w14:textId="77777777" w:rsidR="00443673" w:rsidRPr="00443673" w:rsidRDefault="00443673" w:rsidP="00443673">
            <w:pPr>
              <w:suppressLineNumbers/>
              <w:jc w:val="center"/>
            </w:pPr>
          </w:p>
        </w:tc>
        <w:tc>
          <w:tcPr>
            <w:tcW w:w="834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3C961833" w14:textId="77777777" w:rsidR="00443673" w:rsidRPr="00443673" w:rsidRDefault="00443673" w:rsidP="00443673">
            <w:pPr>
              <w:suppressLineNumbers/>
              <w:snapToGrid w:val="0"/>
              <w:jc w:val="center"/>
            </w:pPr>
          </w:p>
        </w:tc>
        <w:tc>
          <w:tcPr>
            <w:tcW w:w="1048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652B4068" w14:textId="77777777" w:rsidR="00443673" w:rsidRPr="00443673" w:rsidRDefault="00443673" w:rsidP="00443673">
            <w:pPr>
              <w:suppressLineNumbers/>
              <w:snapToGrid w:val="0"/>
              <w:jc w:val="center"/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4752B47E" w14:textId="77777777" w:rsidR="00443673" w:rsidRPr="00443673" w:rsidRDefault="00443673" w:rsidP="00443673">
            <w:pPr>
              <w:suppressLineNumbers/>
              <w:snapToGrid w:val="0"/>
              <w:jc w:val="center"/>
            </w:pP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  <w:vAlign w:val="center"/>
          </w:tcPr>
          <w:p w14:paraId="4AE31007" w14:textId="77777777" w:rsidR="00443673" w:rsidRPr="00443673" w:rsidRDefault="00443673" w:rsidP="00443673">
            <w:pPr>
              <w:suppressLineNumbers/>
              <w:snapToGrid w:val="0"/>
              <w:jc w:val="center"/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AB69C" w14:textId="77777777" w:rsidR="00443673" w:rsidRPr="00443673" w:rsidRDefault="00443673" w:rsidP="00443673">
            <w:pPr>
              <w:suppressLineNumbers/>
              <w:jc w:val="center"/>
            </w:pPr>
          </w:p>
        </w:tc>
      </w:tr>
      <w:tr w:rsidR="00443673" w:rsidRPr="00443673" w14:paraId="58577E7C" w14:textId="77777777" w:rsidTr="00443673">
        <w:tc>
          <w:tcPr>
            <w:tcW w:w="588" w:type="dxa"/>
            <w:tcBorders>
              <w:left w:val="single" w:sz="1" w:space="0" w:color="000000"/>
              <w:bottom w:val="single" w:sz="1" w:space="0" w:color="000000"/>
            </w:tcBorders>
          </w:tcPr>
          <w:p w14:paraId="79B5577D" w14:textId="77777777" w:rsidR="00443673" w:rsidRPr="00443673" w:rsidRDefault="00443673" w:rsidP="00443673">
            <w:pPr>
              <w:suppressLineNumbers/>
              <w:snapToGrid w:val="0"/>
            </w:pPr>
          </w:p>
        </w:tc>
        <w:tc>
          <w:tcPr>
            <w:tcW w:w="3295" w:type="dxa"/>
            <w:tcBorders>
              <w:left w:val="single" w:sz="1" w:space="0" w:color="000000"/>
              <w:bottom w:val="single" w:sz="1" w:space="0" w:color="000000"/>
            </w:tcBorders>
          </w:tcPr>
          <w:p w14:paraId="3CEA4C1F" w14:textId="77777777" w:rsidR="00443673" w:rsidRPr="00443673" w:rsidRDefault="00443673" w:rsidP="00443673">
            <w:pPr>
              <w:suppressLineNumbers/>
              <w:snapToGrid w:val="0"/>
            </w:pPr>
            <w:r w:rsidRPr="00443673">
              <w:t>RAZEM</w:t>
            </w:r>
          </w:p>
          <w:p w14:paraId="037728E4" w14:textId="77777777" w:rsidR="00443673" w:rsidRPr="00443673" w:rsidRDefault="00443673" w:rsidP="00443673">
            <w:pPr>
              <w:suppressLineNumbers/>
              <w:snapToGrid w:val="0"/>
            </w:pP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0D686E53" w14:textId="77777777" w:rsidR="00443673" w:rsidRPr="00443673" w:rsidRDefault="00443673" w:rsidP="00443673">
            <w:pPr>
              <w:suppressLineNumbers/>
              <w:snapToGrid w:val="0"/>
              <w:jc w:val="center"/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7A5D222B" w14:textId="77777777" w:rsidR="00443673" w:rsidRPr="00443673" w:rsidRDefault="00443673" w:rsidP="00443673">
            <w:pPr>
              <w:suppressLineNumbers/>
              <w:snapToGrid w:val="0"/>
              <w:jc w:val="center"/>
            </w:pPr>
          </w:p>
        </w:tc>
        <w:tc>
          <w:tcPr>
            <w:tcW w:w="1374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61F4B86A" w14:textId="77777777" w:rsidR="00443673" w:rsidRPr="00443673" w:rsidRDefault="00443673" w:rsidP="00443673">
            <w:pPr>
              <w:suppressLineNumbers/>
              <w:snapToGrid w:val="0"/>
              <w:jc w:val="center"/>
            </w:pPr>
          </w:p>
        </w:tc>
        <w:tc>
          <w:tcPr>
            <w:tcW w:w="106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453B0D3" w14:textId="77777777" w:rsidR="00443673" w:rsidRPr="00443673" w:rsidRDefault="00443673" w:rsidP="00443673">
            <w:pPr>
              <w:suppressLineNumbers/>
              <w:snapToGrid w:val="0"/>
              <w:jc w:val="center"/>
            </w:pPr>
          </w:p>
        </w:tc>
        <w:tc>
          <w:tcPr>
            <w:tcW w:w="106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19B33ADD" w14:textId="77777777" w:rsidR="00443673" w:rsidRPr="00443673" w:rsidRDefault="00443673" w:rsidP="00443673">
            <w:pPr>
              <w:suppressLineNumbers/>
              <w:snapToGrid w:val="0"/>
              <w:jc w:val="center"/>
            </w:pPr>
          </w:p>
        </w:tc>
        <w:tc>
          <w:tcPr>
            <w:tcW w:w="834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0BE5EA35" w14:textId="77777777" w:rsidR="00443673" w:rsidRPr="00443673" w:rsidRDefault="00443673" w:rsidP="00443673">
            <w:pPr>
              <w:suppressLineNumbers/>
              <w:snapToGrid w:val="0"/>
              <w:jc w:val="center"/>
            </w:pPr>
          </w:p>
        </w:tc>
        <w:tc>
          <w:tcPr>
            <w:tcW w:w="1048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0E56B665" w14:textId="77777777" w:rsidR="00443673" w:rsidRPr="00443673" w:rsidRDefault="00443673" w:rsidP="00443673">
            <w:pPr>
              <w:suppressLineNumbers/>
              <w:snapToGrid w:val="0"/>
              <w:jc w:val="center"/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2F9FEA94" w14:textId="77777777" w:rsidR="00443673" w:rsidRPr="00443673" w:rsidRDefault="00443673" w:rsidP="00443673">
            <w:pPr>
              <w:suppressLineNumbers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  <w:vAlign w:val="center"/>
          </w:tcPr>
          <w:p w14:paraId="24F6F7D9" w14:textId="77777777" w:rsidR="00443673" w:rsidRPr="00443673" w:rsidRDefault="00443673" w:rsidP="00443673">
            <w:pPr>
              <w:suppressLineNumbers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F0FA2" w14:textId="77777777" w:rsidR="00443673" w:rsidRPr="00443673" w:rsidRDefault="00443673" w:rsidP="00443673">
            <w:pPr>
              <w:suppressLineNumbers/>
              <w:snapToGrid w:val="0"/>
              <w:jc w:val="center"/>
            </w:pPr>
          </w:p>
        </w:tc>
      </w:tr>
    </w:tbl>
    <w:p w14:paraId="2F9C4393" w14:textId="77777777" w:rsidR="00443673" w:rsidRPr="00443673" w:rsidRDefault="00443673" w:rsidP="00443673">
      <w:r w:rsidRPr="00443673">
        <w:t xml:space="preserve">        </w:t>
      </w:r>
    </w:p>
    <w:p w14:paraId="18D920CB" w14:textId="77777777" w:rsidR="00443673" w:rsidRPr="00443673" w:rsidRDefault="00443673" w:rsidP="00443673"/>
    <w:p w14:paraId="5CCBBCAC" w14:textId="77777777" w:rsidR="00443673" w:rsidRDefault="00443673">
      <w:pPr>
        <w:rPr>
          <w:b/>
          <w:bCs/>
          <w:u w:val="single"/>
        </w:rPr>
      </w:pPr>
    </w:p>
    <w:p w14:paraId="0F1203C7" w14:textId="77777777" w:rsidR="00443673" w:rsidRDefault="00443673" w:rsidP="00443673">
      <w:pPr>
        <w:rPr>
          <w:b/>
          <w:bCs/>
          <w:u w:val="single"/>
        </w:rPr>
      </w:pPr>
      <w:r w:rsidRPr="004511A1">
        <w:rPr>
          <w:b/>
          <w:bCs/>
          <w:u w:val="single"/>
        </w:rPr>
        <w:t xml:space="preserve">Termin ważności: Minimum </w:t>
      </w:r>
      <w:r w:rsidR="00DA7BBA">
        <w:rPr>
          <w:b/>
          <w:bCs/>
          <w:u w:val="single"/>
        </w:rPr>
        <w:t>6</w:t>
      </w:r>
      <w:r w:rsidRPr="004511A1">
        <w:rPr>
          <w:b/>
          <w:bCs/>
          <w:u w:val="single"/>
        </w:rPr>
        <w:t>miesięcy</w:t>
      </w:r>
    </w:p>
    <w:p w14:paraId="4127B558" w14:textId="77777777" w:rsidR="00443673" w:rsidRDefault="00443673">
      <w:pPr>
        <w:rPr>
          <w:b/>
          <w:bCs/>
          <w:u w:val="single"/>
        </w:rPr>
      </w:pPr>
    </w:p>
    <w:p w14:paraId="2B64D8D2" w14:textId="77777777" w:rsidR="00443673" w:rsidRDefault="00443673">
      <w:pPr>
        <w:rPr>
          <w:b/>
          <w:bCs/>
          <w:u w:val="single"/>
        </w:rPr>
      </w:pPr>
    </w:p>
    <w:p w14:paraId="56DEC0B0" w14:textId="77777777" w:rsidR="00443673" w:rsidRDefault="00443673">
      <w:pPr>
        <w:rPr>
          <w:b/>
          <w:bCs/>
          <w:u w:val="single"/>
        </w:rPr>
      </w:pPr>
    </w:p>
    <w:p w14:paraId="3A92F5F5" w14:textId="77777777" w:rsidR="00443673" w:rsidRPr="004511A1" w:rsidRDefault="00443673">
      <w:pPr>
        <w:rPr>
          <w:b/>
          <w:bCs/>
          <w:u w:val="single"/>
        </w:rPr>
      </w:pPr>
    </w:p>
    <w:sectPr w:rsidR="00443673" w:rsidRPr="004511A1" w:rsidSect="004511A1">
      <w:headerReference w:type="default" r:id="rId7"/>
      <w:pgSz w:w="16840" w:h="11900" w:orient="landscape"/>
      <w:pgMar w:top="1418" w:right="1418" w:bottom="1418" w:left="1418" w:header="851" w:footer="6" w:gutter="0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BE0201" w14:textId="77777777" w:rsidR="004511A1" w:rsidRDefault="004511A1" w:rsidP="004511A1">
      <w:r>
        <w:separator/>
      </w:r>
    </w:p>
  </w:endnote>
  <w:endnote w:type="continuationSeparator" w:id="0">
    <w:p w14:paraId="5173A0A7" w14:textId="77777777" w:rsidR="004511A1" w:rsidRDefault="004511A1" w:rsidP="00451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F27F90" w14:textId="77777777" w:rsidR="004511A1" w:rsidRDefault="004511A1" w:rsidP="004511A1">
      <w:r>
        <w:separator/>
      </w:r>
    </w:p>
  </w:footnote>
  <w:footnote w:type="continuationSeparator" w:id="0">
    <w:p w14:paraId="59009A25" w14:textId="77777777" w:rsidR="004511A1" w:rsidRDefault="004511A1" w:rsidP="004511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33B699" w14:textId="77777777" w:rsidR="004511A1" w:rsidRPr="00003C92" w:rsidRDefault="004511A1" w:rsidP="004511A1">
    <w:pPr>
      <w:tabs>
        <w:tab w:val="center" w:pos="4536"/>
        <w:tab w:val="right" w:pos="9072"/>
      </w:tabs>
      <w:rPr>
        <w:sz w:val="18"/>
      </w:rPr>
    </w:pPr>
    <w:r w:rsidRPr="00003C92">
      <w:rPr>
        <w:sz w:val="18"/>
        <w:szCs w:val="18"/>
      </w:rPr>
      <w:t>ZP/</w:t>
    </w:r>
    <w:r w:rsidR="00443673" w:rsidRPr="00003C92">
      <w:rPr>
        <w:sz w:val="18"/>
        <w:szCs w:val="18"/>
      </w:rPr>
      <w:t>16</w:t>
    </w:r>
    <w:r w:rsidRPr="00003C92">
      <w:rPr>
        <w:sz w:val="18"/>
        <w:szCs w:val="18"/>
      </w:rPr>
      <w:t>/2021</w:t>
    </w:r>
    <w:r w:rsidR="00443673" w:rsidRPr="00003C92">
      <w:rPr>
        <w:sz w:val="18"/>
        <w:szCs w:val="18"/>
      </w:rPr>
      <w:t xml:space="preserve">                       </w:t>
    </w:r>
    <w:r w:rsidRPr="00003C92">
      <w:rPr>
        <w:sz w:val="18"/>
        <w:szCs w:val="18"/>
      </w:rPr>
      <w:t xml:space="preserve">                                                                                                                                                                                                                      </w:t>
    </w:r>
    <w:r w:rsidR="00003C92">
      <w:rPr>
        <w:sz w:val="18"/>
        <w:szCs w:val="18"/>
      </w:rPr>
      <w:t xml:space="preserve">                            </w:t>
    </w:r>
    <w:r w:rsidRPr="00003C92">
      <w:rPr>
        <w:sz w:val="18"/>
        <w:szCs w:val="18"/>
      </w:rPr>
      <w:t xml:space="preserve">ZAŁĄCZNIK </w:t>
    </w:r>
    <w:r w:rsidR="00443673" w:rsidRPr="00003C92">
      <w:rPr>
        <w:sz w:val="18"/>
        <w:szCs w:val="18"/>
      </w:rPr>
      <w:t>1</w:t>
    </w:r>
  </w:p>
  <w:p w14:paraId="25F0E725" w14:textId="77777777" w:rsidR="004511A1" w:rsidRDefault="004511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260695"/>
    <w:multiLevelType w:val="multilevel"/>
    <w:tmpl w:val="C2A481E8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11A1"/>
    <w:rsid w:val="00003C92"/>
    <w:rsid w:val="00443673"/>
    <w:rsid w:val="004511A1"/>
    <w:rsid w:val="00532FE2"/>
    <w:rsid w:val="00541C51"/>
    <w:rsid w:val="006007C2"/>
    <w:rsid w:val="006733D3"/>
    <w:rsid w:val="008830A0"/>
    <w:rsid w:val="008B3090"/>
    <w:rsid w:val="00960532"/>
    <w:rsid w:val="00B54975"/>
    <w:rsid w:val="00C767FA"/>
    <w:rsid w:val="00D918C1"/>
    <w:rsid w:val="00DA7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41695C"/>
  <w15:chartTrackingRefBased/>
  <w15:docId w15:val="{B2A0A2CD-8C64-4D45-A30B-74E077733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511A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autoRedefine/>
    <w:qFormat/>
    <w:rsid w:val="00B54975"/>
    <w:pPr>
      <w:keepNext/>
      <w:widowControl/>
      <w:numPr>
        <w:numId w:val="1"/>
      </w:numPr>
      <w:tabs>
        <w:tab w:val="left" w:pos="1304"/>
        <w:tab w:val="left" w:pos="9298"/>
      </w:tabs>
      <w:suppressAutoHyphens w:val="0"/>
      <w:outlineLvl w:val="0"/>
    </w:pPr>
    <w:rPr>
      <w:rFonts w:eastAsia="Times New Roman"/>
      <w:b/>
      <w:kern w:val="0"/>
      <w:sz w:val="32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54975"/>
    <w:rPr>
      <w:rFonts w:ascii="Times New Roman" w:eastAsia="Times New Roman" w:hAnsi="Times New Roman" w:cs="Times New Roman"/>
      <w:b/>
      <w:sz w:val="32"/>
      <w:szCs w:val="24"/>
      <w:lang w:val="x-none" w:eastAsia="pl-PL"/>
    </w:rPr>
  </w:style>
  <w:style w:type="paragraph" w:styleId="Nagwek">
    <w:name w:val="header"/>
    <w:basedOn w:val="Normalny"/>
    <w:link w:val="NagwekZnak"/>
    <w:uiPriority w:val="99"/>
    <w:unhideWhenUsed/>
    <w:rsid w:val="004511A1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4511A1"/>
  </w:style>
  <w:style w:type="paragraph" w:styleId="Stopka">
    <w:name w:val="footer"/>
    <w:basedOn w:val="Normalny"/>
    <w:link w:val="StopkaZnak"/>
    <w:uiPriority w:val="99"/>
    <w:unhideWhenUsed/>
    <w:rsid w:val="004511A1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4511A1"/>
  </w:style>
  <w:style w:type="paragraph" w:customStyle="1" w:styleId="Zawartotabeli">
    <w:name w:val="Zawartość tabeli"/>
    <w:basedOn w:val="Normalny"/>
    <w:rsid w:val="004511A1"/>
    <w:pPr>
      <w:suppressLineNumbers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767F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67FA"/>
    <w:rPr>
      <w:rFonts w:ascii="Segoe UI" w:eastAsia="Lucida Sans Unicode" w:hAnsi="Segoe UI" w:cs="Segoe UI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5</Pages>
  <Words>439</Words>
  <Characters>2639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Ewa Szlifińska</cp:lastModifiedBy>
  <cp:revision>9</cp:revision>
  <cp:lastPrinted>2021-04-29T11:24:00Z</cp:lastPrinted>
  <dcterms:created xsi:type="dcterms:W3CDTF">2021-04-22T08:00:00Z</dcterms:created>
  <dcterms:modified xsi:type="dcterms:W3CDTF">2021-04-29T11:25:00Z</dcterms:modified>
</cp:coreProperties>
</file>