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5D7" w:rsidRPr="000242D6" w:rsidRDefault="009E15D7" w:rsidP="009E15D7">
      <w:pPr>
        <w:pStyle w:val="pkt"/>
        <w:ind w:left="0" w:firstLine="0"/>
        <w:rPr>
          <w:b/>
        </w:rPr>
      </w:pPr>
      <w:r w:rsidRPr="000242D6">
        <w:rPr>
          <w:b/>
        </w:rPr>
        <w:t>AWF Kraków</w:t>
      </w:r>
    </w:p>
    <w:p w:rsidR="009E15D7" w:rsidRPr="000242D6" w:rsidRDefault="009E15D7" w:rsidP="009E15D7">
      <w:pPr>
        <w:pStyle w:val="pkt"/>
        <w:ind w:left="0" w:firstLine="0"/>
        <w:rPr>
          <w:bCs/>
        </w:rPr>
      </w:pPr>
      <w:r w:rsidRPr="000242D6">
        <w:rPr>
          <w:bCs/>
        </w:rPr>
        <w:t xml:space="preserve">al. Jana Pawła II 78 </w:t>
      </w:r>
    </w:p>
    <w:p w:rsidR="009E15D7" w:rsidRPr="000242D6" w:rsidRDefault="009E15D7" w:rsidP="009E15D7">
      <w:pPr>
        <w:pStyle w:val="pkt"/>
        <w:ind w:left="0" w:firstLine="0"/>
        <w:rPr>
          <w:b/>
        </w:rPr>
      </w:pPr>
      <w:r w:rsidRPr="000242D6">
        <w:rPr>
          <w:bCs/>
        </w:rPr>
        <w:t>31-571 Kraków</w:t>
      </w:r>
    </w:p>
    <w:p w:rsidR="009E15D7" w:rsidRPr="000242D6" w:rsidRDefault="009E15D7" w:rsidP="009E15D7">
      <w:pPr>
        <w:pStyle w:val="pkt"/>
      </w:pPr>
    </w:p>
    <w:p w:rsidR="009E15D7" w:rsidRPr="000242D6" w:rsidRDefault="009E15D7" w:rsidP="009E15D7">
      <w:pPr>
        <w:pStyle w:val="pkt"/>
      </w:pPr>
    </w:p>
    <w:p w:rsidR="009E15D7" w:rsidRPr="000242D6" w:rsidRDefault="009E15D7" w:rsidP="009E15D7">
      <w:pPr>
        <w:pStyle w:val="pkt"/>
      </w:pPr>
    </w:p>
    <w:p w:rsidR="009E15D7" w:rsidRPr="000242D6" w:rsidRDefault="009E15D7" w:rsidP="009E15D7">
      <w:pPr>
        <w:pStyle w:val="pkt"/>
        <w:tabs>
          <w:tab w:val="right" w:pos="9214"/>
        </w:tabs>
        <w:spacing w:after="840"/>
        <w:ind w:left="0" w:firstLine="0"/>
      </w:pPr>
      <w:r w:rsidRPr="000242D6">
        <w:rPr>
          <w:bCs/>
        </w:rPr>
        <w:t>Znak sprawy:</w:t>
      </w:r>
      <w:r w:rsidRPr="000242D6">
        <w:rPr>
          <w:b/>
        </w:rPr>
        <w:t xml:space="preserve"> K-2./03/2021</w:t>
      </w:r>
      <w:r w:rsidR="00B3570F">
        <w:tab/>
        <w:t>Kraków, 2021-05-05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9E15D7" w:rsidRPr="000242D6" w:rsidTr="009E15D7">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9E15D7" w:rsidRPr="000242D6" w:rsidRDefault="009E15D7">
            <w:pPr>
              <w:pStyle w:val="Tytu"/>
            </w:pPr>
            <w:r w:rsidRPr="000242D6">
              <w:t>SPECYFIKACJA WARUNKÓW ZAMÓWIENIA</w:t>
            </w:r>
          </w:p>
          <w:p w:rsidR="009E15D7" w:rsidRPr="000242D6" w:rsidRDefault="009E15D7">
            <w:pPr>
              <w:keepNext/>
              <w:suppressAutoHyphens/>
              <w:spacing w:after="240"/>
              <w:jc w:val="center"/>
              <w:outlineLvl w:val="1"/>
              <w:rPr>
                <w:b/>
                <w:lang w:eastAsia="ar-SA"/>
              </w:rPr>
            </w:pPr>
            <w:r w:rsidRPr="000242D6">
              <w:rPr>
                <w:lang w:eastAsia="ar-SA"/>
              </w:rPr>
              <w:t>zwana dalej</w:t>
            </w:r>
            <w:r w:rsidRPr="000242D6">
              <w:rPr>
                <w:b/>
                <w:lang w:eastAsia="ar-SA"/>
              </w:rPr>
              <w:t xml:space="preserve"> (SWZ)</w:t>
            </w:r>
          </w:p>
        </w:tc>
      </w:tr>
    </w:tbl>
    <w:p w:rsidR="009E15D7" w:rsidRPr="000242D6" w:rsidRDefault="009E15D7" w:rsidP="009E15D7">
      <w:pPr>
        <w:spacing w:before="600"/>
        <w:jc w:val="center"/>
        <w:rPr>
          <w:b/>
          <w:sz w:val="28"/>
          <w:szCs w:val="28"/>
        </w:rPr>
      </w:pPr>
      <w:r w:rsidRPr="000242D6">
        <w:rPr>
          <w:b/>
          <w:sz w:val="28"/>
          <w:szCs w:val="28"/>
        </w:rPr>
        <w:t>Kompleksowe sprzątanie obiektów Akademii Wychowania Fizycznego im. Bronisława Czecha w Krakowie</w:t>
      </w:r>
    </w:p>
    <w:p w:rsidR="009E15D7" w:rsidRPr="000242D6" w:rsidRDefault="009E15D7" w:rsidP="009E15D7">
      <w:pPr>
        <w:jc w:val="center"/>
        <w:rPr>
          <w:b/>
          <w:sz w:val="32"/>
          <w:szCs w:val="32"/>
        </w:rPr>
      </w:pPr>
    </w:p>
    <w:p w:rsidR="009E15D7" w:rsidRPr="000242D6" w:rsidRDefault="009E15D7" w:rsidP="009E15D7">
      <w:pPr>
        <w:jc w:val="center"/>
        <w:rPr>
          <w:b/>
          <w:sz w:val="32"/>
          <w:szCs w:val="32"/>
        </w:rPr>
      </w:pPr>
    </w:p>
    <w:p w:rsidR="009E15D7" w:rsidRPr="000242D6" w:rsidRDefault="009E15D7" w:rsidP="009E15D7">
      <w:pPr>
        <w:jc w:val="center"/>
        <w:rPr>
          <w:b/>
          <w:sz w:val="32"/>
          <w:szCs w:val="32"/>
        </w:rPr>
      </w:pPr>
    </w:p>
    <w:p w:rsidR="009E15D7" w:rsidRPr="000242D6" w:rsidRDefault="009E15D7" w:rsidP="009E15D7">
      <w:pPr>
        <w:jc w:val="center"/>
        <w:rPr>
          <w:b/>
          <w:sz w:val="32"/>
          <w:szCs w:val="32"/>
        </w:rPr>
      </w:pPr>
    </w:p>
    <w:p w:rsidR="009E15D7" w:rsidRPr="000242D6" w:rsidRDefault="009E15D7" w:rsidP="009E15D7">
      <w:pPr>
        <w:jc w:val="both"/>
      </w:pPr>
      <w:r w:rsidRPr="000242D6">
        <w:t xml:space="preserve">Postępowanie o udzielenie zamówienia prowadzone jest na podstawie ustawy z dnia 11 września 2019 r. Prawo zamówień publicznych (Dz.U. poz. 2019 ze zm.),, zwanej dalej ”ustawą </w:t>
      </w:r>
      <w:proofErr w:type="spellStart"/>
      <w:r w:rsidRPr="000242D6">
        <w:t>Pzp</w:t>
      </w:r>
      <w:proofErr w:type="spellEnd"/>
      <w:r w:rsidRPr="000242D6">
        <w:t xml:space="preserve">”. Wartość szacunkowa zamówienia jest równa lub wyższa od progów unijnych określonych na podstawie art. 3 ustawy </w:t>
      </w:r>
      <w:proofErr w:type="spellStart"/>
      <w:r w:rsidRPr="000242D6">
        <w:t>Pzp</w:t>
      </w:r>
      <w:proofErr w:type="spellEnd"/>
      <w:r w:rsidRPr="000242D6">
        <w:t>.</w:t>
      </w:r>
    </w:p>
    <w:p w:rsidR="009E15D7" w:rsidRPr="000242D6" w:rsidRDefault="009E15D7" w:rsidP="009E15D7">
      <w:pPr>
        <w:jc w:val="both"/>
      </w:pPr>
    </w:p>
    <w:p w:rsidR="009E15D7" w:rsidRPr="000242D6" w:rsidRDefault="009E15D7" w:rsidP="009E15D7">
      <w:pPr>
        <w:jc w:val="both"/>
      </w:pPr>
    </w:p>
    <w:p w:rsidR="009E15D7" w:rsidRPr="000242D6" w:rsidRDefault="009E15D7" w:rsidP="009E15D7">
      <w:pPr>
        <w:jc w:val="both"/>
      </w:pPr>
    </w:p>
    <w:p w:rsidR="009E15D7" w:rsidRPr="000242D6" w:rsidRDefault="009E15D7" w:rsidP="009E15D7">
      <w:pPr>
        <w:jc w:val="both"/>
      </w:pPr>
    </w:p>
    <w:p w:rsidR="009E15D7" w:rsidRPr="000242D6" w:rsidRDefault="009E15D7" w:rsidP="009E15D7">
      <w:pPr>
        <w:jc w:val="both"/>
      </w:pPr>
    </w:p>
    <w:p w:rsidR="009E15D7" w:rsidRPr="000242D6" w:rsidRDefault="009E15D7" w:rsidP="009E15D7">
      <w:pPr>
        <w:jc w:val="both"/>
      </w:pPr>
    </w:p>
    <w:p w:rsidR="009E15D7" w:rsidRPr="000242D6" w:rsidRDefault="009E15D7" w:rsidP="009E15D7">
      <w:pPr>
        <w:ind w:left="5940"/>
      </w:pPr>
      <w:r w:rsidRPr="000242D6">
        <w:t>Zatwierdzono w dniu:</w:t>
      </w:r>
    </w:p>
    <w:p w:rsidR="009E15D7" w:rsidRPr="000242D6" w:rsidRDefault="00B3570F" w:rsidP="009E15D7">
      <w:pPr>
        <w:ind w:left="5940"/>
      </w:pPr>
      <w:r>
        <w:t>2021-05-05</w:t>
      </w:r>
    </w:p>
    <w:p w:rsidR="009E15D7" w:rsidRPr="000242D6" w:rsidRDefault="009E15D7" w:rsidP="009E15D7">
      <w:pPr>
        <w:ind w:left="5940"/>
      </w:pPr>
    </w:p>
    <w:p w:rsidR="009E15D7" w:rsidRPr="000242D6" w:rsidRDefault="009E15D7" w:rsidP="009E15D7">
      <w:pPr>
        <w:ind w:left="5940"/>
      </w:pPr>
    </w:p>
    <w:p w:rsidR="009E15D7" w:rsidRPr="000242D6" w:rsidRDefault="009E15D7" w:rsidP="009E15D7">
      <w:pPr>
        <w:ind w:left="5940"/>
      </w:pPr>
      <w:r w:rsidRPr="000242D6">
        <w:t>Kanclerz AWF w Krakowie</w:t>
      </w:r>
    </w:p>
    <w:p w:rsidR="009E15D7" w:rsidRPr="000242D6" w:rsidRDefault="009E15D7" w:rsidP="009E15D7">
      <w:pPr>
        <w:ind w:left="5940"/>
      </w:pPr>
    </w:p>
    <w:p w:rsidR="009E15D7" w:rsidRPr="000242D6" w:rsidRDefault="009E15D7" w:rsidP="009E15D7">
      <w:pPr>
        <w:ind w:left="5940"/>
      </w:pPr>
      <w:r w:rsidRPr="000242D6">
        <w:t>Mgr Paweł  Potoczek</w:t>
      </w:r>
    </w:p>
    <w:p w:rsidR="009E15D7" w:rsidRPr="000242D6" w:rsidRDefault="009E15D7" w:rsidP="009E15D7">
      <w:pPr>
        <w:pStyle w:val="Nagwek1"/>
      </w:pPr>
      <w:r w:rsidRPr="000242D6">
        <w:rPr>
          <w:b w:val="0"/>
          <w:bCs w:val="0"/>
          <w:caps w:val="0"/>
        </w:rPr>
        <w:br w:type="page"/>
      </w:r>
      <w:bookmarkStart w:id="0" w:name="_Toc258314242"/>
      <w:r w:rsidRPr="000242D6">
        <w:lastRenderedPageBreak/>
        <w:t>Nazwa</w:t>
      </w:r>
      <w:r w:rsidRPr="000242D6">
        <w:rPr>
          <w:lang w:val="pl-PL"/>
        </w:rPr>
        <w:t xml:space="preserve"> oraz adres </w:t>
      </w:r>
      <w:r w:rsidRPr="000242D6">
        <w:t>Zamawiającego</w:t>
      </w:r>
      <w:bookmarkEnd w:id="0"/>
    </w:p>
    <w:p w:rsidR="009E15D7" w:rsidRPr="000242D6" w:rsidRDefault="009E15D7" w:rsidP="009E15D7">
      <w:pPr>
        <w:pStyle w:val="Tekstpodstawowy"/>
        <w:spacing w:after="0" w:line="276" w:lineRule="auto"/>
        <w:ind w:left="360"/>
      </w:pPr>
      <w:r w:rsidRPr="000242D6">
        <w:rPr>
          <w:lang w:val="x-none"/>
        </w:rPr>
        <w:t xml:space="preserve"> Akademia Wychowania Fizycznego  im Bronisława Czecha</w:t>
      </w:r>
    </w:p>
    <w:p w:rsidR="009E15D7" w:rsidRPr="000242D6" w:rsidRDefault="009E15D7" w:rsidP="009E15D7">
      <w:pPr>
        <w:pStyle w:val="Tekstpodstawowy"/>
        <w:spacing w:after="0" w:line="276" w:lineRule="auto"/>
        <w:ind w:left="360"/>
      </w:pPr>
      <w:r w:rsidRPr="000242D6">
        <w:t xml:space="preserve"> al. Jana Pawła II 78 /pokój 305</w:t>
      </w:r>
    </w:p>
    <w:p w:rsidR="009E15D7" w:rsidRPr="000242D6" w:rsidRDefault="009E15D7" w:rsidP="009E15D7">
      <w:pPr>
        <w:pStyle w:val="Tekstpodstawowy"/>
        <w:spacing w:after="0" w:line="276" w:lineRule="auto"/>
        <w:ind w:left="360"/>
      </w:pPr>
      <w:r w:rsidRPr="000242D6">
        <w:t xml:space="preserve"> 31-571 Kraków</w:t>
      </w:r>
    </w:p>
    <w:p w:rsidR="009E15D7" w:rsidRPr="000242D6" w:rsidRDefault="009E15D7" w:rsidP="009E15D7">
      <w:pPr>
        <w:pStyle w:val="Tekstpodstawowy"/>
        <w:spacing w:after="0" w:line="276" w:lineRule="auto"/>
        <w:ind w:left="360"/>
        <w:rPr>
          <w:lang w:val="en-GB"/>
        </w:rPr>
      </w:pPr>
      <w:r w:rsidRPr="000242D6">
        <w:t xml:space="preserve"> </w:t>
      </w:r>
      <w:r w:rsidRPr="000242D6">
        <w:rPr>
          <w:lang w:val="en-GB"/>
        </w:rPr>
        <w:t>Tel.: 12 6831052</w:t>
      </w:r>
    </w:p>
    <w:p w:rsidR="009E15D7" w:rsidRPr="000242D6" w:rsidRDefault="009E15D7" w:rsidP="009E15D7">
      <w:pPr>
        <w:pStyle w:val="Tekstpodstawowy"/>
        <w:spacing w:after="0" w:line="276" w:lineRule="auto"/>
        <w:ind w:left="360"/>
        <w:rPr>
          <w:lang w:val="en-GB"/>
        </w:rPr>
      </w:pPr>
      <w:r w:rsidRPr="000242D6">
        <w:rPr>
          <w:lang w:val="en-GB"/>
        </w:rPr>
        <w:t xml:space="preserve"> </w:t>
      </w:r>
      <w:proofErr w:type="spellStart"/>
      <w:r w:rsidRPr="000242D6">
        <w:rPr>
          <w:lang w:val="en-GB"/>
        </w:rPr>
        <w:t>Adres</w:t>
      </w:r>
      <w:proofErr w:type="spellEnd"/>
      <w:r w:rsidRPr="000242D6">
        <w:rPr>
          <w:lang w:val="en-GB"/>
        </w:rPr>
        <w:t xml:space="preserve"> </w:t>
      </w:r>
      <w:proofErr w:type="spellStart"/>
      <w:r w:rsidRPr="000242D6">
        <w:rPr>
          <w:lang w:val="en-GB"/>
        </w:rPr>
        <w:t>poczty</w:t>
      </w:r>
      <w:proofErr w:type="spellEnd"/>
      <w:r w:rsidRPr="000242D6">
        <w:rPr>
          <w:lang w:val="en-GB"/>
        </w:rPr>
        <w:t xml:space="preserve"> </w:t>
      </w:r>
      <w:proofErr w:type="spellStart"/>
      <w:r w:rsidRPr="000242D6">
        <w:rPr>
          <w:lang w:val="en-GB"/>
        </w:rPr>
        <w:t>elektronicznej</w:t>
      </w:r>
      <w:proofErr w:type="spellEnd"/>
      <w:r w:rsidRPr="000242D6">
        <w:rPr>
          <w:lang w:val="en-GB"/>
        </w:rPr>
        <w:t xml:space="preserve">: </w:t>
      </w:r>
      <w:r w:rsidRPr="000242D6">
        <w:rPr>
          <w:color w:val="0000FF"/>
          <w:lang w:val="en-GB"/>
        </w:rPr>
        <w:t>zamowienia.publiczne@awf.krakow.pl</w:t>
      </w:r>
    </w:p>
    <w:p w:rsidR="009E15D7" w:rsidRPr="000242D6" w:rsidRDefault="009E15D7" w:rsidP="009E15D7">
      <w:pPr>
        <w:pStyle w:val="Tekstpodstawowy"/>
        <w:spacing w:after="0" w:line="276" w:lineRule="auto"/>
        <w:ind w:left="426"/>
        <w:jc w:val="both"/>
      </w:pPr>
      <w:proofErr w:type="spellStart"/>
      <w:r w:rsidRPr="000242D6">
        <w:rPr>
          <w:lang w:val="en-GB"/>
        </w:rPr>
        <w:t>Adres</w:t>
      </w:r>
      <w:proofErr w:type="spellEnd"/>
      <w:r w:rsidRPr="000242D6">
        <w:rPr>
          <w:lang w:val="en-GB"/>
        </w:rPr>
        <w:t xml:space="preserve"> </w:t>
      </w:r>
      <w:proofErr w:type="spellStart"/>
      <w:r w:rsidRPr="000242D6">
        <w:rPr>
          <w:lang w:val="en-GB"/>
        </w:rPr>
        <w:t>strony</w:t>
      </w:r>
      <w:proofErr w:type="spellEnd"/>
      <w:r w:rsidRPr="000242D6">
        <w:rPr>
          <w:lang w:val="en-GB"/>
        </w:rPr>
        <w:t xml:space="preserve"> </w:t>
      </w:r>
      <w:proofErr w:type="spellStart"/>
      <w:r w:rsidRPr="000242D6">
        <w:rPr>
          <w:lang w:val="en-GB"/>
        </w:rPr>
        <w:t>internetowej</w:t>
      </w:r>
      <w:proofErr w:type="spellEnd"/>
      <w:r w:rsidRPr="000242D6">
        <w:rPr>
          <w:lang w:val="en-GB"/>
        </w:rPr>
        <w:t xml:space="preserve"> </w:t>
      </w:r>
      <w:proofErr w:type="spellStart"/>
      <w:r w:rsidRPr="000242D6">
        <w:rPr>
          <w:lang w:val="en-GB"/>
        </w:rPr>
        <w:t>prowadzonego</w:t>
      </w:r>
      <w:proofErr w:type="spellEnd"/>
      <w:r w:rsidRPr="000242D6">
        <w:rPr>
          <w:lang w:val="en-GB"/>
        </w:rPr>
        <w:t xml:space="preserve"> </w:t>
      </w:r>
      <w:proofErr w:type="spellStart"/>
      <w:r w:rsidRPr="000242D6">
        <w:rPr>
          <w:lang w:val="en-GB"/>
        </w:rPr>
        <w:t>postępowania</w:t>
      </w:r>
      <w:proofErr w:type="spellEnd"/>
      <w:r w:rsidRPr="000242D6">
        <w:t xml:space="preserve"> oraz strony, </w:t>
      </w:r>
      <w:bookmarkStart w:id="1" w:name="_Hlk61223206"/>
      <w:r w:rsidRPr="000242D6">
        <w:t xml:space="preserve">na której udostępniane będą zmiany i wyjaśnienia treści SWZ oraz inne dokumenty zamówienia bezpośrednio związane z postępowaniem: </w:t>
      </w:r>
      <w:bookmarkEnd w:id="1"/>
      <w:r w:rsidRPr="000242D6">
        <w:t>www.awf.krakow.pl.</w:t>
      </w:r>
    </w:p>
    <w:p w:rsidR="009E15D7" w:rsidRPr="000242D6" w:rsidRDefault="009E15D7" w:rsidP="009E15D7">
      <w:pPr>
        <w:pStyle w:val="Nagwek1"/>
      </w:pPr>
      <w:bookmarkStart w:id="2" w:name="_Toc258314243"/>
      <w:r w:rsidRPr="000242D6">
        <w:t>Tryb udzielenia zamówienia</w:t>
      </w:r>
      <w:bookmarkEnd w:id="2"/>
    </w:p>
    <w:p w:rsidR="009E15D7" w:rsidRPr="000242D6" w:rsidRDefault="009E15D7" w:rsidP="009E15D7">
      <w:pPr>
        <w:pStyle w:val="Tekstpodstawowywcity"/>
        <w:ind w:left="426" w:firstLine="5"/>
        <w:jc w:val="both"/>
      </w:pPr>
      <w:r w:rsidRPr="000242D6">
        <w:t xml:space="preserve">Postępowanie o udzielenie zamówienia prowadzone jest w trybie </w:t>
      </w:r>
      <w:r w:rsidRPr="000242D6">
        <w:rPr>
          <w:b/>
        </w:rPr>
        <w:t>przetarg nieograniczony</w:t>
      </w:r>
      <w:r w:rsidRPr="000242D6">
        <w:t>.</w:t>
      </w:r>
    </w:p>
    <w:p w:rsidR="009E15D7" w:rsidRPr="000242D6" w:rsidRDefault="009E15D7" w:rsidP="009E15D7">
      <w:pPr>
        <w:pStyle w:val="Nagwek1"/>
        <w:rPr>
          <w:lang w:val="pl-PL"/>
        </w:rPr>
      </w:pPr>
      <w:bookmarkStart w:id="3" w:name="_Toc258314244"/>
      <w:r w:rsidRPr="000242D6">
        <w:rPr>
          <w:lang w:val="pl-PL"/>
        </w:rPr>
        <w:t>informacje ogólne</w:t>
      </w:r>
    </w:p>
    <w:p w:rsidR="009E15D7" w:rsidRPr="000242D6" w:rsidRDefault="009E15D7" w:rsidP="000242D6">
      <w:pPr>
        <w:pStyle w:val="Nagwek2"/>
        <w:rPr>
          <w:strike w:val="0"/>
        </w:rPr>
      </w:pPr>
      <w:r w:rsidRPr="000242D6">
        <w:rPr>
          <w:strike w:val="0"/>
        </w:rPr>
        <w:t>Komunikacja w postępowaniu</w:t>
      </w:r>
    </w:p>
    <w:p w:rsidR="0009345B" w:rsidRPr="000242D6" w:rsidRDefault="009E15D7" w:rsidP="000242D6">
      <w:pPr>
        <w:pStyle w:val="Nagwek2"/>
        <w:numPr>
          <w:ilvl w:val="0"/>
          <w:numId w:val="0"/>
        </w:numPr>
        <w:ind w:left="680"/>
        <w:rPr>
          <w:strike w:val="0"/>
        </w:rPr>
      </w:pPr>
      <w:r w:rsidRPr="000242D6">
        <w:rPr>
          <w:strike w:val="0"/>
        </w:rPr>
        <w:t xml:space="preserve">W niniejszym postępowaniu komunikacja między Zamawiającym a Wykonawcami odbywa się przy użyciu środków komunikacji elektronicznej, za pośrednictwem platformy on-line działającej pod adresem </w:t>
      </w:r>
      <w:r w:rsidRPr="000242D6">
        <w:rPr>
          <w:strike w:val="0"/>
          <w:color w:val="0000FF"/>
        </w:rPr>
        <w:t>https://e-propublico.pl</w:t>
      </w:r>
      <w:r w:rsidRPr="000242D6">
        <w:rPr>
          <w:strike w:val="0"/>
        </w:rPr>
        <w:t xml:space="preserve"> (dalej jako: ”Platforma”).</w:t>
      </w:r>
    </w:p>
    <w:p w:rsidR="009E15D7" w:rsidRPr="000242D6" w:rsidRDefault="009E15D7" w:rsidP="000242D6">
      <w:pPr>
        <w:pStyle w:val="Nagwek2"/>
        <w:numPr>
          <w:ilvl w:val="0"/>
          <w:numId w:val="0"/>
        </w:numPr>
        <w:ind w:left="680"/>
        <w:rPr>
          <w:strike w:val="0"/>
        </w:rPr>
      </w:pPr>
      <w:r w:rsidRPr="000242D6">
        <w:rPr>
          <w:strike w:val="0"/>
        </w:rPr>
        <w:t xml:space="preserve">Wizja lokalna </w:t>
      </w:r>
    </w:p>
    <w:p w:rsidR="00DB596E" w:rsidRPr="00556981" w:rsidRDefault="009E15D7" w:rsidP="000242D6">
      <w:pPr>
        <w:pStyle w:val="Nagwek2"/>
        <w:rPr>
          <w:strike w:val="0"/>
        </w:rPr>
      </w:pPr>
      <w:r w:rsidRPr="000242D6">
        <w:rPr>
          <w:strike w:val="0"/>
        </w:rPr>
        <w:t xml:space="preserve">Zamawiający nie przewiduje obowiązku odbycia przez Wykonawcę wizji lokalnej lub </w:t>
      </w:r>
      <w:r w:rsidRPr="00556981">
        <w:rPr>
          <w:strike w:val="0"/>
        </w:rPr>
        <w:t>sprawdzenia przez Wykonawcę dokumentów niezbędnych do realizacji zamówienia</w:t>
      </w:r>
      <w:r w:rsidR="0009345B" w:rsidRPr="00556981">
        <w:rPr>
          <w:strike w:val="0"/>
        </w:rPr>
        <w:t xml:space="preserve">, </w:t>
      </w:r>
      <w:r w:rsidR="0009345B" w:rsidRPr="00556981">
        <w:rPr>
          <w:b/>
          <w:strike w:val="0"/>
        </w:rPr>
        <w:t xml:space="preserve">jednakże </w:t>
      </w:r>
      <w:r w:rsidR="00DB596E" w:rsidRPr="00556981">
        <w:rPr>
          <w:b/>
          <w:strike w:val="0"/>
        </w:rPr>
        <w:t xml:space="preserve">daje taką możliwość i w związku z tym zorganizuje </w:t>
      </w:r>
      <w:r w:rsidR="0009345B" w:rsidRPr="00556981">
        <w:rPr>
          <w:b/>
          <w:strike w:val="0"/>
        </w:rPr>
        <w:t>dla zainteresowanych Wykonawców</w:t>
      </w:r>
      <w:r w:rsidR="00DB596E" w:rsidRPr="00556981">
        <w:rPr>
          <w:b/>
          <w:strike w:val="0"/>
        </w:rPr>
        <w:t xml:space="preserve"> w dniu </w:t>
      </w:r>
      <w:r w:rsidR="00556981">
        <w:rPr>
          <w:b/>
          <w:strike w:val="0"/>
        </w:rPr>
        <w:t>10</w:t>
      </w:r>
      <w:r w:rsidR="00DB596E" w:rsidRPr="00556981">
        <w:rPr>
          <w:b/>
          <w:strike w:val="0"/>
        </w:rPr>
        <w:t xml:space="preserve"> maja 2021 roku</w:t>
      </w:r>
      <w:r w:rsidR="00DB596E" w:rsidRPr="00556981">
        <w:rPr>
          <w:strike w:val="0"/>
        </w:rPr>
        <w:t xml:space="preserve"> </w:t>
      </w:r>
      <w:r w:rsidR="00DB596E" w:rsidRPr="00556981">
        <w:rPr>
          <w:b/>
          <w:strike w:val="0"/>
        </w:rPr>
        <w:t>wizję lokalną pomieszczeń i obiektów objętych przedmiotem zamówienia:</w:t>
      </w:r>
    </w:p>
    <w:p w:rsidR="00DB596E" w:rsidRPr="00556981" w:rsidRDefault="00DB596E" w:rsidP="00DB596E">
      <w:pPr>
        <w:tabs>
          <w:tab w:val="left" w:pos="708"/>
        </w:tabs>
        <w:spacing w:before="120" w:after="60"/>
        <w:ind w:left="680"/>
        <w:jc w:val="both"/>
        <w:outlineLvl w:val="1"/>
        <w:rPr>
          <w:b/>
          <w:bCs/>
          <w:iCs/>
          <w:color w:val="000000"/>
          <w:lang w:eastAsia="x-none"/>
        </w:rPr>
      </w:pPr>
      <w:r w:rsidRPr="00556981">
        <w:rPr>
          <w:b/>
          <w:bCs/>
          <w:iCs/>
          <w:color w:val="000000"/>
          <w:lang w:eastAsia="x-none"/>
        </w:rPr>
        <w:t xml:space="preserve">zadanie nr </w:t>
      </w:r>
      <w:r w:rsidR="00556981">
        <w:rPr>
          <w:b/>
          <w:bCs/>
          <w:iCs/>
          <w:color w:val="000000"/>
          <w:lang w:eastAsia="x-none"/>
        </w:rPr>
        <w:t>2</w:t>
      </w:r>
      <w:r w:rsidRPr="00556981">
        <w:rPr>
          <w:b/>
          <w:bCs/>
          <w:iCs/>
          <w:color w:val="000000"/>
          <w:lang w:eastAsia="x-none"/>
        </w:rPr>
        <w:t xml:space="preserve"> o godzinie 08:00, zadanie nr </w:t>
      </w:r>
      <w:r w:rsidR="00556981">
        <w:rPr>
          <w:b/>
          <w:bCs/>
          <w:iCs/>
          <w:color w:val="000000"/>
          <w:lang w:eastAsia="x-none"/>
        </w:rPr>
        <w:t>3</w:t>
      </w:r>
      <w:r w:rsidRPr="00556981">
        <w:rPr>
          <w:b/>
          <w:bCs/>
          <w:iCs/>
          <w:color w:val="000000"/>
          <w:lang w:eastAsia="x-none"/>
        </w:rPr>
        <w:t xml:space="preserve"> o godzinie 09:00, zadanie nr </w:t>
      </w:r>
      <w:r w:rsidR="00556981">
        <w:rPr>
          <w:b/>
          <w:bCs/>
          <w:iCs/>
          <w:color w:val="000000"/>
          <w:lang w:eastAsia="x-none"/>
        </w:rPr>
        <w:t>1</w:t>
      </w:r>
      <w:r w:rsidRPr="00556981">
        <w:rPr>
          <w:b/>
          <w:bCs/>
          <w:iCs/>
          <w:color w:val="000000"/>
          <w:lang w:eastAsia="x-none"/>
        </w:rPr>
        <w:t xml:space="preserve"> </w:t>
      </w:r>
      <w:r w:rsidR="00556981">
        <w:rPr>
          <w:b/>
          <w:bCs/>
          <w:iCs/>
          <w:color w:val="000000"/>
          <w:lang w:eastAsia="x-none"/>
        </w:rPr>
        <w:br/>
      </w:r>
      <w:r w:rsidRPr="00556981">
        <w:rPr>
          <w:b/>
          <w:bCs/>
          <w:iCs/>
          <w:color w:val="000000"/>
          <w:lang w:eastAsia="x-none"/>
        </w:rPr>
        <w:t xml:space="preserve">o godzinie 10:00. </w:t>
      </w:r>
    </w:p>
    <w:p w:rsidR="009E15D7" w:rsidRPr="00556981" w:rsidRDefault="00DB596E" w:rsidP="00DB596E">
      <w:pPr>
        <w:tabs>
          <w:tab w:val="left" w:pos="708"/>
        </w:tabs>
        <w:spacing w:before="120" w:after="60"/>
        <w:ind w:left="680"/>
        <w:jc w:val="both"/>
        <w:outlineLvl w:val="1"/>
        <w:rPr>
          <w:bCs/>
          <w:iCs/>
          <w:color w:val="000000"/>
          <w:lang w:eastAsia="x-none"/>
        </w:rPr>
      </w:pPr>
      <w:r w:rsidRPr="00556981">
        <w:rPr>
          <w:b/>
          <w:bCs/>
          <w:iCs/>
          <w:color w:val="000000"/>
          <w:lang w:eastAsia="x-none"/>
        </w:rPr>
        <w:t>Zbiórka przy portierni w holu budynku głównego przy al. Jana Pawła II 78</w:t>
      </w:r>
      <w:r w:rsidR="00556981">
        <w:rPr>
          <w:b/>
          <w:bCs/>
          <w:iCs/>
          <w:color w:val="000000"/>
          <w:lang w:eastAsia="x-none"/>
        </w:rPr>
        <w:t xml:space="preserve"> </w:t>
      </w:r>
      <w:r w:rsidR="00556981">
        <w:rPr>
          <w:b/>
          <w:bCs/>
          <w:iCs/>
          <w:color w:val="000000"/>
          <w:lang w:eastAsia="x-none"/>
        </w:rPr>
        <w:br/>
        <w:t xml:space="preserve"> o godzinie. 08:00</w:t>
      </w:r>
      <w:r w:rsidRPr="00556981">
        <w:rPr>
          <w:bCs/>
          <w:iCs/>
          <w:color w:val="000000"/>
          <w:lang w:eastAsia="x-none"/>
        </w:rPr>
        <w:t xml:space="preserve">. </w:t>
      </w:r>
    </w:p>
    <w:p w:rsidR="00DB596E" w:rsidRPr="000242D6" w:rsidRDefault="00DB596E" w:rsidP="00DB596E">
      <w:pPr>
        <w:tabs>
          <w:tab w:val="left" w:pos="708"/>
        </w:tabs>
        <w:spacing w:before="120" w:after="60"/>
        <w:ind w:left="680"/>
        <w:jc w:val="both"/>
        <w:outlineLvl w:val="1"/>
        <w:rPr>
          <w:b/>
          <w:bCs/>
          <w:iCs/>
          <w:color w:val="000000"/>
          <w:lang w:eastAsia="x-none"/>
        </w:rPr>
      </w:pPr>
      <w:r w:rsidRPr="00556981">
        <w:rPr>
          <w:b/>
          <w:bCs/>
          <w:iCs/>
          <w:color w:val="000000"/>
          <w:lang w:eastAsia="x-none"/>
        </w:rPr>
        <w:t>Uwaga</w:t>
      </w:r>
      <w:r w:rsidRPr="00556981">
        <w:rPr>
          <w:bCs/>
          <w:iCs/>
          <w:color w:val="000000"/>
          <w:lang w:eastAsia="x-none"/>
        </w:rPr>
        <w:t xml:space="preserve">! </w:t>
      </w:r>
      <w:r w:rsidRPr="00556981">
        <w:rPr>
          <w:b/>
          <w:bCs/>
          <w:iCs/>
          <w:color w:val="000000"/>
          <w:lang w:eastAsia="x-none"/>
        </w:rPr>
        <w:t>Uczestnictwo w wizji lokalnej nie jest obowiązkowe.</w:t>
      </w:r>
    </w:p>
    <w:p w:rsidR="009E15D7" w:rsidRPr="000242D6" w:rsidRDefault="009E15D7" w:rsidP="000242D6">
      <w:pPr>
        <w:pStyle w:val="Nagwek2"/>
        <w:rPr>
          <w:strike w:val="0"/>
        </w:rPr>
      </w:pPr>
      <w:r w:rsidRPr="000242D6">
        <w:rPr>
          <w:strike w:val="0"/>
        </w:rPr>
        <w:t xml:space="preserve">Informacja o uprzedniej ocenie ofert, o której mowa w art. 139 ustawy </w:t>
      </w:r>
      <w:proofErr w:type="spellStart"/>
      <w:r w:rsidRPr="000242D6">
        <w:rPr>
          <w:strike w:val="0"/>
        </w:rPr>
        <w:t>Pzp</w:t>
      </w:r>
      <w:proofErr w:type="spellEnd"/>
    </w:p>
    <w:p w:rsidR="009E15D7" w:rsidRPr="000242D6" w:rsidRDefault="009E15D7" w:rsidP="000242D6">
      <w:pPr>
        <w:pStyle w:val="Nagwek2"/>
        <w:numPr>
          <w:ilvl w:val="0"/>
          <w:numId w:val="0"/>
        </w:numPr>
        <w:ind w:left="680"/>
        <w:rPr>
          <w:strike w:val="0"/>
        </w:rPr>
      </w:pPr>
      <w:r w:rsidRPr="000242D6">
        <w:rPr>
          <w:strike w:val="0"/>
        </w:rPr>
        <w:t xml:space="preserve">Zamawiający informuje, że na podstawie art. 139 ust. 1 ustawy </w:t>
      </w:r>
      <w:proofErr w:type="spellStart"/>
      <w:r w:rsidRPr="000242D6">
        <w:rPr>
          <w:strike w:val="0"/>
        </w:rPr>
        <w:t>Pzp</w:t>
      </w:r>
      <w:proofErr w:type="spellEnd"/>
      <w:r w:rsidRPr="000242D6">
        <w:rPr>
          <w:strike w:val="0"/>
        </w:rPr>
        <w:t xml:space="preserve">, dokona </w:t>
      </w:r>
      <w:r w:rsidR="00556981">
        <w:rPr>
          <w:strike w:val="0"/>
        </w:rPr>
        <w:br/>
      </w:r>
      <w:r w:rsidRPr="000242D6">
        <w:rPr>
          <w:strike w:val="0"/>
        </w:rPr>
        <w:t>w pierwszej kolejności badania i oceny ofert, a następnie dokona kwalifikacji podmiotowej Wykonawcy, którego oferta została najwyżej oceniona, w zakresie braku podstaw wykluczenia oraz spełniania warunków udziału w postępowaniu.</w:t>
      </w:r>
    </w:p>
    <w:p w:rsidR="009E15D7" w:rsidRPr="000242D6" w:rsidRDefault="009E15D7" w:rsidP="000242D6">
      <w:pPr>
        <w:pStyle w:val="Nagwek2"/>
        <w:rPr>
          <w:strike w:val="0"/>
        </w:rPr>
      </w:pPr>
      <w:r w:rsidRPr="000242D6">
        <w:rPr>
          <w:strike w:val="0"/>
        </w:rPr>
        <w:t>Zaliczki na poczet wykonania zamówienia</w:t>
      </w:r>
    </w:p>
    <w:p w:rsidR="009E15D7" w:rsidRPr="000242D6" w:rsidRDefault="009E15D7" w:rsidP="000242D6">
      <w:pPr>
        <w:pStyle w:val="Nagwek2"/>
        <w:numPr>
          <w:ilvl w:val="0"/>
          <w:numId w:val="0"/>
        </w:numPr>
        <w:ind w:left="680"/>
        <w:rPr>
          <w:strike w:val="0"/>
        </w:rPr>
      </w:pPr>
      <w:r w:rsidRPr="000242D6">
        <w:rPr>
          <w:strike w:val="0"/>
        </w:rPr>
        <w:t>Zamawiający nie przewiduje udzielenia zaliczek na poczet wykonania zamówienia.</w:t>
      </w:r>
    </w:p>
    <w:p w:rsidR="009E15D7" w:rsidRPr="000242D6" w:rsidRDefault="009E15D7" w:rsidP="000242D6">
      <w:pPr>
        <w:pStyle w:val="Nagwek2"/>
        <w:rPr>
          <w:strike w:val="0"/>
        </w:rPr>
      </w:pPr>
      <w:r w:rsidRPr="000242D6">
        <w:rPr>
          <w:strike w:val="0"/>
        </w:rPr>
        <w:t>Katalogi elektroniczne</w:t>
      </w:r>
    </w:p>
    <w:p w:rsidR="009E15D7" w:rsidRPr="000242D6" w:rsidRDefault="009E15D7" w:rsidP="000242D6">
      <w:pPr>
        <w:pStyle w:val="Nagwek2"/>
        <w:numPr>
          <w:ilvl w:val="0"/>
          <w:numId w:val="0"/>
        </w:numPr>
        <w:ind w:left="680"/>
        <w:rPr>
          <w:strike w:val="0"/>
        </w:rPr>
      </w:pPr>
      <w:r w:rsidRPr="000242D6">
        <w:rPr>
          <w:strike w:val="0"/>
        </w:rPr>
        <w:t>nie wymaga złożenia ofert w postaci katalogów elektronicznych.</w:t>
      </w:r>
    </w:p>
    <w:p w:rsidR="009E15D7" w:rsidRDefault="009E15D7" w:rsidP="000242D6">
      <w:pPr>
        <w:pStyle w:val="Nagwek2"/>
        <w:rPr>
          <w:strike w:val="0"/>
        </w:rPr>
      </w:pPr>
      <w:r w:rsidRPr="000242D6">
        <w:rPr>
          <w:strike w:val="0"/>
        </w:rPr>
        <w:t xml:space="preserve">Do spraw nieuregulowanych w niniejszej SWZ mają zastosowanie przepisy ustawy </w:t>
      </w:r>
      <w:r w:rsidR="00556981">
        <w:rPr>
          <w:strike w:val="0"/>
        </w:rPr>
        <w:br/>
      </w:r>
      <w:r w:rsidRPr="000242D6">
        <w:rPr>
          <w:strike w:val="0"/>
        </w:rPr>
        <w:t xml:space="preserve">z dnia 11 września 2019r. roku Prawo zamówień publicznych (Dz.U. poz. 2019 </w:t>
      </w:r>
      <w:r w:rsidR="00D570FC">
        <w:rPr>
          <w:strike w:val="0"/>
        </w:rPr>
        <w:br/>
      </w:r>
      <w:r w:rsidRPr="000242D6">
        <w:rPr>
          <w:strike w:val="0"/>
        </w:rPr>
        <w:t>ze zm.).</w:t>
      </w:r>
    </w:p>
    <w:p w:rsidR="00D570FC" w:rsidRDefault="00D570FC" w:rsidP="00D570FC">
      <w:pPr>
        <w:pStyle w:val="Nagwek2"/>
        <w:numPr>
          <w:ilvl w:val="0"/>
          <w:numId w:val="0"/>
        </w:numPr>
        <w:ind w:left="680"/>
        <w:rPr>
          <w:strike w:val="0"/>
        </w:rPr>
      </w:pPr>
    </w:p>
    <w:p w:rsidR="00D570FC" w:rsidRPr="000242D6" w:rsidRDefault="00D570FC" w:rsidP="00D570FC">
      <w:pPr>
        <w:pStyle w:val="Nagwek2"/>
        <w:numPr>
          <w:ilvl w:val="0"/>
          <w:numId w:val="0"/>
        </w:numPr>
        <w:ind w:left="680"/>
        <w:rPr>
          <w:strike w:val="0"/>
        </w:rPr>
      </w:pPr>
    </w:p>
    <w:p w:rsidR="009E15D7" w:rsidRPr="000242D6" w:rsidRDefault="009E15D7" w:rsidP="009E15D7">
      <w:pPr>
        <w:pStyle w:val="Nagwek1"/>
      </w:pPr>
      <w:r w:rsidRPr="000242D6">
        <w:t>Opis przedmiotu zamówienia</w:t>
      </w:r>
      <w:bookmarkEnd w:id="3"/>
    </w:p>
    <w:p w:rsidR="009E15D7" w:rsidRPr="000242D6" w:rsidRDefault="009E15D7" w:rsidP="000242D6">
      <w:pPr>
        <w:pStyle w:val="Nagwek2"/>
        <w:rPr>
          <w:strike w:val="0"/>
        </w:rPr>
      </w:pPr>
      <w:r w:rsidRPr="000242D6">
        <w:rPr>
          <w:strike w:val="0"/>
        </w:rPr>
        <w:t>Przedmiotem zamówienia jest Kompleksowe sprzątanie obiektów Akademii Wychowania Fizycznego im. Bronisława Czecha w Krakowie</w:t>
      </w:r>
    </w:p>
    <w:p w:rsidR="009E15D7" w:rsidRPr="000242D6" w:rsidRDefault="009E15D7" w:rsidP="000242D6">
      <w:pPr>
        <w:pStyle w:val="Nagwek2"/>
        <w:rPr>
          <w:strike w:val="0"/>
        </w:rPr>
      </w:pPr>
      <w:r w:rsidRPr="000242D6">
        <w:rPr>
          <w:strike w:val="0"/>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9E15D7" w:rsidRPr="000242D6" w:rsidTr="009E15D7">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5D7" w:rsidRPr="000242D6" w:rsidRDefault="009E15D7">
            <w:pPr>
              <w:pStyle w:val="Tekstpodstawowy"/>
              <w:jc w:val="center"/>
              <w:rPr>
                <w:b/>
              </w:rPr>
            </w:pPr>
            <w:r w:rsidRPr="000242D6">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5D7" w:rsidRPr="000242D6" w:rsidRDefault="009E15D7">
            <w:pPr>
              <w:pStyle w:val="Tekstpodstawowy"/>
              <w:jc w:val="center"/>
              <w:rPr>
                <w:b/>
              </w:rPr>
            </w:pPr>
            <w:r w:rsidRPr="000242D6">
              <w:rPr>
                <w:b/>
              </w:rPr>
              <w:t>Opis:</w:t>
            </w:r>
          </w:p>
        </w:tc>
      </w:tr>
      <w:tr w:rsidR="009E15D7" w:rsidRPr="000242D6" w:rsidTr="009E15D7">
        <w:trPr>
          <w:jc w:val="center"/>
        </w:trPr>
        <w:tc>
          <w:tcPr>
            <w:tcW w:w="1097" w:type="dxa"/>
            <w:tcBorders>
              <w:top w:val="single" w:sz="4" w:space="0" w:color="auto"/>
              <w:left w:val="single" w:sz="4" w:space="0" w:color="auto"/>
              <w:bottom w:val="single" w:sz="4" w:space="0" w:color="auto"/>
              <w:right w:val="single" w:sz="4" w:space="0" w:color="auto"/>
            </w:tcBorders>
            <w:hideMark/>
          </w:tcPr>
          <w:p w:rsidR="009E15D7" w:rsidRPr="000242D6" w:rsidRDefault="009E15D7">
            <w:pPr>
              <w:pStyle w:val="Tekstpodstawowy"/>
              <w:jc w:val="right"/>
            </w:pPr>
            <w:r w:rsidRPr="000242D6">
              <w:t>1</w:t>
            </w:r>
          </w:p>
        </w:tc>
        <w:tc>
          <w:tcPr>
            <w:tcW w:w="7933" w:type="dxa"/>
            <w:tcBorders>
              <w:top w:val="single" w:sz="4" w:space="0" w:color="auto"/>
              <w:left w:val="single" w:sz="4" w:space="0" w:color="auto"/>
              <w:bottom w:val="single" w:sz="4" w:space="0" w:color="auto"/>
              <w:right w:val="single" w:sz="4" w:space="0" w:color="auto"/>
            </w:tcBorders>
            <w:hideMark/>
          </w:tcPr>
          <w:p w:rsidR="009E15D7" w:rsidRPr="000242D6" w:rsidRDefault="009E15D7">
            <w:pPr>
              <w:pStyle w:val="Tekstpodstawowy"/>
            </w:pPr>
            <w:r w:rsidRPr="000242D6">
              <w:rPr>
                <w:b/>
              </w:rPr>
              <w:t>Temat:</w:t>
            </w:r>
            <w:r w:rsidRPr="000242D6">
              <w:t xml:space="preserve"> Kompleksowe sprzątanie budynku głównego wraz pawilonami i pawilonu socjalnego wraz z warsztatami </w:t>
            </w:r>
          </w:p>
          <w:p w:rsidR="009E15D7" w:rsidRPr="000242D6" w:rsidRDefault="009E15D7">
            <w:pPr>
              <w:pStyle w:val="Tekstpodstawowy"/>
              <w:rPr>
                <w:b/>
              </w:rPr>
            </w:pPr>
            <w:r w:rsidRPr="000242D6">
              <w:rPr>
                <w:b/>
              </w:rPr>
              <w:t xml:space="preserve">Wspólny Słownik Zamówień: </w:t>
            </w:r>
            <w:r w:rsidRPr="000242D6">
              <w:t xml:space="preserve">90910000-9 - Usługi sprzątania </w:t>
            </w:r>
          </w:p>
          <w:p w:rsidR="009E15D7" w:rsidRPr="000242D6" w:rsidRDefault="009E15D7">
            <w:pPr>
              <w:pStyle w:val="Tekstpodstawowy"/>
            </w:pPr>
            <w:r w:rsidRPr="000242D6">
              <w:rPr>
                <w:b/>
              </w:rPr>
              <w:t xml:space="preserve">Opis: </w:t>
            </w:r>
            <w:r w:rsidRPr="000242D6">
              <w:t>Szczegółowy opis przedmiotu zamówienia zawiera załącznik nr 1 A do SWZ</w:t>
            </w:r>
          </w:p>
          <w:p w:rsidR="009E15D7" w:rsidRPr="000242D6" w:rsidRDefault="009E15D7">
            <w:pPr>
              <w:pStyle w:val="Tekstpodstawowy"/>
            </w:pPr>
            <w:r w:rsidRPr="000242D6">
              <w:rPr>
                <w:b/>
              </w:rPr>
              <w:t>Zamawiający dopuszcza składanie ofert równoważnych</w:t>
            </w:r>
          </w:p>
          <w:p w:rsidR="009E15D7" w:rsidRPr="000242D6" w:rsidRDefault="009E15D7">
            <w:pPr>
              <w:pStyle w:val="Tekstpodstawowy"/>
              <w:rPr>
                <w:b/>
              </w:rPr>
            </w:pPr>
            <w:r w:rsidRPr="000242D6">
              <w:t xml:space="preserve">Informacje dotyczące oferty wariantowej, o której mowa w art. 92 ustawy </w:t>
            </w:r>
            <w:proofErr w:type="spellStart"/>
            <w:r w:rsidRPr="000242D6">
              <w:t>Pzp</w:t>
            </w:r>
            <w:proofErr w:type="spellEnd"/>
            <w:r w:rsidRPr="000242D6">
              <w:t>:</w:t>
            </w:r>
          </w:p>
          <w:p w:rsidR="009E15D7" w:rsidRPr="000242D6" w:rsidRDefault="009E15D7">
            <w:pPr>
              <w:pStyle w:val="Tekstpodstawowy"/>
            </w:pPr>
            <w:r w:rsidRPr="000242D6">
              <w:rPr>
                <w:b/>
              </w:rPr>
              <w:t>Zamawiający nie dopuszcza składania ofert wariantowych</w:t>
            </w:r>
            <w:r w:rsidRPr="000242D6">
              <w:t xml:space="preserve">. </w:t>
            </w:r>
          </w:p>
        </w:tc>
      </w:tr>
      <w:tr w:rsidR="009E15D7" w:rsidRPr="000242D6" w:rsidTr="009E15D7">
        <w:trPr>
          <w:jc w:val="center"/>
        </w:trPr>
        <w:tc>
          <w:tcPr>
            <w:tcW w:w="1097" w:type="dxa"/>
            <w:tcBorders>
              <w:top w:val="single" w:sz="4" w:space="0" w:color="auto"/>
              <w:left w:val="single" w:sz="4" w:space="0" w:color="auto"/>
              <w:bottom w:val="single" w:sz="4" w:space="0" w:color="auto"/>
              <w:right w:val="single" w:sz="4" w:space="0" w:color="auto"/>
            </w:tcBorders>
            <w:hideMark/>
          </w:tcPr>
          <w:p w:rsidR="009E15D7" w:rsidRPr="000242D6" w:rsidRDefault="009E15D7">
            <w:pPr>
              <w:pStyle w:val="Tekstpodstawowy"/>
              <w:jc w:val="right"/>
            </w:pPr>
            <w:r w:rsidRPr="000242D6">
              <w:t>2</w:t>
            </w:r>
          </w:p>
        </w:tc>
        <w:tc>
          <w:tcPr>
            <w:tcW w:w="7933" w:type="dxa"/>
            <w:tcBorders>
              <w:top w:val="single" w:sz="4" w:space="0" w:color="auto"/>
              <w:left w:val="single" w:sz="4" w:space="0" w:color="auto"/>
              <w:bottom w:val="single" w:sz="4" w:space="0" w:color="auto"/>
              <w:right w:val="single" w:sz="4" w:space="0" w:color="auto"/>
            </w:tcBorders>
            <w:hideMark/>
          </w:tcPr>
          <w:p w:rsidR="009E15D7" w:rsidRPr="000242D6" w:rsidRDefault="009E15D7">
            <w:pPr>
              <w:pStyle w:val="Tekstpodstawowy"/>
            </w:pPr>
            <w:r w:rsidRPr="000242D6">
              <w:rPr>
                <w:b/>
              </w:rPr>
              <w:t>Temat:</w:t>
            </w:r>
            <w:r w:rsidRPr="000242D6">
              <w:t xml:space="preserve"> Kompleksowe sprzątanie obiektów sportowych (Kryte Korty Tenisowe, Pawilon </w:t>
            </w:r>
            <w:proofErr w:type="spellStart"/>
            <w:r w:rsidRPr="000242D6">
              <w:t>Dydaktyczno</w:t>
            </w:r>
            <w:proofErr w:type="spellEnd"/>
            <w:r w:rsidRPr="000242D6">
              <w:t xml:space="preserve"> - Sportowy im. H.</w:t>
            </w:r>
            <w:r w:rsidR="00556981">
              <w:t xml:space="preserve"> </w:t>
            </w:r>
            <w:r w:rsidRPr="000242D6">
              <w:t xml:space="preserve">Jordana, Hala Gier Sportowych, Pawilon Lekkoatletyczny) </w:t>
            </w:r>
          </w:p>
          <w:p w:rsidR="009E15D7" w:rsidRPr="000242D6" w:rsidRDefault="009E15D7">
            <w:pPr>
              <w:pStyle w:val="Tekstpodstawowy"/>
              <w:rPr>
                <w:b/>
              </w:rPr>
            </w:pPr>
            <w:r w:rsidRPr="000242D6">
              <w:rPr>
                <w:b/>
              </w:rPr>
              <w:t xml:space="preserve">Wspólny Słownik Zamówień: </w:t>
            </w:r>
            <w:r w:rsidRPr="000242D6">
              <w:t xml:space="preserve">90910000-9 - Usługi sprzątania </w:t>
            </w:r>
          </w:p>
          <w:p w:rsidR="009E15D7" w:rsidRPr="000242D6" w:rsidRDefault="009E15D7">
            <w:pPr>
              <w:pStyle w:val="Tekstpodstawowy"/>
            </w:pPr>
            <w:r w:rsidRPr="000242D6">
              <w:rPr>
                <w:b/>
              </w:rPr>
              <w:t xml:space="preserve">Opis: </w:t>
            </w:r>
            <w:r w:rsidRPr="000242D6">
              <w:t>Szczegółowy opis przedmiotu zamówienia zawiera załącznik nr 1 B do SWZ</w:t>
            </w:r>
          </w:p>
          <w:p w:rsidR="009E15D7" w:rsidRPr="000242D6" w:rsidRDefault="009E15D7">
            <w:pPr>
              <w:pStyle w:val="Tekstpodstawowy"/>
            </w:pPr>
            <w:r w:rsidRPr="000242D6">
              <w:rPr>
                <w:b/>
              </w:rPr>
              <w:t>Zamawiający dopuszcza składanie ofert równoważnych</w:t>
            </w:r>
          </w:p>
          <w:p w:rsidR="009E15D7" w:rsidRPr="000242D6" w:rsidRDefault="009E15D7">
            <w:pPr>
              <w:pStyle w:val="Tekstpodstawowy"/>
              <w:rPr>
                <w:b/>
              </w:rPr>
            </w:pPr>
            <w:r w:rsidRPr="000242D6">
              <w:t xml:space="preserve">Informacje dotyczące oferty wariantowej, o której mowa w art. 92 ustawy </w:t>
            </w:r>
            <w:proofErr w:type="spellStart"/>
            <w:r w:rsidRPr="000242D6">
              <w:t>Pzp</w:t>
            </w:r>
            <w:proofErr w:type="spellEnd"/>
            <w:r w:rsidRPr="000242D6">
              <w:t>:</w:t>
            </w:r>
          </w:p>
          <w:p w:rsidR="009E15D7" w:rsidRPr="000242D6" w:rsidRDefault="009E15D7">
            <w:pPr>
              <w:pStyle w:val="Tekstpodstawowy"/>
            </w:pPr>
            <w:r w:rsidRPr="000242D6">
              <w:rPr>
                <w:b/>
              </w:rPr>
              <w:t>Zamawiający nie dopuszcza składania ofert wariantowych</w:t>
            </w:r>
            <w:r w:rsidRPr="000242D6">
              <w:t xml:space="preserve">. </w:t>
            </w:r>
          </w:p>
        </w:tc>
      </w:tr>
      <w:tr w:rsidR="009E15D7" w:rsidRPr="000242D6" w:rsidTr="009E15D7">
        <w:trPr>
          <w:jc w:val="center"/>
        </w:trPr>
        <w:tc>
          <w:tcPr>
            <w:tcW w:w="1097" w:type="dxa"/>
            <w:tcBorders>
              <w:top w:val="single" w:sz="4" w:space="0" w:color="auto"/>
              <w:left w:val="single" w:sz="4" w:space="0" w:color="auto"/>
              <w:bottom w:val="single" w:sz="4" w:space="0" w:color="auto"/>
              <w:right w:val="single" w:sz="4" w:space="0" w:color="auto"/>
            </w:tcBorders>
            <w:hideMark/>
          </w:tcPr>
          <w:p w:rsidR="009E15D7" w:rsidRPr="000242D6" w:rsidRDefault="009E15D7">
            <w:pPr>
              <w:pStyle w:val="Tekstpodstawowy"/>
              <w:jc w:val="right"/>
            </w:pPr>
            <w:r w:rsidRPr="000242D6">
              <w:t>3</w:t>
            </w:r>
          </w:p>
        </w:tc>
        <w:tc>
          <w:tcPr>
            <w:tcW w:w="7933" w:type="dxa"/>
            <w:tcBorders>
              <w:top w:val="single" w:sz="4" w:space="0" w:color="auto"/>
              <w:left w:val="single" w:sz="4" w:space="0" w:color="auto"/>
              <w:bottom w:val="single" w:sz="4" w:space="0" w:color="auto"/>
              <w:right w:val="single" w:sz="4" w:space="0" w:color="auto"/>
            </w:tcBorders>
            <w:hideMark/>
          </w:tcPr>
          <w:p w:rsidR="009E15D7" w:rsidRPr="000242D6" w:rsidRDefault="009E15D7">
            <w:pPr>
              <w:pStyle w:val="Tekstpodstawowy"/>
            </w:pPr>
            <w:r w:rsidRPr="000242D6">
              <w:rPr>
                <w:b/>
              </w:rPr>
              <w:t>Temat:</w:t>
            </w:r>
            <w:r w:rsidRPr="000242D6">
              <w:t xml:space="preserve"> Kompleksowe sprzątanie Zespołu Krytych Pływalni </w:t>
            </w:r>
          </w:p>
          <w:p w:rsidR="009E15D7" w:rsidRPr="000242D6" w:rsidRDefault="009E15D7">
            <w:pPr>
              <w:pStyle w:val="Tekstpodstawowy"/>
              <w:rPr>
                <w:b/>
              </w:rPr>
            </w:pPr>
            <w:r w:rsidRPr="000242D6">
              <w:rPr>
                <w:b/>
              </w:rPr>
              <w:t xml:space="preserve">Wspólny Słownik Zamówień: </w:t>
            </w:r>
            <w:r w:rsidRPr="000242D6">
              <w:t xml:space="preserve">90910000-9 - Usługi sprzątania </w:t>
            </w:r>
          </w:p>
          <w:p w:rsidR="009E15D7" w:rsidRPr="000242D6" w:rsidRDefault="009E15D7">
            <w:pPr>
              <w:pStyle w:val="Tekstpodstawowy"/>
            </w:pPr>
            <w:r w:rsidRPr="000242D6">
              <w:rPr>
                <w:b/>
              </w:rPr>
              <w:t xml:space="preserve">Opis: </w:t>
            </w:r>
            <w:r w:rsidRPr="000242D6">
              <w:t>Szczegółowy opis przedmiotu zamówienia zawiera załącznik nr 1 C do SWZ</w:t>
            </w:r>
          </w:p>
          <w:p w:rsidR="009E15D7" w:rsidRPr="000242D6" w:rsidRDefault="009E15D7">
            <w:pPr>
              <w:pStyle w:val="Tekstpodstawowy"/>
            </w:pPr>
            <w:r w:rsidRPr="000242D6">
              <w:rPr>
                <w:b/>
              </w:rPr>
              <w:t>Zamawiający dopuszcza składanie ofert równoważnych</w:t>
            </w:r>
          </w:p>
          <w:p w:rsidR="009E15D7" w:rsidRPr="000242D6" w:rsidRDefault="009E15D7">
            <w:pPr>
              <w:pStyle w:val="Tekstpodstawowy"/>
              <w:rPr>
                <w:b/>
              </w:rPr>
            </w:pPr>
            <w:r w:rsidRPr="000242D6">
              <w:t xml:space="preserve">Informacje dotyczące oferty wariantowej, o której mowa w art. 92 ustawy </w:t>
            </w:r>
            <w:proofErr w:type="spellStart"/>
            <w:r w:rsidRPr="000242D6">
              <w:t>Pzp</w:t>
            </w:r>
            <w:proofErr w:type="spellEnd"/>
            <w:r w:rsidRPr="000242D6">
              <w:t>:</w:t>
            </w:r>
          </w:p>
          <w:p w:rsidR="009E15D7" w:rsidRPr="000242D6" w:rsidRDefault="009E15D7">
            <w:pPr>
              <w:pStyle w:val="Tekstpodstawowy"/>
            </w:pPr>
            <w:r w:rsidRPr="000242D6">
              <w:rPr>
                <w:b/>
              </w:rPr>
              <w:t>Zamawiający nie dopuszcza składania ofert wariantowych</w:t>
            </w:r>
            <w:r w:rsidRPr="000242D6">
              <w:t xml:space="preserve">. </w:t>
            </w:r>
          </w:p>
        </w:tc>
      </w:tr>
    </w:tbl>
    <w:p w:rsidR="009E15D7" w:rsidRPr="000242D6" w:rsidRDefault="009E15D7" w:rsidP="000242D6">
      <w:pPr>
        <w:pStyle w:val="Nagwek2"/>
        <w:rPr>
          <w:strike w:val="0"/>
        </w:rPr>
      </w:pPr>
      <w:r w:rsidRPr="000242D6">
        <w:rPr>
          <w:strike w:val="0"/>
        </w:rPr>
        <w:t>Części nie mogą być dzielone przez Wykonawców, oferty nie zawierające pełnego zakresu przedmiotu zamówienia określonego w zadaniu częściowym zostaną odrzucone.</w:t>
      </w:r>
    </w:p>
    <w:p w:rsidR="009E15D7" w:rsidRPr="000242D6" w:rsidRDefault="009E15D7" w:rsidP="000242D6">
      <w:pPr>
        <w:pStyle w:val="Nagwek2"/>
        <w:rPr>
          <w:strike w:val="0"/>
          <w:sz w:val="20"/>
          <w:szCs w:val="20"/>
        </w:rPr>
      </w:pPr>
      <w:r w:rsidRPr="000242D6">
        <w:rPr>
          <w:strike w:val="0"/>
        </w:rPr>
        <w:t>Wykonawca może złożyć ofertę w odniesieniu do wszystkich części zamówienia. Zamawiający nie przewiduje udzielenia zaliczek na poczet wykonania zamówienia.</w:t>
      </w:r>
    </w:p>
    <w:p w:rsidR="009E15D7" w:rsidRPr="000242D6" w:rsidRDefault="009E15D7" w:rsidP="000242D6">
      <w:pPr>
        <w:pStyle w:val="Nagwek2"/>
        <w:rPr>
          <w:strike w:val="0"/>
          <w:sz w:val="20"/>
          <w:szCs w:val="20"/>
        </w:rPr>
      </w:pPr>
      <w:r w:rsidRPr="000242D6">
        <w:rPr>
          <w:strike w:val="0"/>
        </w:rPr>
        <w:t xml:space="preserve">Zamawiający dla każdego zadania częściowego wymaga spełnienia określonych </w:t>
      </w:r>
      <w:r w:rsidR="00556981">
        <w:rPr>
          <w:strike w:val="0"/>
        </w:rPr>
        <w:br/>
      </w:r>
      <w:r w:rsidRPr="000242D6">
        <w:rPr>
          <w:strike w:val="0"/>
        </w:rPr>
        <w:t xml:space="preserve">w  projekcie umowy obowiązków dotyczących sposobu realizacji zamówienia, pracowników Wykonawcy oraz używanych maszyn, urządzeń i środków czystości </w:t>
      </w:r>
      <w:r w:rsidR="00D570FC">
        <w:rPr>
          <w:strike w:val="0"/>
        </w:rPr>
        <w:br/>
      </w:r>
      <w:r w:rsidRPr="000242D6">
        <w:rPr>
          <w:strike w:val="0"/>
        </w:rPr>
        <w:t>i higienicznych.</w:t>
      </w:r>
    </w:p>
    <w:p w:rsidR="009E15D7" w:rsidRPr="000242D6" w:rsidRDefault="009E15D7" w:rsidP="000242D6">
      <w:pPr>
        <w:pStyle w:val="Nagwek2"/>
        <w:rPr>
          <w:strike w:val="0"/>
        </w:rPr>
      </w:pPr>
      <w:r w:rsidRPr="000242D6">
        <w:rPr>
          <w:strike w:val="0"/>
        </w:rPr>
        <w:t>Zamawiający określa następujące wymagania odnośnie zatrudnienia przez Wykonawcę lub Podwykonawcę osób wykonujących wskazane przez Zamawiającego czynności w zakresie realizacji zamówienia na podstawie umowy o pracę:</w:t>
      </w:r>
    </w:p>
    <w:p w:rsidR="009E15D7" w:rsidRPr="000242D6" w:rsidRDefault="009E15D7" w:rsidP="000242D6">
      <w:pPr>
        <w:pStyle w:val="Nagwek2"/>
        <w:numPr>
          <w:ilvl w:val="0"/>
          <w:numId w:val="0"/>
        </w:numPr>
        <w:ind w:left="680"/>
        <w:rPr>
          <w:strike w:val="0"/>
        </w:rPr>
      </w:pPr>
      <w:r w:rsidRPr="000242D6">
        <w:rPr>
          <w:strike w:val="0"/>
        </w:rPr>
        <w:t>1.</w:t>
      </w:r>
      <w:r w:rsidRPr="000242D6">
        <w:rPr>
          <w:strike w:val="0"/>
        </w:rPr>
        <w:tab/>
        <w:t xml:space="preserve">Wykonawca zobowiązuje się do zatrudnienia (przez siebie lub przez podwykonawcę) w oparciu o umowę o pracę w sposób określony w art. 22 §1 ustawy </w:t>
      </w:r>
      <w:r w:rsidR="00D570FC">
        <w:rPr>
          <w:strike w:val="0"/>
        </w:rPr>
        <w:br/>
      </w:r>
      <w:r w:rsidRPr="000242D6">
        <w:rPr>
          <w:strike w:val="0"/>
        </w:rPr>
        <w:t xml:space="preserve">z dnia 26 czerwca 1974 r. - Kodeks pracy (Dz. U. z 2018 r. poz. 917), osób - koordynatorów i pracowników serwisu - wykonujących czynności sprzątania objęte przedmiotem Umowy. </w:t>
      </w:r>
    </w:p>
    <w:p w:rsidR="009E15D7" w:rsidRPr="000242D6" w:rsidRDefault="009E15D7" w:rsidP="000242D6">
      <w:pPr>
        <w:pStyle w:val="Nagwek2"/>
        <w:numPr>
          <w:ilvl w:val="0"/>
          <w:numId w:val="0"/>
        </w:numPr>
        <w:ind w:left="680"/>
        <w:rPr>
          <w:strike w:val="0"/>
        </w:rPr>
      </w:pPr>
      <w:r w:rsidRPr="000242D6">
        <w:rPr>
          <w:strike w:val="0"/>
        </w:rPr>
        <w:t>2.</w:t>
      </w:r>
      <w:r w:rsidRPr="000242D6">
        <w:rPr>
          <w:strike w:val="0"/>
        </w:rPr>
        <w:tab/>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zanonimizowanych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Niewywiązanie się Wykonawcy z obowiązku skutkować będzie nałożeniem kar umownych przewidzianych w umowie.</w:t>
      </w:r>
    </w:p>
    <w:p w:rsidR="009E15D7" w:rsidRPr="000242D6" w:rsidRDefault="009E15D7" w:rsidP="000242D6">
      <w:pPr>
        <w:pStyle w:val="Nagwek2"/>
        <w:rPr>
          <w:strike w:val="0"/>
        </w:rPr>
      </w:pPr>
      <w:r w:rsidRPr="000242D6">
        <w:rPr>
          <w:strike w:val="0"/>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9E15D7" w:rsidRPr="000242D6" w:rsidTr="009E15D7">
        <w:tc>
          <w:tcPr>
            <w:tcW w:w="8640" w:type="dxa"/>
            <w:tcBorders>
              <w:top w:val="nil"/>
              <w:left w:val="nil"/>
              <w:bottom w:val="nil"/>
              <w:right w:val="nil"/>
            </w:tcBorders>
            <w:hideMark/>
          </w:tcPr>
          <w:p w:rsidR="009E15D7" w:rsidRPr="000242D6" w:rsidRDefault="009E15D7" w:rsidP="000242D6">
            <w:pPr>
              <w:pStyle w:val="Nagwek2"/>
              <w:numPr>
                <w:ilvl w:val="0"/>
                <w:numId w:val="0"/>
              </w:numPr>
              <w:rPr>
                <w:strike w:val="0"/>
              </w:rPr>
            </w:pPr>
            <w:bookmarkStart w:id="4" w:name="_Toc258314245"/>
            <w:r w:rsidRPr="000242D6">
              <w:rPr>
                <w:strike w:val="0"/>
              </w:rPr>
              <w:t>Akademia Wychowania Fizycznego im. Bronisława Czecha w Krakowie, al. Jana Pawła II 78, 31-571 Kraków – dla zadania częściowego: 1, 2, 3</w:t>
            </w:r>
          </w:p>
        </w:tc>
      </w:tr>
    </w:tbl>
    <w:p w:rsidR="009E15D7" w:rsidRPr="000242D6" w:rsidRDefault="009E15D7" w:rsidP="009E15D7">
      <w:pPr>
        <w:pStyle w:val="Nagwek1"/>
      </w:pPr>
      <w:r w:rsidRPr="000242D6">
        <w:t>Informacja o przewidywanych zamówieniach</w:t>
      </w:r>
      <w:r w:rsidRPr="000242D6">
        <w:rPr>
          <w:lang w:val="pl-PL"/>
        </w:rPr>
        <w:t>,</w:t>
      </w:r>
      <w:r w:rsidRPr="000242D6">
        <w:t xml:space="preserve"> o których mowa w art. </w:t>
      </w:r>
      <w:r w:rsidRPr="000242D6">
        <w:rPr>
          <w:lang w:val="pl-PL"/>
        </w:rPr>
        <w:t>214</w:t>
      </w:r>
      <w:r w:rsidRPr="000242D6">
        <w:t xml:space="preserve"> ust. 1 pkt </w:t>
      </w:r>
      <w:r w:rsidRPr="000242D6">
        <w:rPr>
          <w:lang w:val="pl-PL"/>
        </w:rPr>
        <w:t>7</w:t>
      </w:r>
      <w:r w:rsidRPr="000242D6">
        <w:t xml:space="preserve"> i </w:t>
      </w:r>
      <w:r w:rsidRPr="000242D6">
        <w:rPr>
          <w:lang w:val="pl-PL"/>
        </w:rPr>
        <w:t>8</w:t>
      </w:r>
      <w:r w:rsidRPr="000242D6">
        <w:t xml:space="preserve"> </w:t>
      </w:r>
      <w:r w:rsidRPr="000242D6">
        <w:rPr>
          <w:lang w:val="pl-PL"/>
        </w:rPr>
        <w:t>USTAWY PZP</w:t>
      </w:r>
      <w:bookmarkEnd w:id="4"/>
      <w:r w:rsidRPr="000242D6">
        <w:rPr>
          <w:lang w:val="pl-PL"/>
        </w:rPr>
        <w:t>.</w:t>
      </w:r>
    </w:p>
    <w:p w:rsidR="009E15D7" w:rsidRPr="000242D6" w:rsidRDefault="009E15D7" w:rsidP="000242D6">
      <w:pPr>
        <w:pStyle w:val="Nagwek2"/>
        <w:numPr>
          <w:ilvl w:val="0"/>
          <w:numId w:val="0"/>
        </w:numPr>
        <w:ind w:left="426"/>
        <w:rPr>
          <w:strike w:val="0"/>
        </w:rPr>
      </w:pPr>
      <w:r w:rsidRPr="000242D6">
        <w:rPr>
          <w:strike w:val="0"/>
        </w:rPr>
        <w:t xml:space="preserve">Zamawiający nie przewiduje udzielenia zamówień, o których mowa w art. 214 ust. 1 pkt 7 ustawy </w:t>
      </w:r>
      <w:proofErr w:type="spellStart"/>
      <w:r w:rsidRPr="000242D6">
        <w:rPr>
          <w:strike w:val="0"/>
        </w:rPr>
        <w:t>Pzp</w:t>
      </w:r>
      <w:proofErr w:type="spellEnd"/>
      <w:r w:rsidRPr="000242D6">
        <w:rPr>
          <w:strike w:val="0"/>
        </w:rPr>
        <w:t>.</w:t>
      </w:r>
    </w:p>
    <w:p w:rsidR="009E15D7" w:rsidRPr="000242D6" w:rsidRDefault="009E15D7" w:rsidP="009E15D7">
      <w:pPr>
        <w:pStyle w:val="Nagwek1"/>
      </w:pPr>
      <w:bookmarkStart w:id="5" w:name="_Toc258314246"/>
      <w:r w:rsidRPr="000242D6">
        <w:t>Termin wykonania zamówienia</w:t>
      </w:r>
      <w:bookmarkEnd w:id="5"/>
    </w:p>
    <w:p w:rsidR="009E15D7" w:rsidRPr="000242D6" w:rsidRDefault="009E15D7" w:rsidP="000242D6">
      <w:pPr>
        <w:pStyle w:val="Nagwek2"/>
        <w:numPr>
          <w:ilvl w:val="0"/>
          <w:numId w:val="0"/>
        </w:numPr>
        <w:ind w:left="426"/>
        <w:rPr>
          <w:strike w:val="0"/>
        </w:rPr>
      </w:pPr>
      <w:r w:rsidRPr="000242D6">
        <w:rPr>
          <w:strike w:val="0"/>
        </w:rPr>
        <w:t>Zamówienie musi zostać zrealizowane w terminie:</w:t>
      </w:r>
    </w:p>
    <w:tbl>
      <w:tblPr>
        <w:tblW w:w="8930" w:type="dxa"/>
        <w:tblInd w:w="534" w:type="dxa"/>
        <w:tblLook w:val="01E0" w:firstRow="1" w:lastRow="1" w:firstColumn="1" w:lastColumn="1" w:noHBand="0" w:noVBand="0"/>
      </w:tblPr>
      <w:tblGrid>
        <w:gridCol w:w="8930"/>
      </w:tblGrid>
      <w:tr w:rsidR="009E15D7" w:rsidRPr="000242D6" w:rsidTr="009E15D7">
        <w:tc>
          <w:tcPr>
            <w:tcW w:w="8930" w:type="dxa"/>
            <w:hideMark/>
          </w:tcPr>
          <w:p w:rsidR="009E15D7" w:rsidRPr="000242D6" w:rsidRDefault="009E15D7">
            <w:pPr>
              <w:pStyle w:val="Tekstpodstawowy"/>
              <w:ind w:left="-114"/>
            </w:pPr>
            <w:bookmarkStart w:id="6" w:name="_Toc258314247"/>
            <w:r w:rsidRPr="000242D6">
              <w:rPr>
                <w:b/>
              </w:rPr>
              <w:t>24 miesiące od daty udzielenia zamówienia</w:t>
            </w:r>
            <w:r w:rsidRPr="000242D6">
              <w:t xml:space="preserve"> – dla zadania częściowego: 1, 2, 3</w:t>
            </w:r>
          </w:p>
        </w:tc>
      </w:tr>
    </w:tbl>
    <w:p w:rsidR="009E15D7" w:rsidRPr="000242D6" w:rsidRDefault="009E15D7" w:rsidP="009E15D7">
      <w:pPr>
        <w:pStyle w:val="Nagwek1"/>
      </w:pPr>
      <w:r w:rsidRPr="000242D6">
        <w:rPr>
          <w:lang w:val="pl-PL"/>
        </w:rPr>
        <w:t>Informacja o warunkach</w:t>
      </w:r>
      <w:r w:rsidRPr="000242D6">
        <w:t xml:space="preserve"> udziału w postępowaniu</w:t>
      </w:r>
      <w:bookmarkEnd w:id="6"/>
    </w:p>
    <w:p w:rsidR="009E15D7" w:rsidRPr="000242D6" w:rsidRDefault="009E15D7" w:rsidP="000242D6">
      <w:pPr>
        <w:pStyle w:val="Nagwek2"/>
        <w:rPr>
          <w:strike w:val="0"/>
        </w:rPr>
      </w:pPr>
      <w:r w:rsidRPr="000242D6">
        <w:rPr>
          <w:strike w:val="0"/>
        </w:rPr>
        <w:t xml:space="preserve">O udzielenie zamówienia mogą ubiegać się Wykonawcy, którzy nie podlegają wykluczeniu oraz spełniają warunki udziału w postępowaniu i wymagania określone </w:t>
      </w:r>
      <w:r w:rsidR="00D570FC">
        <w:rPr>
          <w:strike w:val="0"/>
        </w:rPr>
        <w:br/>
      </w:r>
      <w:r w:rsidRPr="000242D6">
        <w:rPr>
          <w:strike w:val="0"/>
        </w:rPr>
        <w:t>w niniejszej SWZ.</w:t>
      </w:r>
    </w:p>
    <w:p w:rsidR="009E15D7" w:rsidRPr="00D570FC" w:rsidRDefault="009E15D7" w:rsidP="00D570FC">
      <w:pPr>
        <w:pStyle w:val="Nagwek2"/>
        <w:rPr>
          <w:strike w:val="0"/>
        </w:rPr>
      </w:pPr>
      <w:r w:rsidRPr="000242D6">
        <w:rPr>
          <w:strike w:val="0"/>
        </w:rPr>
        <w:t xml:space="preserve">Zamawiający, na podstawie art. 112 ustawy </w:t>
      </w:r>
      <w:proofErr w:type="spellStart"/>
      <w:r w:rsidRPr="000242D6">
        <w:rPr>
          <w:strike w:val="0"/>
        </w:rPr>
        <w:t>Pzp</w:t>
      </w:r>
      <w:proofErr w:type="spellEnd"/>
      <w:r w:rsidRPr="000242D6">
        <w:rPr>
          <w:strike w:val="0"/>
        </w:rPr>
        <w:t xml:space="preserve"> określa następujące </w:t>
      </w:r>
      <w:r w:rsidR="00D570FC">
        <w:rPr>
          <w:strike w:val="0"/>
        </w:rPr>
        <w:t>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E15D7" w:rsidRPr="000242D6" w:rsidTr="009E15D7">
        <w:tc>
          <w:tcPr>
            <w:tcW w:w="720" w:type="dxa"/>
            <w:tcBorders>
              <w:top w:val="single" w:sz="4" w:space="0" w:color="auto"/>
              <w:left w:val="single" w:sz="4" w:space="0" w:color="auto"/>
              <w:bottom w:val="single" w:sz="4" w:space="0" w:color="auto"/>
              <w:right w:val="single" w:sz="4" w:space="0" w:color="auto"/>
            </w:tcBorders>
            <w:vAlign w:val="center"/>
            <w:hideMark/>
          </w:tcPr>
          <w:p w:rsidR="009E15D7" w:rsidRPr="000242D6" w:rsidRDefault="009E15D7">
            <w:pPr>
              <w:spacing w:before="60" w:after="120"/>
              <w:jc w:val="center"/>
              <w:rPr>
                <w:b/>
                <w:sz w:val="20"/>
                <w:szCs w:val="20"/>
              </w:rPr>
            </w:pPr>
            <w:r w:rsidRPr="000242D6">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9E15D7" w:rsidRPr="000242D6" w:rsidRDefault="009E15D7">
            <w:pPr>
              <w:spacing w:before="60" w:after="120"/>
              <w:rPr>
                <w:sz w:val="20"/>
                <w:szCs w:val="20"/>
              </w:rPr>
            </w:pPr>
            <w:r w:rsidRPr="000242D6">
              <w:rPr>
                <w:b/>
                <w:sz w:val="20"/>
                <w:szCs w:val="20"/>
              </w:rPr>
              <w:t>Warunki udziału w postępowaniu</w:t>
            </w:r>
          </w:p>
        </w:tc>
      </w:tr>
      <w:tr w:rsidR="009E15D7" w:rsidRPr="000242D6" w:rsidTr="009E15D7">
        <w:tc>
          <w:tcPr>
            <w:tcW w:w="720"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1</w:t>
            </w:r>
          </w:p>
        </w:tc>
        <w:tc>
          <w:tcPr>
            <w:tcW w:w="7774"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Sytuacja ekonomiczna lub finansowa</w:t>
            </w:r>
          </w:p>
          <w:p w:rsidR="009E15D7" w:rsidRPr="000242D6" w:rsidRDefault="009E15D7">
            <w:pPr>
              <w:spacing w:before="60" w:after="120"/>
              <w:jc w:val="both"/>
            </w:pPr>
            <w:r w:rsidRPr="000242D6">
              <w:t xml:space="preserve">O udzielenie zamówienia publicznego mogą ubiegać się wykonawcy, którzy spełniają warunki, dotyczące sytuacji ekonomicznej lub finansowej. </w:t>
            </w:r>
          </w:p>
          <w:p w:rsidR="009E15D7" w:rsidRPr="000242D6" w:rsidRDefault="009E15D7">
            <w:pPr>
              <w:spacing w:before="60" w:after="120"/>
              <w:jc w:val="both"/>
            </w:pPr>
            <w:r w:rsidRPr="000242D6">
              <w:t xml:space="preserve">Zamawiający uzna warunek za spełniony jeżeli Wykonawca wykaże, </w:t>
            </w:r>
            <w:r w:rsidR="00D570FC">
              <w:br/>
            </w:r>
            <w:r w:rsidRPr="000242D6">
              <w:t xml:space="preserve">że posiada środki finansowe lub zdolność kredytową w wysokości nie mniejszej niż 1 000 000 PLN. Ocena spełniania warunków udziału </w:t>
            </w:r>
            <w:r w:rsidR="00D570FC">
              <w:br/>
            </w:r>
            <w:r w:rsidRPr="000242D6">
              <w:t xml:space="preserve">w postępowaniu będzie dokonana na podstawie informacji banku lub spółdzielczej kasy oszczędnościowo - kredytowej potwierdzającej wysokość posiadanych środków finansowych lub zdolność kredytową wykonawcy, </w:t>
            </w:r>
            <w:r w:rsidR="00D570FC">
              <w:br/>
            </w:r>
            <w:r w:rsidRPr="000242D6">
              <w:t>w okresie nie wcześniejszym niż 3 miesiące przed jej złożeniem.</w:t>
            </w:r>
          </w:p>
          <w:p w:rsidR="009E15D7" w:rsidRPr="000242D6" w:rsidRDefault="009E15D7">
            <w:pPr>
              <w:spacing w:before="60" w:after="120"/>
              <w:jc w:val="both"/>
            </w:pPr>
            <w:r w:rsidRPr="000242D6">
              <w:t>Ocena spełniania warunków udziału w postępowaniu będzie dokonana na podstawie informacji banku lub spółdzielczej kasy oszczędnościowo - kredytowej na zasadzie spełnia/nie spełnia.</w:t>
            </w:r>
          </w:p>
        </w:tc>
      </w:tr>
      <w:tr w:rsidR="009E15D7" w:rsidRPr="000242D6" w:rsidTr="009E15D7">
        <w:tc>
          <w:tcPr>
            <w:tcW w:w="720"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2</w:t>
            </w:r>
          </w:p>
        </w:tc>
        <w:tc>
          <w:tcPr>
            <w:tcW w:w="7774"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Zdolność techniczna lub zawodowa</w:t>
            </w:r>
          </w:p>
          <w:p w:rsidR="009E15D7" w:rsidRPr="000242D6" w:rsidRDefault="009E15D7">
            <w:pPr>
              <w:spacing w:before="60" w:after="120"/>
              <w:jc w:val="both"/>
            </w:pPr>
            <w:r w:rsidRPr="000242D6">
              <w:t xml:space="preserve">O udzielenie zamówienia publicznego mogą ubiegać się wykonawcy, którzy spełniają warunki, dotyczące  zdolności technicznej lub zawodowej. </w:t>
            </w:r>
          </w:p>
          <w:p w:rsidR="009E15D7" w:rsidRPr="000242D6" w:rsidRDefault="009E15D7">
            <w:pPr>
              <w:spacing w:before="60" w:after="120"/>
              <w:jc w:val="both"/>
            </w:pPr>
            <w:r w:rsidRPr="000242D6">
              <w:t>Doświadczenie:</w:t>
            </w:r>
          </w:p>
          <w:p w:rsidR="009E15D7" w:rsidRPr="000242D6" w:rsidRDefault="009E15D7">
            <w:pPr>
              <w:spacing w:before="60" w:after="120"/>
              <w:jc w:val="both"/>
            </w:pPr>
            <w:r w:rsidRPr="000242D6">
              <w:t>Dla zadania częściowego nr 1:</w:t>
            </w:r>
          </w:p>
          <w:p w:rsidR="009E15D7" w:rsidRPr="000242D6" w:rsidRDefault="009E15D7">
            <w:pPr>
              <w:spacing w:before="60" w:after="120"/>
              <w:jc w:val="both"/>
            </w:pPr>
            <w:r w:rsidRPr="000242D6">
              <w:t xml:space="preserve">Zamawiający uzna wyżej wymieniony warunek za spełniony, jeżeli Wykonawca wykaże, że w okresie ostatnich trzech lat przed upływem terminu składania ofert, (a jeżeli okres prowadzenia działalności jest krótszy – w tym okresie), należycie wykonał, a w przypadku świadczeń okresowych lub ciągłych – wykonuje co najmniej 2 (dwie) usługi, każda wynikająca </w:t>
            </w:r>
            <w:r w:rsidR="00D570FC">
              <w:br/>
            </w:r>
            <w:r w:rsidRPr="000242D6">
              <w:t>z odrębnej umowy i każda z usług trwała co najmniej, nieprzerwanie 12 m-</w:t>
            </w:r>
            <w:proofErr w:type="spellStart"/>
            <w:r w:rsidRPr="000242D6">
              <w:t>cy</w:t>
            </w:r>
            <w:proofErr w:type="spellEnd"/>
            <w:r w:rsidRPr="000242D6">
              <w:t xml:space="preserve"> w ramach jednej umowy, każda polegająca na usłudze utrzymania czystości w obiektach użyteczności publicznej o łącznej powierzchni co najmniej 8 000 m2, z podaniem przedmiotu, wartości, dat wykonania i podmiotów, na rzecz których usługi zostały wykonane, oraz załączeniem dowodów, czy zostały wykonane lub są wykonywane należycie.</w:t>
            </w:r>
          </w:p>
          <w:p w:rsidR="009E15D7" w:rsidRPr="000242D6" w:rsidRDefault="009E15D7">
            <w:pPr>
              <w:spacing w:before="60" w:after="120"/>
              <w:jc w:val="both"/>
            </w:pPr>
            <w:r w:rsidRPr="000242D6">
              <w:t>Dla zadania częściowego nr 2:</w:t>
            </w:r>
          </w:p>
          <w:p w:rsidR="009E15D7" w:rsidRPr="000242D6" w:rsidRDefault="009E15D7">
            <w:pPr>
              <w:spacing w:before="60" w:after="120"/>
              <w:jc w:val="both"/>
            </w:pPr>
            <w:r w:rsidRPr="000242D6">
              <w:t xml:space="preserve">Zamawiający uzna wyżej wymieniony warunek za spełniony, jeżeli Wykonawca wykaże, że w okresie ostatnich trzech lat przed upływem terminu składania ofert, (a jeżeli okres prowadzenia działalności jest krótszy – w tym okresie), należycie wykonał, a w przypadku świadczeń okresowych lub ciągłych – wykonuje co najmniej 2 (dwie) usługi, każda wynikająca </w:t>
            </w:r>
            <w:r w:rsidR="00D570FC">
              <w:br/>
            </w:r>
            <w:r w:rsidRPr="000242D6">
              <w:t>z odrębnej umowy i każda z usług trwała co najmniej, nieprzerwanie 12 m-</w:t>
            </w:r>
            <w:proofErr w:type="spellStart"/>
            <w:r w:rsidRPr="000242D6">
              <w:t>cy</w:t>
            </w:r>
            <w:proofErr w:type="spellEnd"/>
            <w:r w:rsidRPr="000242D6">
              <w:t xml:space="preserve"> w ramach jednej umowy, każda polegająca na usłudze utrzymania czystości w obiektach użyteczności publicznej o łącznej powierzchni co najmniej 8 000 m2, z podaniem przedmiotu, wartości, dat wykonania i podmiotów, na rzecz których usługi zostały wykonane, oraz załączeniem dowodów, czy zostały wykonane lub są wykonywane należycie.</w:t>
            </w:r>
          </w:p>
          <w:p w:rsidR="009E15D7" w:rsidRDefault="009E15D7">
            <w:pPr>
              <w:spacing w:before="60" w:after="120"/>
              <w:jc w:val="both"/>
            </w:pPr>
            <w:r w:rsidRPr="000242D6">
              <w:t>Przez budynek użyteczności publicznej – rozumie się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a także budynek biurowy i socjalny. Warunku posiadania doświadczenia w usłudze utrzymania czystości budynku użyteczności publicznej nie spełni posiadanie doświadczenia w usłudze sprzątania hali magazynowej, samodzielnego garażu podziemnego lub naziemnego.</w:t>
            </w:r>
          </w:p>
          <w:p w:rsidR="00DE7832" w:rsidRPr="00556981" w:rsidRDefault="00DE7832" w:rsidP="00556981">
            <w:pPr>
              <w:spacing w:after="120"/>
              <w:ind w:left="30" w:right="-72"/>
              <w:jc w:val="both"/>
              <w:rPr>
                <w:b/>
              </w:rPr>
            </w:pPr>
            <w:r w:rsidRPr="00DE7832">
              <w:rPr>
                <w:b/>
              </w:rPr>
              <w:t xml:space="preserve">Zamawiający  potwierdza, że Wykonawca może przedstawić te same usługi zarówno dla zad. nr 1, jak i dla zadania nr 2. W przypadku wykazania spełnienia warunku dla zadania częściowego nr 1, Zamawiający uzna, że warunek został także spełniony dla Zadania nr 2. Ocena warunku na podstawie wykazu usług złożonego dla każdego </w:t>
            </w:r>
            <w:r w:rsidRPr="00556981">
              <w:rPr>
                <w:b/>
              </w:rPr>
              <w:t xml:space="preserve">zadania osobno. </w:t>
            </w:r>
          </w:p>
          <w:p w:rsidR="009E15D7" w:rsidRPr="00556981" w:rsidRDefault="009E15D7">
            <w:pPr>
              <w:spacing w:before="60" w:after="120"/>
              <w:jc w:val="both"/>
            </w:pPr>
            <w:r w:rsidRPr="00556981">
              <w:t>Dla zadania częściowego nr 3:</w:t>
            </w:r>
          </w:p>
          <w:p w:rsidR="007E68AF" w:rsidRPr="00556981" w:rsidRDefault="009E15D7" w:rsidP="007E68AF">
            <w:pPr>
              <w:spacing w:before="60" w:after="120"/>
              <w:jc w:val="both"/>
            </w:pPr>
            <w:r w:rsidRPr="00556981">
              <w:t xml:space="preserve">Zamawiający uzna wyżej wymieniony warunek za spełniony, jeżeli Wykonawca wykaże, że w okresie ostatnich trzech lat przed upływem terminu </w:t>
            </w:r>
            <w:r w:rsidR="007E68AF" w:rsidRPr="00556981">
              <w:t xml:space="preserve">składania ofert, (a jeżeli okres prowadzenia działalności jest krótszy – w tym okresie), należycie wykonał, a w przypadku świadczeń okresowych lub ciągłych – wykonuje co najmniej 2 usługi: </w:t>
            </w:r>
          </w:p>
          <w:p w:rsidR="007E68AF" w:rsidRPr="00556981" w:rsidRDefault="007E68AF" w:rsidP="007E68AF">
            <w:pPr>
              <w:spacing w:after="120"/>
              <w:ind w:left="30" w:right="-72"/>
              <w:jc w:val="both"/>
            </w:pPr>
            <w:r w:rsidRPr="00556981">
              <w:t>każda wynikająca z odrębnej umowy i każda z usług trwała co najmniej, nieprzerwanie 12 m-</w:t>
            </w:r>
            <w:proofErr w:type="spellStart"/>
            <w:r w:rsidRPr="00556981">
              <w:t>cy</w:t>
            </w:r>
            <w:proofErr w:type="spellEnd"/>
            <w:r w:rsidRPr="00556981">
              <w:t xml:space="preserve"> w ramach jednej umowy, każda polegająca na usłudze utrzymania czystości w obiektach gdzie znajduje się pływalnia lub kompleks basenowy lub </w:t>
            </w:r>
            <w:proofErr w:type="spellStart"/>
            <w:r w:rsidRPr="00556981">
              <w:t>aquapark</w:t>
            </w:r>
            <w:proofErr w:type="spellEnd"/>
            <w:r w:rsidRPr="00556981">
              <w:t xml:space="preserve"> o łącznej powierzchni budynku co najmniej 4 000 m2</w:t>
            </w:r>
          </w:p>
          <w:p w:rsidR="007E68AF" w:rsidRPr="00556981" w:rsidRDefault="007E68AF" w:rsidP="007E68AF">
            <w:pPr>
              <w:spacing w:after="120"/>
              <w:ind w:left="30" w:right="-72"/>
              <w:jc w:val="both"/>
            </w:pPr>
            <w:r w:rsidRPr="00556981">
              <w:t>lub</w:t>
            </w:r>
          </w:p>
          <w:p w:rsidR="007E68AF" w:rsidRPr="00556981" w:rsidRDefault="007E68AF" w:rsidP="007E68AF">
            <w:pPr>
              <w:spacing w:after="120"/>
              <w:ind w:left="30" w:right="-72"/>
              <w:jc w:val="both"/>
            </w:pPr>
            <w:r w:rsidRPr="00556981">
              <w:t>każda wynikająca z odrębnej umowy i każda z usług trwała co najmniej, nieprzerwanie 12 m-</w:t>
            </w:r>
            <w:proofErr w:type="spellStart"/>
            <w:r w:rsidRPr="00556981">
              <w:t>cy</w:t>
            </w:r>
            <w:proofErr w:type="spellEnd"/>
            <w:r w:rsidRPr="00556981">
              <w:t xml:space="preserve"> w ramach jednej umowy, każda polegająca na usłudze utrzymania czystości w kilku obiektach gdzie znajduje się pływalnia lub kompleks basenowy lub </w:t>
            </w:r>
            <w:proofErr w:type="spellStart"/>
            <w:r w:rsidRPr="00556981">
              <w:t>aquapark</w:t>
            </w:r>
            <w:proofErr w:type="spellEnd"/>
            <w:r w:rsidRPr="00556981">
              <w:t xml:space="preserve"> o łącznej powierzchni sprzątanych budynków co najmniej 4 000 m2, pod warunkiem, że jeden </w:t>
            </w:r>
            <w:r w:rsidRPr="00556981">
              <w:br/>
              <w:t xml:space="preserve">z budynków gdzie znajduje się pływalnia lub kompleks basenowy lub </w:t>
            </w:r>
            <w:proofErr w:type="spellStart"/>
            <w:r w:rsidRPr="00556981">
              <w:t>aquapark</w:t>
            </w:r>
            <w:proofErr w:type="spellEnd"/>
            <w:r w:rsidRPr="00556981">
              <w:t xml:space="preserve"> wynosi minimum 2 000 m2.</w:t>
            </w:r>
          </w:p>
          <w:p w:rsidR="00556981" w:rsidRPr="00556981" w:rsidRDefault="00556981">
            <w:pPr>
              <w:spacing w:before="60" w:after="120"/>
              <w:jc w:val="both"/>
            </w:pPr>
          </w:p>
          <w:p w:rsidR="00AF25E5" w:rsidRPr="000242D6" w:rsidRDefault="009E15D7">
            <w:pPr>
              <w:spacing w:before="60" w:after="120"/>
              <w:jc w:val="both"/>
            </w:pPr>
            <w:r w:rsidRPr="00556981">
              <w:t xml:space="preserve">Ocena spełniania warunków udziału w postępowaniu będzie dokonana na podstawie wykazu wykonanych usług </w:t>
            </w:r>
            <w:r w:rsidR="00556981" w:rsidRPr="00556981">
              <w:t>przedstawionych dla każdego zadania częściowego oddzielnie n</w:t>
            </w:r>
            <w:r w:rsidRPr="00556981">
              <w:t>a zasadzie spełnia/nie spełnia.</w:t>
            </w:r>
          </w:p>
        </w:tc>
      </w:tr>
      <w:tr w:rsidR="009E15D7" w:rsidRPr="000242D6" w:rsidTr="009E15D7">
        <w:tc>
          <w:tcPr>
            <w:tcW w:w="720"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3</w:t>
            </w:r>
          </w:p>
        </w:tc>
        <w:tc>
          <w:tcPr>
            <w:tcW w:w="7774"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Zdolność do występowania w obrocie gospodarczym</w:t>
            </w:r>
          </w:p>
          <w:p w:rsidR="009E15D7" w:rsidRPr="000242D6" w:rsidRDefault="009E15D7">
            <w:pPr>
              <w:spacing w:before="60" w:after="120"/>
              <w:jc w:val="both"/>
            </w:pPr>
            <w:r w:rsidRPr="000242D6">
              <w:t xml:space="preserve">O udzielenie zamówienia publicznego mogą ubiegać się wykonawcy, którzy spełniają warunki, dotyczące posiadania zdolności do występowania </w:t>
            </w:r>
            <w:r w:rsidR="00D570FC">
              <w:br/>
            </w:r>
            <w:r w:rsidRPr="000242D6">
              <w:t>w obrocie gospodarczym. Zamawiający nie wyznacza warunku w tym zakresie.</w:t>
            </w:r>
          </w:p>
        </w:tc>
      </w:tr>
      <w:tr w:rsidR="009E15D7" w:rsidRPr="000242D6" w:rsidTr="009E15D7">
        <w:tc>
          <w:tcPr>
            <w:tcW w:w="720"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4</w:t>
            </w:r>
          </w:p>
        </w:tc>
        <w:tc>
          <w:tcPr>
            <w:tcW w:w="7774"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Uprawnienia do prowadzenia określonej działalności gospodarczej lub zawodowej, o ile wynika to z odrębnych przepisów</w:t>
            </w:r>
          </w:p>
          <w:p w:rsidR="009E15D7" w:rsidRPr="000242D6" w:rsidRDefault="009E15D7">
            <w:pPr>
              <w:spacing w:before="60" w:after="120"/>
              <w:jc w:val="both"/>
            </w:pPr>
            <w:r w:rsidRPr="000242D6">
              <w:t xml:space="preserve">O udzielenie zamówienia publicznego mogą ubiegać się wykonawcy, którzy spełniają warunki, dotyczące posiadania uprawnień do prowadzenia określonej działalności gospodarczej lub zawodowej, o ile wynika to </w:t>
            </w:r>
            <w:r w:rsidR="00D570FC">
              <w:br/>
            </w:r>
            <w:r w:rsidRPr="000242D6">
              <w:t>z odrębnych przepisów. Zamawiający nie wyznacza warunku w tym zakresie.</w:t>
            </w:r>
          </w:p>
        </w:tc>
      </w:tr>
    </w:tbl>
    <w:p w:rsidR="009E15D7" w:rsidRPr="000242D6" w:rsidRDefault="009E15D7" w:rsidP="009E15D7">
      <w:pPr>
        <w:pStyle w:val="Nagwek1"/>
      </w:pPr>
      <w:r w:rsidRPr="000242D6">
        <w:t>Podstawy wykluczenia wykonawcy Z POSTĘPOWANIA</w:t>
      </w:r>
    </w:p>
    <w:p w:rsidR="009E15D7" w:rsidRPr="000242D6" w:rsidRDefault="009E15D7" w:rsidP="000242D6">
      <w:pPr>
        <w:pStyle w:val="Nagwek2"/>
        <w:rPr>
          <w:strike w:val="0"/>
        </w:rPr>
      </w:pPr>
      <w:r w:rsidRPr="000242D6">
        <w:rPr>
          <w:strike w:val="0"/>
        </w:rPr>
        <w:t xml:space="preserve">Zamawiający wykluczy z postępowania o udzielenie zamówienia Wykonawcę, wobec którego zachodzą podstawy wykluczenia, o których mowa w art. 108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 xml:space="preserve">Zamawiający, na podstawie art. 109 ust. 1 ustawy </w:t>
      </w:r>
      <w:proofErr w:type="spellStart"/>
      <w:r w:rsidRPr="000242D6">
        <w:rPr>
          <w:strike w:val="0"/>
        </w:rPr>
        <w:t>Pzp</w:t>
      </w:r>
      <w:proofErr w:type="spellEnd"/>
      <w:r w:rsidRPr="000242D6">
        <w:rPr>
          <w:strike w:val="0"/>
        </w:rPr>
        <w:t xml:space="preserve">, wykluczy również </w:t>
      </w:r>
      <w:r w:rsidR="00D570FC">
        <w:rPr>
          <w:strike w:val="0"/>
        </w:rPr>
        <w:br/>
      </w:r>
      <w:r w:rsidRPr="000242D6">
        <w:rPr>
          <w:strike w:val="0"/>
        </w:rPr>
        <w:t>z postępowania o udzielenie zamówienia Wykonawcę:</w:t>
      </w:r>
    </w:p>
    <w:p w:rsidR="009E15D7" w:rsidRPr="000242D6" w:rsidRDefault="009E15D7" w:rsidP="000242D6">
      <w:pPr>
        <w:pStyle w:val="Nagwek2"/>
        <w:numPr>
          <w:ilvl w:val="0"/>
          <w:numId w:val="1"/>
        </w:numPr>
        <w:rPr>
          <w:strike w:val="0"/>
        </w:rPr>
      </w:pPr>
      <w:r w:rsidRPr="000242D6">
        <w:rPr>
          <w:strike w:val="0"/>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9E15D7" w:rsidRPr="000242D6" w:rsidRDefault="009E15D7" w:rsidP="000242D6">
      <w:pPr>
        <w:pStyle w:val="Nagwek2"/>
        <w:numPr>
          <w:ilvl w:val="0"/>
          <w:numId w:val="1"/>
        </w:numPr>
        <w:rPr>
          <w:strike w:val="0"/>
        </w:rPr>
      </w:pPr>
      <w:r w:rsidRPr="000242D6">
        <w:rPr>
          <w:strike w:val="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9E15D7" w:rsidRPr="00772635" w:rsidRDefault="009E15D7" w:rsidP="00772635">
      <w:pPr>
        <w:pStyle w:val="Nagwek2"/>
        <w:numPr>
          <w:ilvl w:val="0"/>
          <w:numId w:val="1"/>
        </w:numPr>
        <w:rPr>
          <w:strike w:val="0"/>
        </w:rPr>
      </w:pPr>
      <w:r w:rsidRPr="000242D6">
        <w:rPr>
          <w:strike w:val="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9E15D7" w:rsidRPr="000242D6" w:rsidRDefault="009E15D7" w:rsidP="000242D6">
      <w:pPr>
        <w:pStyle w:val="Nagwek2"/>
        <w:numPr>
          <w:ilvl w:val="0"/>
          <w:numId w:val="1"/>
        </w:numPr>
        <w:rPr>
          <w:strike w:val="0"/>
        </w:rPr>
      </w:pPr>
      <w:r w:rsidRPr="000242D6">
        <w:rPr>
          <w:strike w:val="0"/>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9E15D7" w:rsidRPr="000242D6" w:rsidRDefault="009E15D7" w:rsidP="000242D6">
      <w:pPr>
        <w:pStyle w:val="Nagwek2"/>
        <w:rPr>
          <w:strike w:val="0"/>
        </w:rPr>
      </w:pPr>
      <w:r w:rsidRPr="000242D6">
        <w:rPr>
          <w:strike w:val="0"/>
        </w:rPr>
        <w:t xml:space="preserve">Wykluczenie Wykonawcy nastąpi w przypadkach, o których mowa w art. 111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 xml:space="preserve">Wykonawca nie podlega wykluczeniu w okolicznościach określonych w art. 108 ust. 1 pkt 1, 2 i 5 lub art. 109 ust. 1 pkt 2‒5 i 7‒10 ustawy </w:t>
      </w:r>
      <w:proofErr w:type="spellStart"/>
      <w:r w:rsidRPr="000242D6">
        <w:rPr>
          <w:strike w:val="0"/>
        </w:rPr>
        <w:t>Pzp</w:t>
      </w:r>
      <w:proofErr w:type="spellEnd"/>
      <w:r w:rsidRPr="000242D6">
        <w:rPr>
          <w:strike w:val="0"/>
        </w:rPr>
        <w:t xml:space="preserve">, jeżeli udowodni Zamawiającemu, że spełnił łącznie przesłanki określone w art. 110 ust. 2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Zamawiający oceni, czy podjęte przez Wykonawcę czynności są wystarczające do wykazania jego rzetelności, uwzględniając wagę i szczególne okoliczności czynu Wykonawcy, a jeżeli uzna, że nie są wystarczające, wykluczy Wykonawcę.</w:t>
      </w:r>
    </w:p>
    <w:p w:rsidR="00D570FC" w:rsidRPr="00D570FC" w:rsidRDefault="009E15D7" w:rsidP="00D570FC">
      <w:pPr>
        <w:pStyle w:val="Nagwek2"/>
        <w:rPr>
          <w:strike w:val="0"/>
        </w:rPr>
      </w:pPr>
      <w:r w:rsidRPr="000242D6">
        <w:rPr>
          <w:strike w:val="0"/>
        </w:rPr>
        <w:t>Zamawiający może wykluczyć Wykonawcę na każdym etapie postępowania, ofertę Wykonawcy wykluczonego uznaje się za odrzuconą.</w:t>
      </w:r>
    </w:p>
    <w:p w:rsidR="009E15D7" w:rsidRPr="000242D6" w:rsidRDefault="009E15D7" w:rsidP="009E15D7">
      <w:pPr>
        <w:pStyle w:val="Nagwek1"/>
        <w:rPr>
          <w:lang w:val="pl-PL"/>
        </w:rPr>
      </w:pPr>
      <w:bookmarkStart w:id="7" w:name="_Toc258314248"/>
      <w:r w:rsidRPr="000242D6">
        <w:rPr>
          <w:lang w:val="pl-PL"/>
        </w:rPr>
        <w:t>wykaz podmiotowych środków dowodowych</w:t>
      </w:r>
      <w:bookmarkEnd w:id="7"/>
    </w:p>
    <w:p w:rsidR="009E15D7" w:rsidRPr="000242D6" w:rsidRDefault="009E15D7" w:rsidP="000242D6">
      <w:pPr>
        <w:pStyle w:val="Nagwek2"/>
        <w:rPr>
          <w:strike w:val="0"/>
        </w:rPr>
      </w:pPr>
      <w:r w:rsidRPr="000242D6">
        <w:rPr>
          <w:strike w:val="0"/>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E15D7" w:rsidRPr="000242D6" w:rsidTr="009E15D7">
        <w:tc>
          <w:tcPr>
            <w:tcW w:w="70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rPr>
                <w:b/>
                <w:sz w:val="20"/>
                <w:szCs w:val="20"/>
              </w:rPr>
              <w:t>Wymagany dokument</w:t>
            </w:r>
          </w:p>
        </w:tc>
      </w:tr>
      <w:tr w:rsidR="009E15D7" w:rsidRPr="000242D6" w:rsidTr="009E15D7">
        <w:tc>
          <w:tcPr>
            <w:tcW w:w="70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1</w:t>
            </w:r>
          </w:p>
        </w:tc>
        <w:tc>
          <w:tcPr>
            <w:tcW w:w="782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60"/>
              <w:jc w:val="both"/>
            </w:pPr>
            <w:r w:rsidRPr="000242D6">
              <w:rPr>
                <w:b/>
              </w:rPr>
              <w:t>Jednolity europejski dokument zamówienia</w:t>
            </w:r>
          </w:p>
          <w:p w:rsidR="009E15D7" w:rsidRPr="000242D6" w:rsidRDefault="009E15D7">
            <w:pPr>
              <w:spacing w:after="40"/>
              <w:jc w:val="both"/>
            </w:pPr>
            <w:r w:rsidRPr="000242D6">
              <w:t>Aktualne na dzień składania ofert oświadczenie Wykonawcy (w formie Jednolitego europejskiego dokumentu zamówienia) stanowiące wstępne potwierdzenie spełniania warunków udziału w postępowaniu oraz braku podstaw wykluczenia. JEDZ składają wszyscy Wykonawcy.</w:t>
            </w:r>
          </w:p>
          <w:p w:rsidR="009E15D7" w:rsidRPr="000242D6" w:rsidRDefault="009E15D7">
            <w:pPr>
              <w:spacing w:after="40"/>
              <w:jc w:val="both"/>
            </w:pPr>
            <w:r w:rsidRPr="000242D6">
              <w:t>Wykonawca jest zobowiązany uwzględnić jedynie ogólne oświadczenie na temat spełniania warunków udziału w postępowaniu - sekcja alfa części IV JEDZ, bez pozostałej treści części IV A B C D JEDZ.</w:t>
            </w:r>
          </w:p>
        </w:tc>
      </w:tr>
    </w:tbl>
    <w:p w:rsidR="009E15D7" w:rsidRPr="000242D6" w:rsidRDefault="009E15D7" w:rsidP="000242D6">
      <w:pPr>
        <w:pStyle w:val="Nagwek2"/>
        <w:rPr>
          <w:strike w:val="0"/>
        </w:rPr>
      </w:pPr>
      <w:r w:rsidRPr="000242D6">
        <w:rPr>
          <w:strike w:val="0"/>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9E15D7" w:rsidRPr="000242D6" w:rsidRDefault="009E15D7" w:rsidP="000242D6">
      <w:pPr>
        <w:pStyle w:val="Nagwek2"/>
        <w:numPr>
          <w:ilvl w:val="0"/>
          <w:numId w:val="2"/>
        </w:numPr>
        <w:rPr>
          <w:strike w:val="0"/>
        </w:rPr>
      </w:pPr>
      <w:r w:rsidRPr="000242D6">
        <w:rPr>
          <w:strike w:val="0"/>
        </w:rPr>
        <w:t xml:space="preserve">W celu potwierdzenia spełniania przez Wykonawcę warunków udziału </w:t>
      </w:r>
      <w:r w:rsidR="00D570FC">
        <w:rPr>
          <w:strike w:val="0"/>
        </w:rPr>
        <w:br/>
      </w:r>
      <w:r w:rsidRPr="000242D6">
        <w:rPr>
          <w:strike w:val="0"/>
        </w:rP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rPr>
                <w:b/>
                <w:sz w:val="20"/>
                <w:szCs w:val="20"/>
              </w:rPr>
              <w:t>Wymagany dokument</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1</w:t>
            </w:r>
          </w:p>
        </w:tc>
        <w:tc>
          <w:tcPr>
            <w:tcW w:w="7662"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Informacja banku lub spółdzielczej kasy oszczędnościowo-kredytowej</w:t>
            </w:r>
          </w:p>
          <w:p w:rsidR="009E15D7" w:rsidRPr="000242D6" w:rsidRDefault="009E15D7">
            <w:pPr>
              <w:spacing w:before="60" w:after="120"/>
              <w:jc w:val="both"/>
            </w:pPr>
            <w:r w:rsidRPr="000242D6">
              <w:t>Informacja banku lub spółdzielczej kasy oszczędnościowo-kredytowej potwierdzającej wysokość posiadanych środków finansowych lub zdolność kredytową wykonawcy, w okresie nie wcześniejszym niż 3 miesiące przed jej złożeniem.</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2</w:t>
            </w:r>
          </w:p>
        </w:tc>
        <w:tc>
          <w:tcPr>
            <w:tcW w:w="7662"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Wykaz usług</w:t>
            </w:r>
          </w:p>
          <w:p w:rsidR="009E15D7" w:rsidRPr="000242D6" w:rsidRDefault="009E15D7">
            <w:pPr>
              <w:spacing w:before="60" w:after="120"/>
              <w:jc w:val="both"/>
            </w:pPr>
            <w:r w:rsidRPr="000242D6">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w:t>
            </w:r>
            <w:r w:rsidR="00D570FC">
              <w:br/>
            </w:r>
            <w:r w:rsidRPr="000242D6">
              <w:t xml:space="preserve">a w przypadku świadczeń powtarzających się lub ciągłych są wykonywane, </w:t>
            </w:r>
            <w:r w:rsidR="00D570FC">
              <w:br/>
            </w:r>
            <w:r w:rsidRPr="000242D6">
              <w:t>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rsidR="009E15D7" w:rsidRPr="000242D6" w:rsidRDefault="009E15D7" w:rsidP="000242D6">
      <w:pPr>
        <w:pStyle w:val="Nagwek2"/>
        <w:numPr>
          <w:ilvl w:val="0"/>
          <w:numId w:val="2"/>
        </w:numPr>
        <w:rPr>
          <w:strike w:val="0"/>
        </w:rPr>
      </w:pPr>
      <w:r w:rsidRPr="000242D6">
        <w:rPr>
          <w:strike w:val="0"/>
        </w:rPr>
        <w:t xml:space="preserve">W celu potwierdzenia braku podstaw wykluczenia Wykonawcy z udziału </w:t>
      </w:r>
      <w:r w:rsidR="00D570FC">
        <w:rPr>
          <w:strike w:val="0"/>
        </w:rPr>
        <w:br/>
      </w:r>
      <w:r w:rsidRPr="000242D6">
        <w:rPr>
          <w:strike w:val="0"/>
        </w:rP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rPr>
                <w:b/>
                <w:sz w:val="20"/>
                <w:szCs w:val="20"/>
              </w:rPr>
              <w:t>Wymagany dokument</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1</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Oświadczenie wykonawcy w sprawie grupy kapitałowej</w:t>
            </w:r>
          </w:p>
          <w:p w:rsidR="009E15D7" w:rsidRPr="000242D6" w:rsidRDefault="009E15D7">
            <w:pPr>
              <w:spacing w:before="60" w:after="120"/>
              <w:jc w:val="both"/>
            </w:pPr>
            <w:r w:rsidRPr="000242D6">
              <w:t xml:space="preserve">Oświadczenie Wykonawcy, w zakresie art. 108 ust. 1 pkt 5 ustawy </w:t>
            </w:r>
            <w:proofErr w:type="spellStart"/>
            <w:r w:rsidRPr="000242D6">
              <w:t>Pzp</w:t>
            </w:r>
            <w:proofErr w:type="spellEnd"/>
            <w:r w:rsidRPr="000242D6">
              <w:t xml:space="preserve">, </w:t>
            </w:r>
            <w:r w:rsidR="00D570FC">
              <w:br/>
            </w:r>
            <w:r w:rsidRPr="000242D6">
              <w:t xml:space="preserve">o braku przynależności do tej samej grupy kapitałowej w rozumieniu ustawy z dnia 16 lutego 2007 r. o ochronie konkurencji i konsumentów (Dz. U. </w:t>
            </w:r>
            <w:r w:rsidR="00D570FC">
              <w:br/>
            </w:r>
            <w:r w:rsidRPr="000242D6">
              <w:t xml:space="preserve">z 2020 r. poz. 1076 i 1086), z innym Wykonawcą, który złożył odrębną ofertę, ofertę częściową lub wniosek o dopuszczenie do udziału </w:t>
            </w:r>
            <w:r w:rsidR="00D570FC">
              <w:br/>
            </w:r>
            <w:r w:rsidRPr="000242D6">
              <w:t>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2</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Zaświadczenie właściwego naczelnika urzędu skarbowego</w:t>
            </w:r>
          </w:p>
          <w:p w:rsidR="009E15D7" w:rsidRPr="000242D6" w:rsidRDefault="009E15D7">
            <w:pPr>
              <w:spacing w:before="60" w:after="120"/>
              <w:jc w:val="both"/>
            </w:pPr>
            <w:r w:rsidRPr="000242D6">
              <w:t xml:space="preserve">Zaświadczenie właściwego naczelnika urzędu skarbowego potwierdzające, że Wykonawca nie zalega z opłacaniem podatków i opłat, w zakresie art. 109 ust. 1 pkt 1 ustawy </w:t>
            </w:r>
            <w:proofErr w:type="spellStart"/>
            <w:r w:rsidRPr="000242D6">
              <w:t>Pzp</w:t>
            </w:r>
            <w:proofErr w:type="spellEnd"/>
            <w:r w:rsidRPr="000242D6">
              <w:t xml:space="preserve">, wystawione nie wcześniej niż 3 miesiące przed jego złożeniem. W przypadku zalegania z opłacaniem podatków lub opłat, wraz </w:t>
            </w:r>
            <w:r w:rsidR="00D570FC">
              <w:br/>
            </w:r>
            <w:r w:rsidRPr="000242D6">
              <w:t>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3</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Zaświadczenie z ZUS lub KRUS</w:t>
            </w:r>
          </w:p>
          <w:p w:rsidR="009E15D7" w:rsidRPr="000242D6" w:rsidRDefault="009E15D7">
            <w:pPr>
              <w:spacing w:before="60" w:after="120"/>
              <w:jc w:val="both"/>
            </w:pPr>
            <w:r w:rsidRPr="000242D6">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242D6">
              <w:t>Pzp</w:t>
            </w:r>
            <w:proofErr w:type="spellEnd"/>
            <w:r w:rsidRPr="000242D6">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4</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Odpis lub informacja z KRS lub CEIDG</w:t>
            </w:r>
          </w:p>
          <w:p w:rsidR="009E15D7" w:rsidRPr="000242D6" w:rsidRDefault="009E15D7">
            <w:pPr>
              <w:spacing w:before="60" w:after="120"/>
              <w:jc w:val="both"/>
            </w:pPr>
            <w:r w:rsidRPr="000242D6">
              <w:t xml:space="preserve">Odpis lub informacja z Krajowego Rejestru Sądowego lub z Centralnej Ewidencji i Informacji o Działalności Gospodarczej, w zakresie art. 109 ust. 1 pkt 4 ustawy </w:t>
            </w:r>
            <w:proofErr w:type="spellStart"/>
            <w:r w:rsidRPr="000242D6">
              <w:t>Pzp</w:t>
            </w:r>
            <w:proofErr w:type="spellEnd"/>
            <w:r w:rsidRPr="000242D6">
              <w:t>, sporządzone nie wcześniej niż 3 miesiące przed jej złożeniem, jeżeli odrębne przepisy wymagają wpisu do rejestru lub ewidencji.</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5</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 xml:space="preserve">Oświadczenie wykonawcy o aktualności informacji zawartych </w:t>
            </w:r>
            <w:r w:rsidR="00D570FC">
              <w:rPr>
                <w:b/>
                <w:bCs/>
              </w:rPr>
              <w:br/>
            </w:r>
            <w:r w:rsidRPr="000242D6">
              <w:rPr>
                <w:b/>
                <w:bCs/>
              </w:rPr>
              <w:t>w oświadczeniu o niepodleganiu wykluczeniu</w:t>
            </w:r>
          </w:p>
          <w:p w:rsidR="009E15D7" w:rsidRPr="000242D6" w:rsidRDefault="009E15D7">
            <w:pPr>
              <w:spacing w:before="60" w:after="120"/>
              <w:jc w:val="both"/>
            </w:pPr>
            <w:r w:rsidRPr="000242D6">
              <w:t xml:space="preserve">Oświadczenie wykonawcy o aktualności informacji zawartych </w:t>
            </w:r>
            <w:r w:rsidR="00D570FC">
              <w:br/>
            </w:r>
            <w:r w:rsidRPr="000242D6">
              <w:t xml:space="preserve">w oświadczeniu o którym mowa w art. 125 ust. 1 ustawy </w:t>
            </w:r>
            <w:proofErr w:type="spellStart"/>
            <w:r w:rsidRPr="000242D6">
              <w:t>Pzp</w:t>
            </w:r>
            <w:proofErr w:type="spellEnd"/>
            <w:r w:rsidRPr="000242D6">
              <w:t>, w zakresie podstaw wykluczenia z postępowania wskazanych przez Zamawiającego.</w:t>
            </w:r>
          </w:p>
        </w:tc>
      </w:tr>
    </w:tbl>
    <w:p w:rsidR="009E15D7" w:rsidRPr="000242D6" w:rsidRDefault="009E15D7" w:rsidP="000242D6">
      <w:pPr>
        <w:pStyle w:val="Nagwek2"/>
        <w:numPr>
          <w:ilvl w:val="0"/>
          <w:numId w:val="2"/>
        </w:numPr>
        <w:rPr>
          <w:strike w:val="0"/>
        </w:rPr>
      </w:pPr>
      <w:r w:rsidRPr="000242D6">
        <w:rPr>
          <w:strike w:val="0"/>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rPr>
                <w:b/>
                <w:sz w:val="20"/>
                <w:szCs w:val="20"/>
              </w:rPr>
              <w:t>Wymagany dokument</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1</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Dokument potwierdzający niezaleganie z opłacaniem podatków, opłat lub składek na ubezpieczenie społeczne lub zdrowotne</w:t>
            </w:r>
          </w:p>
          <w:p w:rsidR="009E15D7" w:rsidRPr="000242D6" w:rsidRDefault="009E15D7">
            <w:pPr>
              <w:spacing w:before="60" w:after="120"/>
              <w:jc w:val="both"/>
            </w:pPr>
            <w:r w:rsidRPr="000242D6">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2</w:t>
            </w:r>
          </w:p>
        </w:tc>
        <w:tc>
          <w:tcPr>
            <w:tcW w:w="7659"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Dokument potwierdzający, że nie otwarto likwidacji wykonawcy</w:t>
            </w:r>
          </w:p>
          <w:p w:rsidR="009E15D7" w:rsidRPr="000242D6" w:rsidRDefault="009E15D7">
            <w:pPr>
              <w:spacing w:before="60" w:after="120"/>
              <w:jc w:val="both"/>
            </w:pPr>
            <w:r w:rsidRPr="000242D6">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00D570FC">
              <w:br/>
            </w:r>
            <w:r w:rsidRPr="000242D6">
              <w:t>w przepisach miejsca wszczęcia tej procedury, wystawione nie wcześniej niż 3 miesiące przed ich złożeniem.</w:t>
            </w:r>
          </w:p>
        </w:tc>
      </w:tr>
    </w:tbl>
    <w:p w:rsidR="009E15D7" w:rsidRPr="000242D6" w:rsidRDefault="009E15D7" w:rsidP="000242D6">
      <w:pPr>
        <w:pStyle w:val="Nagwek2"/>
        <w:numPr>
          <w:ilvl w:val="0"/>
          <w:numId w:val="0"/>
        </w:numPr>
        <w:ind w:left="1040"/>
        <w:rPr>
          <w:strike w:val="0"/>
        </w:rPr>
      </w:pPr>
      <w:r w:rsidRPr="000242D6">
        <w:rPr>
          <w:strike w:val="0"/>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9E15D7" w:rsidRPr="000242D6" w:rsidRDefault="009E15D7" w:rsidP="000242D6">
      <w:pPr>
        <w:pStyle w:val="Nagwek2"/>
        <w:numPr>
          <w:ilvl w:val="0"/>
          <w:numId w:val="2"/>
        </w:numPr>
        <w:rPr>
          <w:strike w:val="0"/>
        </w:rPr>
      </w:pPr>
      <w:r w:rsidRPr="000242D6">
        <w:rPr>
          <w:strike w:val="0"/>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rPr>
                <w:b/>
                <w:sz w:val="20"/>
                <w:szCs w:val="20"/>
              </w:rPr>
              <w:t>Wymagany dokument</w:t>
            </w:r>
          </w:p>
        </w:tc>
      </w:tr>
      <w:tr w:rsidR="009E15D7" w:rsidRPr="000242D6" w:rsidTr="009E15D7">
        <w:tc>
          <w:tcPr>
            <w:tcW w:w="7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center"/>
            </w:pPr>
            <w:r w:rsidRPr="000242D6">
              <w:t>1</w:t>
            </w:r>
          </w:p>
        </w:tc>
        <w:tc>
          <w:tcPr>
            <w:tcW w:w="7662"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bCs/>
              </w:rPr>
            </w:pPr>
            <w:r w:rsidRPr="000242D6">
              <w:rPr>
                <w:b/>
                <w:bCs/>
              </w:rPr>
              <w:t>Zobowiązanie podmiotu udostępniającego zasoby</w:t>
            </w:r>
          </w:p>
          <w:p w:rsidR="009E15D7" w:rsidRPr="000242D6" w:rsidRDefault="009E15D7">
            <w:pPr>
              <w:spacing w:before="60" w:after="120"/>
              <w:jc w:val="both"/>
            </w:pPr>
            <w:r w:rsidRPr="000242D6">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rsidR="00071CD5" w:rsidRPr="00071CD5" w:rsidRDefault="00EE049C" w:rsidP="00EE049C">
      <w:pPr>
        <w:ind w:left="680"/>
        <w:jc w:val="both"/>
        <w:outlineLvl w:val="1"/>
        <w:rPr>
          <w:bCs/>
          <w:iCs/>
          <w:color w:val="000000"/>
          <w:lang w:eastAsia="x-none"/>
        </w:rPr>
      </w:pPr>
      <w:r>
        <w:rPr>
          <w:bCs/>
          <w:iCs/>
          <w:color w:val="000000"/>
          <w:lang w:eastAsia="x-none"/>
        </w:rPr>
        <w:t>5)</w:t>
      </w:r>
      <w:r w:rsidR="00071CD5" w:rsidRPr="00071CD5">
        <w:rPr>
          <w:bCs/>
          <w:iCs/>
          <w:color w:val="000000"/>
          <w:lang w:eastAsia="x-none"/>
        </w:rPr>
        <w:t>Ponadto Wykonawca złoży wraz z ofertą:</w:t>
      </w:r>
    </w:p>
    <w:p w:rsidR="00071CD5" w:rsidRPr="00071CD5" w:rsidRDefault="00071CD5" w:rsidP="00071CD5">
      <w:pPr>
        <w:ind w:left="680" w:hanging="680"/>
        <w:jc w:val="both"/>
        <w:outlineLvl w:val="1"/>
        <w:rPr>
          <w:bCs/>
          <w:iCs/>
          <w:color w:val="000000"/>
          <w:sz w:val="16"/>
          <w:szCs w:val="16"/>
          <w:lang w:eastAsia="x-none"/>
        </w:rPr>
      </w:pPr>
    </w:p>
    <w:tbl>
      <w:tblPr>
        <w:tblW w:w="837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6"/>
      </w:tblGrid>
      <w:tr w:rsidR="00071CD5" w:rsidRPr="00071CD5" w:rsidTr="00071CD5">
        <w:tc>
          <w:tcPr>
            <w:tcW w:w="708" w:type="dxa"/>
            <w:tcBorders>
              <w:top w:val="single" w:sz="4" w:space="0" w:color="auto"/>
              <w:left w:val="single" w:sz="4" w:space="0" w:color="auto"/>
              <w:bottom w:val="single" w:sz="4" w:space="0" w:color="auto"/>
              <w:right w:val="single" w:sz="4" w:space="0" w:color="auto"/>
            </w:tcBorders>
            <w:hideMark/>
          </w:tcPr>
          <w:p w:rsidR="00071CD5" w:rsidRPr="00071CD5" w:rsidRDefault="00071CD5" w:rsidP="00071CD5">
            <w:pPr>
              <w:spacing w:before="60" w:after="120" w:line="259" w:lineRule="auto"/>
              <w:contextualSpacing/>
              <w:jc w:val="both"/>
              <w:rPr>
                <w:rFonts w:ascii="Calibri" w:eastAsia="Calibri" w:hAnsi="Calibri"/>
                <w:b/>
                <w:sz w:val="22"/>
                <w:szCs w:val="22"/>
                <w:lang w:eastAsia="en-US"/>
              </w:rPr>
            </w:pPr>
            <w:r>
              <w:rPr>
                <w:rFonts w:ascii="Calibri" w:eastAsia="Calibri" w:hAnsi="Calibri"/>
                <w:b/>
                <w:sz w:val="22"/>
                <w:szCs w:val="22"/>
                <w:lang w:eastAsia="en-US"/>
              </w:rPr>
              <w:t>L.p.</w:t>
            </w:r>
          </w:p>
        </w:tc>
        <w:tc>
          <w:tcPr>
            <w:tcW w:w="7666" w:type="dxa"/>
            <w:tcBorders>
              <w:top w:val="single" w:sz="4" w:space="0" w:color="auto"/>
              <w:left w:val="single" w:sz="4" w:space="0" w:color="auto"/>
              <w:bottom w:val="single" w:sz="4" w:space="0" w:color="auto"/>
              <w:right w:val="single" w:sz="4" w:space="0" w:color="auto"/>
            </w:tcBorders>
            <w:hideMark/>
          </w:tcPr>
          <w:p w:rsidR="00071CD5" w:rsidRPr="00071CD5" w:rsidRDefault="00071CD5" w:rsidP="00071CD5">
            <w:pPr>
              <w:spacing w:before="60" w:after="120"/>
              <w:jc w:val="both"/>
              <w:rPr>
                <w:b/>
              </w:rPr>
            </w:pPr>
            <w:r w:rsidRPr="00071CD5">
              <w:rPr>
                <w:b/>
              </w:rPr>
              <w:t>Wymagany dokument</w:t>
            </w:r>
          </w:p>
        </w:tc>
      </w:tr>
      <w:tr w:rsidR="00071CD5" w:rsidRPr="00071CD5" w:rsidTr="00071CD5">
        <w:trPr>
          <w:trHeight w:val="300"/>
        </w:trPr>
        <w:tc>
          <w:tcPr>
            <w:tcW w:w="708" w:type="dxa"/>
            <w:tcBorders>
              <w:top w:val="single" w:sz="4" w:space="0" w:color="auto"/>
              <w:left w:val="single" w:sz="4" w:space="0" w:color="auto"/>
              <w:bottom w:val="single" w:sz="4" w:space="0" w:color="auto"/>
              <w:right w:val="single" w:sz="4" w:space="0" w:color="auto"/>
            </w:tcBorders>
            <w:hideMark/>
          </w:tcPr>
          <w:p w:rsidR="00071CD5" w:rsidRPr="00071CD5" w:rsidRDefault="00071CD5" w:rsidP="00071CD5">
            <w:pPr>
              <w:spacing w:before="60" w:after="120"/>
              <w:jc w:val="both"/>
            </w:pPr>
            <w:r w:rsidRPr="00071CD5">
              <w:t>1</w:t>
            </w:r>
          </w:p>
        </w:tc>
        <w:tc>
          <w:tcPr>
            <w:tcW w:w="7666" w:type="dxa"/>
            <w:tcBorders>
              <w:top w:val="single" w:sz="4" w:space="0" w:color="auto"/>
              <w:left w:val="single" w:sz="4" w:space="0" w:color="auto"/>
              <w:bottom w:val="single" w:sz="4" w:space="0" w:color="auto"/>
              <w:right w:val="single" w:sz="4" w:space="0" w:color="auto"/>
            </w:tcBorders>
            <w:hideMark/>
          </w:tcPr>
          <w:p w:rsidR="00071CD5" w:rsidRPr="00071CD5" w:rsidRDefault="00071CD5" w:rsidP="00EE049C">
            <w:pPr>
              <w:spacing w:before="60" w:after="120"/>
            </w:pPr>
            <w:r w:rsidRPr="00071CD5">
              <w:t xml:space="preserve">Formularz oferty </w:t>
            </w:r>
          </w:p>
        </w:tc>
      </w:tr>
      <w:tr w:rsidR="00EE049C" w:rsidRPr="00071CD5" w:rsidTr="00071CD5">
        <w:trPr>
          <w:trHeight w:val="300"/>
        </w:trPr>
        <w:tc>
          <w:tcPr>
            <w:tcW w:w="708" w:type="dxa"/>
            <w:tcBorders>
              <w:top w:val="single" w:sz="4" w:space="0" w:color="auto"/>
              <w:left w:val="single" w:sz="4" w:space="0" w:color="auto"/>
              <w:bottom w:val="single" w:sz="4" w:space="0" w:color="auto"/>
              <w:right w:val="single" w:sz="4" w:space="0" w:color="auto"/>
            </w:tcBorders>
          </w:tcPr>
          <w:p w:rsidR="00EE049C" w:rsidRPr="00071CD5" w:rsidRDefault="00EE049C" w:rsidP="00071CD5">
            <w:pPr>
              <w:spacing w:before="60" w:after="120"/>
              <w:jc w:val="both"/>
            </w:pPr>
            <w:r>
              <w:t>2</w:t>
            </w:r>
          </w:p>
        </w:tc>
        <w:tc>
          <w:tcPr>
            <w:tcW w:w="7666" w:type="dxa"/>
            <w:tcBorders>
              <w:top w:val="single" w:sz="4" w:space="0" w:color="auto"/>
              <w:left w:val="single" w:sz="4" w:space="0" w:color="auto"/>
              <w:bottom w:val="single" w:sz="4" w:space="0" w:color="auto"/>
              <w:right w:val="single" w:sz="4" w:space="0" w:color="auto"/>
            </w:tcBorders>
          </w:tcPr>
          <w:p w:rsidR="00EE049C" w:rsidRPr="00071CD5" w:rsidRDefault="00EE049C" w:rsidP="00EE049C">
            <w:pPr>
              <w:spacing w:before="60" w:after="120"/>
            </w:pPr>
            <w:r>
              <w:rPr>
                <w:b/>
              </w:rPr>
              <w:t>certyfikat potwierdzający</w:t>
            </w:r>
            <w:r w:rsidRPr="000242D6">
              <w:rPr>
                <w:b/>
              </w:rPr>
              <w:t xml:space="preserve"> spełnianie normy ISO 9001: 2015 lub równoważnej,</w:t>
            </w:r>
          </w:p>
        </w:tc>
      </w:tr>
      <w:tr w:rsidR="00071CD5" w:rsidRPr="00071CD5" w:rsidTr="00071CD5">
        <w:tc>
          <w:tcPr>
            <w:tcW w:w="708" w:type="dxa"/>
            <w:tcBorders>
              <w:top w:val="single" w:sz="4" w:space="0" w:color="auto"/>
              <w:left w:val="single" w:sz="4" w:space="0" w:color="auto"/>
              <w:bottom w:val="single" w:sz="4" w:space="0" w:color="auto"/>
              <w:right w:val="single" w:sz="4" w:space="0" w:color="auto"/>
            </w:tcBorders>
            <w:hideMark/>
          </w:tcPr>
          <w:p w:rsidR="00071CD5" w:rsidRPr="00071CD5" w:rsidRDefault="00EE049C" w:rsidP="00071CD5">
            <w:pPr>
              <w:spacing w:before="60" w:after="120"/>
              <w:jc w:val="both"/>
            </w:pPr>
            <w:r>
              <w:t>3</w:t>
            </w:r>
          </w:p>
        </w:tc>
        <w:tc>
          <w:tcPr>
            <w:tcW w:w="7666" w:type="dxa"/>
            <w:tcBorders>
              <w:top w:val="single" w:sz="4" w:space="0" w:color="auto"/>
              <w:left w:val="single" w:sz="4" w:space="0" w:color="auto"/>
              <w:bottom w:val="single" w:sz="4" w:space="0" w:color="auto"/>
              <w:right w:val="single" w:sz="4" w:space="0" w:color="auto"/>
            </w:tcBorders>
            <w:hideMark/>
          </w:tcPr>
          <w:p w:rsidR="00071CD5" w:rsidRPr="00071CD5" w:rsidRDefault="00071CD5" w:rsidP="00EE049C">
            <w:pPr>
              <w:spacing w:before="60" w:after="120"/>
            </w:pPr>
            <w:r w:rsidRPr="00071CD5">
              <w:rPr>
                <w:sz w:val="23"/>
                <w:szCs w:val="23"/>
              </w:rPr>
              <w:t xml:space="preserve">Parafowany projekt umowy </w:t>
            </w:r>
          </w:p>
        </w:tc>
      </w:tr>
      <w:tr w:rsidR="00071CD5" w:rsidRPr="00071CD5" w:rsidTr="00071CD5">
        <w:tc>
          <w:tcPr>
            <w:tcW w:w="708" w:type="dxa"/>
            <w:tcBorders>
              <w:top w:val="single" w:sz="4" w:space="0" w:color="auto"/>
              <w:left w:val="single" w:sz="4" w:space="0" w:color="auto"/>
              <w:bottom w:val="single" w:sz="4" w:space="0" w:color="auto"/>
              <w:right w:val="single" w:sz="4" w:space="0" w:color="auto"/>
            </w:tcBorders>
            <w:hideMark/>
          </w:tcPr>
          <w:p w:rsidR="00071CD5" w:rsidRPr="00071CD5" w:rsidRDefault="00EE049C" w:rsidP="00071CD5">
            <w:pPr>
              <w:spacing w:before="60" w:after="120"/>
              <w:jc w:val="both"/>
            </w:pPr>
            <w:r>
              <w:t>4</w:t>
            </w:r>
          </w:p>
        </w:tc>
        <w:tc>
          <w:tcPr>
            <w:tcW w:w="7666" w:type="dxa"/>
            <w:tcBorders>
              <w:top w:val="single" w:sz="4" w:space="0" w:color="auto"/>
              <w:left w:val="single" w:sz="4" w:space="0" w:color="auto"/>
              <w:bottom w:val="single" w:sz="4" w:space="0" w:color="auto"/>
              <w:right w:val="single" w:sz="4" w:space="0" w:color="auto"/>
            </w:tcBorders>
            <w:hideMark/>
          </w:tcPr>
          <w:p w:rsidR="00071CD5" w:rsidRPr="00071CD5" w:rsidRDefault="00071CD5" w:rsidP="00071CD5">
            <w:pPr>
              <w:spacing w:before="60" w:after="120"/>
            </w:pPr>
            <w:r w:rsidRPr="00071CD5">
              <w:t>Opcjonalnie, jeśli występuje pełnomocnik – pełnomocnictwo (w oryginale lub notarialnie potwierdzonej kopii) dla osoby reprezentującej Wykonawcę w niniejszym postępowaniu.</w:t>
            </w:r>
          </w:p>
        </w:tc>
      </w:tr>
    </w:tbl>
    <w:p w:rsidR="009E15D7" w:rsidRPr="000242D6" w:rsidRDefault="009E15D7" w:rsidP="000242D6">
      <w:pPr>
        <w:pStyle w:val="Nagwek2"/>
        <w:rPr>
          <w:strike w:val="0"/>
        </w:rPr>
      </w:pPr>
      <w:r w:rsidRPr="000242D6">
        <w:rPr>
          <w:strike w:val="0"/>
        </w:rPr>
        <w:t xml:space="preserve">Jeżeli jest to niezbędne do zapewnienia odpowiedniego przebiegu postępowania </w:t>
      </w:r>
      <w:r w:rsidR="00E61255">
        <w:rPr>
          <w:strike w:val="0"/>
        </w:rPr>
        <w:br/>
      </w:r>
      <w:r w:rsidRPr="000242D6">
        <w:rPr>
          <w:strike w:val="0"/>
        </w:rPr>
        <w:t>o udzielenie zamówienia, Zamawiający może na każdym etapie postępowania, wezwać Wykonawców do złożenia wszystkich lub niektórych podmiotowych środków dowodowych, aktualnych na dzień ich złożenia.</w:t>
      </w:r>
    </w:p>
    <w:p w:rsidR="009E15D7" w:rsidRPr="000242D6" w:rsidRDefault="009E15D7" w:rsidP="000242D6">
      <w:pPr>
        <w:pStyle w:val="Nagwek2"/>
        <w:rPr>
          <w:strike w:val="0"/>
        </w:rPr>
      </w:pPr>
      <w:r w:rsidRPr="000242D6">
        <w:rPr>
          <w:strike w:val="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9E15D7" w:rsidRPr="000242D6" w:rsidRDefault="009E15D7" w:rsidP="000242D6">
      <w:pPr>
        <w:pStyle w:val="Nagwek2"/>
        <w:rPr>
          <w:strike w:val="0"/>
        </w:rPr>
      </w:pPr>
      <w:r w:rsidRPr="000242D6">
        <w:rPr>
          <w:strike w:val="0"/>
        </w:rPr>
        <w:t>Wykonawca nie jest zobowiązany do złożenia podmiotowych środków dowodowych, które Zamawiający posiada, jeżeli Wykonawca wskaże te środki oraz potwierdzi ich prawidłowość i aktualność.</w:t>
      </w:r>
    </w:p>
    <w:p w:rsidR="009E15D7" w:rsidRPr="000242D6" w:rsidRDefault="009E15D7" w:rsidP="000242D6">
      <w:pPr>
        <w:pStyle w:val="Nagwek2"/>
        <w:rPr>
          <w:strike w:val="0"/>
        </w:rPr>
      </w:pPr>
      <w:r w:rsidRPr="000242D6">
        <w:rPr>
          <w:strike w:val="0"/>
        </w:rPr>
        <w:t>Podmiotowe środki dowodowe oraz inne dokumenty lub oświadczenia Wykonawca składa, pod rygorem nieważności, w formie elektronicznej w postaci dokumentu elektronicznego podpisanego kwalifikowanym podpisem elektronicznym.</w:t>
      </w:r>
    </w:p>
    <w:p w:rsidR="009E15D7" w:rsidRPr="000242D6" w:rsidRDefault="009E15D7" w:rsidP="000242D6">
      <w:pPr>
        <w:pStyle w:val="Nagwek2"/>
        <w:rPr>
          <w:strike w:val="0"/>
          <w:sz w:val="16"/>
          <w:szCs w:val="16"/>
        </w:rPr>
      </w:pPr>
      <w:r w:rsidRPr="000242D6">
        <w:rPr>
          <w:strike w:val="0"/>
        </w:rPr>
        <w:t xml:space="preserve">Dokumenty sporządzone w języku obcym są składane wraz z tłumaczeniem na język polski. </w:t>
      </w:r>
      <w:bookmarkStart w:id="8" w:name="_Toc258314249"/>
    </w:p>
    <w:p w:rsidR="009E15D7" w:rsidRPr="000242D6" w:rsidRDefault="009E15D7" w:rsidP="009E15D7">
      <w:pPr>
        <w:pStyle w:val="Nagwek1"/>
      </w:pPr>
      <w:r w:rsidRPr="000242D6">
        <w:t>INFORMACJA DLA WYKONAWCÓW POLEGAJĄCYCH NA ZASOBACH</w:t>
      </w:r>
      <w:r w:rsidRPr="000242D6">
        <w:rPr>
          <w:lang w:val="pl-PL"/>
        </w:rPr>
        <w:t xml:space="preserve"> podmiotów trzecich</w:t>
      </w:r>
    </w:p>
    <w:p w:rsidR="009E15D7" w:rsidRPr="000242D6" w:rsidRDefault="009E15D7" w:rsidP="000242D6">
      <w:pPr>
        <w:pStyle w:val="Nagwek2"/>
        <w:rPr>
          <w:strike w:val="0"/>
        </w:rPr>
      </w:pPr>
      <w:r w:rsidRPr="000242D6">
        <w:rPr>
          <w:strike w:val="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Wykonawca, który polega na zdolnościach lub sytuacji podmiotów udostępniających zasoby, zobowiązany jest:</w:t>
      </w:r>
    </w:p>
    <w:p w:rsidR="009E15D7" w:rsidRPr="000242D6" w:rsidRDefault="009E15D7" w:rsidP="000242D6">
      <w:pPr>
        <w:pStyle w:val="Nagwek2"/>
        <w:numPr>
          <w:ilvl w:val="0"/>
          <w:numId w:val="3"/>
        </w:numPr>
        <w:rPr>
          <w:strike w:val="0"/>
        </w:rPr>
      </w:pPr>
      <w:r w:rsidRPr="000242D6">
        <w:rPr>
          <w:strike w:val="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9E15D7" w:rsidRPr="000242D6" w:rsidRDefault="009E15D7" w:rsidP="000242D6">
      <w:pPr>
        <w:pStyle w:val="Nagwek2"/>
        <w:numPr>
          <w:ilvl w:val="0"/>
          <w:numId w:val="4"/>
        </w:numPr>
        <w:rPr>
          <w:strike w:val="0"/>
        </w:rPr>
      </w:pPr>
      <w:r w:rsidRPr="000242D6">
        <w:rPr>
          <w:strike w:val="0"/>
        </w:rPr>
        <w:t>zakres dostępnych Wykonawcy zasobów podmiotu udostępniającego zasoby;</w:t>
      </w:r>
    </w:p>
    <w:p w:rsidR="009E15D7" w:rsidRPr="000242D6" w:rsidRDefault="009E15D7" w:rsidP="000242D6">
      <w:pPr>
        <w:pStyle w:val="Nagwek2"/>
        <w:numPr>
          <w:ilvl w:val="0"/>
          <w:numId w:val="4"/>
        </w:numPr>
        <w:rPr>
          <w:strike w:val="0"/>
        </w:rPr>
      </w:pPr>
      <w:r w:rsidRPr="000242D6">
        <w:rPr>
          <w:strike w:val="0"/>
        </w:rPr>
        <w:t>sposób i okres udostępnienia Wykonawcy i wykorzystania przez niego zasobów podmiotu udostępniającego te zasoby przy wykonywaniu zamówienia;</w:t>
      </w:r>
    </w:p>
    <w:p w:rsidR="009E15D7" w:rsidRPr="000242D6" w:rsidRDefault="009E15D7" w:rsidP="000242D6">
      <w:pPr>
        <w:pStyle w:val="Nagwek2"/>
        <w:numPr>
          <w:ilvl w:val="0"/>
          <w:numId w:val="4"/>
        </w:numPr>
        <w:rPr>
          <w:strike w:val="0"/>
        </w:rPr>
      </w:pPr>
      <w:r w:rsidRPr="000242D6">
        <w:rPr>
          <w:strike w:val="0"/>
        </w:rPr>
        <w:t xml:space="preserve">czy i w jakim zakresie podmiot udostępniający zasoby, na zdolnościach którego Wykonawca polega w odniesieniu do warunków udziału </w:t>
      </w:r>
      <w:r w:rsidR="00E61255">
        <w:rPr>
          <w:strike w:val="0"/>
        </w:rPr>
        <w:br/>
      </w:r>
      <w:r w:rsidRPr="000242D6">
        <w:rPr>
          <w:strike w:val="0"/>
        </w:rPr>
        <w:t>w postępowaniu dotyczących wykształcenia, kwalifikacji zawodowych lub doświadczenia, zrealizuje roboty budowlane lub usługi, których wskazane zdolności dotyczą.</w:t>
      </w:r>
    </w:p>
    <w:p w:rsidR="009E15D7" w:rsidRPr="000242D6" w:rsidRDefault="009E15D7" w:rsidP="000242D6">
      <w:pPr>
        <w:pStyle w:val="Nagwek2"/>
        <w:numPr>
          <w:ilvl w:val="0"/>
          <w:numId w:val="3"/>
        </w:numPr>
        <w:rPr>
          <w:strike w:val="0"/>
        </w:rPr>
      </w:pPr>
      <w:r w:rsidRPr="000242D6">
        <w:rPr>
          <w:strike w:val="0"/>
        </w:rPr>
        <w:t xml:space="preserve">złożyć wraz z ofertą dokument ”Jednolitego europejskiego dokumentu zamówienia”, podmiotu udostępniającego zasoby, potwierdzający brak podstaw wykluczenia tego podmiotu oraz odpowiednio spełnianie warunków udziału </w:t>
      </w:r>
      <w:r w:rsidR="00E61255">
        <w:rPr>
          <w:strike w:val="0"/>
        </w:rPr>
        <w:br/>
      </w:r>
      <w:r w:rsidRPr="000242D6">
        <w:rPr>
          <w:strike w:val="0"/>
        </w:rPr>
        <w:t xml:space="preserve">w postępowaniu, w zakresie, w jakim Wykonawca powołuje się na jego zasoby. </w:t>
      </w:r>
    </w:p>
    <w:p w:rsidR="009E15D7" w:rsidRPr="000242D6" w:rsidRDefault="009E15D7" w:rsidP="000242D6">
      <w:pPr>
        <w:pStyle w:val="Nagwek2"/>
        <w:numPr>
          <w:ilvl w:val="0"/>
          <w:numId w:val="3"/>
        </w:numPr>
        <w:rPr>
          <w:strike w:val="0"/>
        </w:rPr>
      </w:pPr>
      <w:r w:rsidRPr="000242D6">
        <w:rPr>
          <w:strike w:val="0"/>
        </w:rPr>
        <w:t xml:space="preserve">przedstawić na żądanie Zamawiającego podmiotowe środki dowodowe, określone w </w:t>
      </w:r>
      <w:bookmarkStart w:id="9" w:name="_Hlk61201418"/>
      <w:r w:rsidRPr="000242D6">
        <w:rPr>
          <w:strike w:val="0"/>
        </w:rPr>
        <w:t xml:space="preserve">pkt 9.2 </w:t>
      </w:r>
      <w:proofErr w:type="spellStart"/>
      <w:r w:rsidRPr="000242D6">
        <w:rPr>
          <w:strike w:val="0"/>
        </w:rPr>
        <w:t>ppkt</w:t>
      </w:r>
      <w:proofErr w:type="spellEnd"/>
      <w:r w:rsidRPr="000242D6">
        <w:rPr>
          <w:strike w:val="0"/>
        </w:rPr>
        <w:t xml:space="preserve"> 2</w:t>
      </w:r>
      <w:bookmarkEnd w:id="9"/>
      <w:r w:rsidRPr="000242D6">
        <w:rPr>
          <w:strike w:val="0"/>
        </w:rPr>
        <w:t xml:space="preserve"> SWZ, dotyczące tych podmiotów, na potwierdzenie, że nie zachodzą wobec nich podstawy wykluczenia z postępowania.</w:t>
      </w:r>
    </w:p>
    <w:p w:rsidR="009E15D7" w:rsidRPr="000242D6" w:rsidRDefault="009E15D7" w:rsidP="000242D6">
      <w:pPr>
        <w:pStyle w:val="Nagwek2"/>
        <w:rPr>
          <w:strike w:val="0"/>
        </w:rPr>
      </w:pPr>
      <w:r w:rsidRPr="000242D6">
        <w:rPr>
          <w:strike w:val="0"/>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9E15D7" w:rsidRPr="000242D6" w:rsidRDefault="009E15D7" w:rsidP="000242D6">
      <w:pPr>
        <w:pStyle w:val="Nagwek2"/>
        <w:rPr>
          <w:strike w:val="0"/>
        </w:rPr>
      </w:pPr>
      <w:r w:rsidRPr="000242D6">
        <w:rPr>
          <w:strike w:val="0"/>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0242D6">
        <w:rPr>
          <w:strike w:val="0"/>
        </w:rPr>
        <w:t>zarząda</w:t>
      </w:r>
      <w:proofErr w:type="spellEnd"/>
      <w:r w:rsidRPr="000242D6">
        <w:rPr>
          <w:strike w:val="0"/>
        </w:rPr>
        <w:t>, aby Wykonawca w terminie określonym przez Zamawiającego zastąpił ten podmiot innym podmiotem lub podmiotami albo wykazał, że samodzielnie spełnia warunki udziału w postępowaniu.</w:t>
      </w:r>
    </w:p>
    <w:p w:rsidR="009E15D7" w:rsidRPr="000242D6" w:rsidRDefault="009E15D7" w:rsidP="009E15D7">
      <w:pPr>
        <w:pStyle w:val="Nagwek1"/>
        <w:rPr>
          <w:lang w:val="pl-PL"/>
        </w:rPr>
      </w:pPr>
      <w:r w:rsidRPr="000242D6">
        <w:t>INFORMACJA DLA WYKONAWCÓW zamierzających powierzyć wykonanie części zamówienia podwykonawcom</w:t>
      </w:r>
    </w:p>
    <w:p w:rsidR="009E15D7" w:rsidRPr="000242D6" w:rsidRDefault="009E15D7" w:rsidP="000242D6">
      <w:pPr>
        <w:pStyle w:val="Nagwek2"/>
        <w:rPr>
          <w:strike w:val="0"/>
        </w:rPr>
      </w:pPr>
      <w:r w:rsidRPr="000242D6">
        <w:rPr>
          <w:strike w:val="0"/>
        </w:rPr>
        <w:t xml:space="preserve">Wykonawca może powierzyć wykonanie części zamówienia Podwykonawcom. </w:t>
      </w:r>
    </w:p>
    <w:p w:rsidR="009E15D7" w:rsidRPr="000242D6" w:rsidRDefault="009E15D7" w:rsidP="000242D6">
      <w:pPr>
        <w:pStyle w:val="Nagwek2"/>
        <w:rPr>
          <w:strike w:val="0"/>
        </w:rPr>
      </w:pPr>
      <w:r w:rsidRPr="000242D6">
        <w:rPr>
          <w:strike w:val="0"/>
        </w:rPr>
        <w:t>Zamawiający żąda wskazania przez Wykonawcę, w ofercie, części zamówienia, których wykonanie zamierza powierzyć Podwykonawcom oraz podania nazw ewentualnych Podwykonawców, jeżeli są już znani.</w:t>
      </w:r>
    </w:p>
    <w:p w:rsidR="009E15D7" w:rsidRPr="000242D6" w:rsidRDefault="009E15D7" w:rsidP="000242D6">
      <w:pPr>
        <w:pStyle w:val="Nagwek2"/>
        <w:rPr>
          <w:strike w:val="0"/>
        </w:rPr>
      </w:pPr>
      <w:r w:rsidRPr="000242D6">
        <w:rPr>
          <w:strike w:val="0"/>
        </w:rPr>
        <w:t>Zamawiający żąda, aby przed przystąpieniem do wykonania zamówienia Wykonawca, podał nazwy, dane kontaktowe oraz przedstawicieli, Podwykonawców zaangażowanych w realizację zamówienia, jeżeli są już znani.</w:t>
      </w:r>
    </w:p>
    <w:p w:rsidR="009E15D7" w:rsidRPr="000242D6" w:rsidRDefault="009E15D7" w:rsidP="000242D6">
      <w:pPr>
        <w:pStyle w:val="Nagwek2"/>
        <w:numPr>
          <w:ilvl w:val="0"/>
          <w:numId w:val="0"/>
        </w:numPr>
        <w:ind w:left="680"/>
        <w:rPr>
          <w:strike w:val="0"/>
          <w:sz w:val="16"/>
          <w:szCs w:val="16"/>
        </w:rPr>
      </w:pPr>
      <w:r w:rsidRPr="000242D6">
        <w:rPr>
          <w:strike w:val="0"/>
        </w:rPr>
        <w:t xml:space="preserve">Wykonawca jest obowiązany zawiadomić Zamawiającego o wszelkich zmianach </w:t>
      </w:r>
      <w:r w:rsidR="00E61255">
        <w:rPr>
          <w:strike w:val="0"/>
        </w:rPr>
        <w:br/>
      </w:r>
      <w:r w:rsidRPr="000242D6">
        <w:rPr>
          <w:strike w:val="0"/>
        </w:rPr>
        <w:t>w odniesieniu do informacji, o których mowa w zdaniu pierwszym, w trakcie realizacji zamówienia, a także przekazać wymagane informacje na temat nowych Podwykonawców, którym w późniejszym okresie zamierza powierzyć realizację zamówienia.</w:t>
      </w:r>
      <w:r w:rsidRPr="000242D6">
        <w:rPr>
          <w:rFonts w:ascii="Calibri" w:hAnsi="Calibri"/>
          <w:strike w:val="0"/>
          <w:sz w:val="22"/>
          <w:szCs w:val="22"/>
        </w:rPr>
        <w:t xml:space="preserve"> </w:t>
      </w:r>
    </w:p>
    <w:p w:rsidR="009E15D7" w:rsidRPr="000242D6" w:rsidRDefault="009E15D7" w:rsidP="009E15D7">
      <w:pPr>
        <w:pStyle w:val="Nagwek1"/>
      </w:pPr>
      <w:r w:rsidRPr="000242D6">
        <w:t xml:space="preserve">Informacja dla wykonawców wspólnie ubiegających się </w:t>
      </w:r>
      <w:r w:rsidR="00E61255">
        <w:rPr>
          <w:lang w:val="pl-PL"/>
        </w:rPr>
        <w:br/>
      </w:r>
      <w:r w:rsidRPr="000242D6">
        <w:t>o udzielenie zamówienia</w:t>
      </w:r>
    </w:p>
    <w:p w:rsidR="009E15D7" w:rsidRPr="000242D6" w:rsidRDefault="009E15D7" w:rsidP="000242D6">
      <w:pPr>
        <w:pStyle w:val="Nagwek2"/>
        <w:rPr>
          <w:strike w:val="0"/>
        </w:rPr>
      </w:pPr>
      <w:r w:rsidRPr="000242D6">
        <w:rPr>
          <w:strike w:val="0"/>
        </w:rPr>
        <w:t xml:space="preserve">Wykonawcy mogą wspólnie ubiegać się o udzielenie zamówienia. W takim przypadku Wykonawcy zobowiązani są do ustanowienia pełnomocnika do reprezentowania ich </w:t>
      </w:r>
      <w:r w:rsidR="00E61255">
        <w:rPr>
          <w:strike w:val="0"/>
        </w:rPr>
        <w:br/>
      </w:r>
      <w:r w:rsidRPr="000242D6">
        <w:rPr>
          <w:strike w:val="0"/>
        </w:rPr>
        <w:t xml:space="preserve">w postępowaniu o udzielenie zamówienia albo do reprezentowania w postępowaniu </w:t>
      </w:r>
      <w:r w:rsidR="00E61255">
        <w:rPr>
          <w:strike w:val="0"/>
        </w:rPr>
        <w:br/>
      </w:r>
      <w:r w:rsidRPr="000242D6">
        <w:rPr>
          <w:strike w:val="0"/>
        </w:rPr>
        <w:t>i zawarcia umowy w sprawie zamówienia publicznego.</w:t>
      </w:r>
    </w:p>
    <w:p w:rsidR="009E15D7" w:rsidRPr="000242D6" w:rsidRDefault="009E15D7" w:rsidP="000242D6">
      <w:pPr>
        <w:pStyle w:val="Nagwek2"/>
        <w:rPr>
          <w:strike w:val="0"/>
        </w:rPr>
      </w:pPr>
      <w:r w:rsidRPr="000242D6">
        <w:rPr>
          <w:strike w:val="0"/>
        </w:rPr>
        <w:t>Pełnomocnictwo należy dołączyć do oferty i powinno ono zawierać w szczególności wskazanie:</w:t>
      </w:r>
    </w:p>
    <w:p w:rsidR="009E15D7" w:rsidRPr="000242D6" w:rsidRDefault="009E15D7" w:rsidP="000242D6">
      <w:pPr>
        <w:pStyle w:val="Nagwek2"/>
        <w:numPr>
          <w:ilvl w:val="0"/>
          <w:numId w:val="5"/>
        </w:numPr>
        <w:rPr>
          <w:strike w:val="0"/>
        </w:rPr>
      </w:pPr>
      <w:r w:rsidRPr="000242D6">
        <w:rPr>
          <w:strike w:val="0"/>
        </w:rPr>
        <w:t>postępowania o udzielenie zamówienie publicznego, którego dotyczy;</w:t>
      </w:r>
    </w:p>
    <w:p w:rsidR="009E15D7" w:rsidRPr="000242D6" w:rsidRDefault="009E15D7" w:rsidP="000242D6">
      <w:pPr>
        <w:pStyle w:val="Nagwek2"/>
        <w:numPr>
          <w:ilvl w:val="0"/>
          <w:numId w:val="5"/>
        </w:numPr>
        <w:rPr>
          <w:strike w:val="0"/>
        </w:rPr>
      </w:pPr>
      <w:r w:rsidRPr="000242D6">
        <w:rPr>
          <w:strike w:val="0"/>
        </w:rPr>
        <w:t>wszystkich Wykonawców ubiegających się wspólnie o udzielenie zamówienia;</w:t>
      </w:r>
    </w:p>
    <w:p w:rsidR="009E15D7" w:rsidRPr="000242D6" w:rsidRDefault="009E15D7" w:rsidP="000242D6">
      <w:pPr>
        <w:pStyle w:val="Nagwek2"/>
        <w:numPr>
          <w:ilvl w:val="0"/>
          <w:numId w:val="5"/>
        </w:numPr>
        <w:rPr>
          <w:strike w:val="0"/>
        </w:rPr>
      </w:pPr>
      <w:r w:rsidRPr="000242D6">
        <w:rPr>
          <w:strike w:val="0"/>
        </w:rPr>
        <w:t>ustanowionego pełnomocnika oraz zakresu jego  umocowania.</w:t>
      </w:r>
    </w:p>
    <w:p w:rsidR="009E15D7" w:rsidRPr="000242D6" w:rsidRDefault="009E15D7" w:rsidP="000242D6">
      <w:pPr>
        <w:pStyle w:val="Nagwek2"/>
        <w:rPr>
          <w:strike w:val="0"/>
        </w:rPr>
      </w:pPr>
      <w:r w:rsidRPr="000242D6">
        <w:rPr>
          <w:strike w:val="0"/>
        </w:rPr>
        <w:t xml:space="preserve">W przypadku wspólnego ubiegania się o zamówienie przez Wykonawców, dokument ”Jednolity europejski dokument zamówienia”, o którym mowa w pkt. 9.1 SWZ, składa każdy z Wykonawców wspólnie ubiegających się o zamówienie. Oświadczenia </w:t>
      </w:r>
      <w:r w:rsidR="00E61255">
        <w:rPr>
          <w:strike w:val="0"/>
        </w:rPr>
        <w:br/>
      </w:r>
      <w:r w:rsidRPr="000242D6">
        <w:rPr>
          <w:strike w:val="0"/>
        </w:rPr>
        <w:t xml:space="preserve">te potwierdzają brak podstaw wykluczenia oraz spełnianie warunków udziału </w:t>
      </w:r>
      <w:r w:rsidR="00E61255">
        <w:rPr>
          <w:strike w:val="0"/>
        </w:rPr>
        <w:br/>
      </w:r>
      <w:r w:rsidRPr="000242D6">
        <w:rPr>
          <w:strike w:val="0"/>
        </w:rPr>
        <w:t>w postępowaniu w zakresie, w jakim każdy z Wykonawców wykazuje spełnianie warunków udziału w postępowaniu.</w:t>
      </w:r>
    </w:p>
    <w:p w:rsidR="009E15D7" w:rsidRPr="000242D6" w:rsidRDefault="009E15D7" w:rsidP="009E15D7">
      <w:pPr>
        <w:pStyle w:val="Nagwek1"/>
      </w:pPr>
      <w:r w:rsidRPr="000242D6">
        <w:t xml:space="preserve">Informacje o sposobie porozumiewania się zamawiającego </w:t>
      </w:r>
      <w:r w:rsidR="00E61255">
        <w:rPr>
          <w:lang w:val="pl-PL"/>
        </w:rPr>
        <w:br/>
      </w:r>
      <w:r w:rsidRPr="000242D6">
        <w:t>z Wykonawcami</w:t>
      </w:r>
      <w:bookmarkEnd w:id="8"/>
    </w:p>
    <w:p w:rsidR="009E15D7" w:rsidRPr="000242D6" w:rsidRDefault="009E15D7" w:rsidP="000242D6">
      <w:pPr>
        <w:pStyle w:val="Nagwek2"/>
        <w:rPr>
          <w:strike w:val="0"/>
        </w:rPr>
      </w:pPr>
      <w:r w:rsidRPr="000242D6">
        <w:rPr>
          <w:strike w:val="0"/>
        </w:rPr>
        <w:t xml:space="preserve">W niniejszym postępowaniu komunikacja Zamawiającego z Wykonawcami odbywa się przy użyciu środków komunikacji elektronicznej, za pośrednictwem Platformy on-line działającej pod adresem </w:t>
      </w:r>
      <w:r w:rsidRPr="000242D6">
        <w:rPr>
          <w:strike w:val="0"/>
          <w:color w:val="0000FF"/>
          <w:u w:val="single"/>
        </w:rPr>
        <w:t>https://e-propublico.pl</w:t>
      </w:r>
      <w:r w:rsidRPr="000242D6">
        <w:rPr>
          <w:strike w:val="0"/>
          <w:color w:val="auto"/>
        </w:rPr>
        <w:t>.</w:t>
      </w:r>
    </w:p>
    <w:p w:rsidR="009E15D7" w:rsidRPr="000242D6" w:rsidRDefault="009E15D7" w:rsidP="000242D6">
      <w:pPr>
        <w:pStyle w:val="Nagwek2"/>
        <w:rPr>
          <w:strike w:val="0"/>
        </w:rPr>
      </w:pPr>
      <w:bookmarkStart w:id="10" w:name="_Hlk37863747"/>
      <w:r w:rsidRPr="000242D6">
        <w:rPr>
          <w:strike w:val="0"/>
        </w:rPr>
        <w:t>Korzystanie z Platformy przez Wykonawcę jest bezpłatne</w:t>
      </w:r>
      <w:bookmarkEnd w:id="10"/>
      <w:r w:rsidRPr="000242D6">
        <w:rPr>
          <w:strike w:val="0"/>
        </w:rPr>
        <w:t>.</w:t>
      </w:r>
    </w:p>
    <w:p w:rsidR="009E15D7" w:rsidRPr="000242D6" w:rsidRDefault="009E15D7" w:rsidP="000242D6">
      <w:pPr>
        <w:pStyle w:val="Nagwek2"/>
        <w:rPr>
          <w:strike w:val="0"/>
        </w:rPr>
      </w:pPr>
      <w:bookmarkStart w:id="11" w:name="_Hlk37863788"/>
      <w:r w:rsidRPr="000242D6">
        <w:rPr>
          <w:strike w:val="0"/>
        </w:rPr>
        <w:t xml:space="preserve">Na Platformie postępowanie prowadzone jest pod nazwą: ”Kompleksowe sprzątanie obiektów Akademii Wychowania Fizycznego im. Bronisława Czecha w Krakowie” – znak sprawy: </w:t>
      </w:r>
      <w:bookmarkEnd w:id="11"/>
      <w:r w:rsidRPr="000242D6">
        <w:rPr>
          <w:strike w:val="0"/>
        </w:rPr>
        <w:t>K-2./03/2021.</w:t>
      </w:r>
    </w:p>
    <w:p w:rsidR="009E15D7" w:rsidRPr="000242D6" w:rsidRDefault="009E15D7" w:rsidP="000242D6">
      <w:pPr>
        <w:pStyle w:val="Nagwek2"/>
        <w:rPr>
          <w:strike w:val="0"/>
        </w:rPr>
      </w:pPr>
      <w:bookmarkStart w:id="12" w:name="_Hlk37863807"/>
      <w:r w:rsidRPr="000242D6">
        <w:rPr>
          <w:strike w:val="0"/>
        </w:rPr>
        <w:t>Wykonawca przystępując do postępowania o udzielenie zamówienia publicznego, akceptuje warunki korzystania z Platformy określone w Regulaminie zamieszczonym na stronie internetowej https://e-propublico.pl oraz uznaje go za wiążący</w:t>
      </w:r>
      <w:bookmarkEnd w:id="12"/>
      <w:r w:rsidRPr="000242D6">
        <w:rPr>
          <w:strike w:val="0"/>
        </w:rPr>
        <w:t>.</w:t>
      </w:r>
    </w:p>
    <w:p w:rsidR="009E15D7" w:rsidRPr="000242D6" w:rsidRDefault="009E15D7" w:rsidP="000242D6">
      <w:pPr>
        <w:pStyle w:val="Nagwek2"/>
        <w:rPr>
          <w:strike w:val="0"/>
        </w:rPr>
      </w:pPr>
      <w:bookmarkStart w:id="13" w:name="_Hlk37863841"/>
      <w:r w:rsidRPr="000242D6">
        <w:rPr>
          <w:strike w:val="0"/>
        </w:rPr>
        <w:t xml:space="preserve">Wykonawca zamierzający wziąć udział w postępowaniu musi posiadać konto </w:t>
      </w:r>
      <w:r w:rsidR="00E61255">
        <w:rPr>
          <w:strike w:val="0"/>
        </w:rPr>
        <w:br/>
      </w:r>
      <w:r w:rsidRPr="000242D6">
        <w:rPr>
          <w:strike w:val="0"/>
        </w:rPr>
        <w:t>na Platformie</w:t>
      </w:r>
      <w:bookmarkEnd w:id="13"/>
      <w:r w:rsidRPr="000242D6">
        <w:rPr>
          <w:strike w:val="0"/>
        </w:rPr>
        <w:t>.</w:t>
      </w:r>
    </w:p>
    <w:p w:rsidR="009E15D7" w:rsidRPr="000242D6" w:rsidRDefault="009E15D7" w:rsidP="000242D6">
      <w:pPr>
        <w:pStyle w:val="Nagwek2"/>
        <w:rPr>
          <w:strike w:val="0"/>
        </w:rPr>
      </w:pPr>
      <w:bookmarkStart w:id="14" w:name="_Hlk37863867"/>
      <w:r w:rsidRPr="000242D6">
        <w:rPr>
          <w:strike w:val="0"/>
        </w:rPr>
        <w:t xml:space="preserve">Do złożenia oferty konieczne jest posiadanie przez osobę upoważnioną </w:t>
      </w:r>
      <w:r w:rsidR="00E61255">
        <w:rPr>
          <w:strike w:val="0"/>
        </w:rPr>
        <w:br/>
      </w:r>
      <w:r w:rsidRPr="000242D6">
        <w:rPr>
          <w:strike w:val="0"/>
        </w:rPr>
        <w:t>do reprezentowania Wykonawcy ważnego kwalifikowanego podpisu elektronicznego</w:t>
      </w:r>
      <w:bookmarkEnd w:id="14"/>
      <w:r w:rsidRPr="000242D6">
        <w:rPr>
          <w:strike w:val="0"/>
        </w:rPr>
        <w:t>.</w:t>
      </w:r>
    </w:p>
    <w:p w:rsidR="009E15D7" w:rsidRPr="000242D6" w:rsidRDefault="009E15D7" w:rsidP="000242D6">
      <w:pPr>
        <w:pStyle w:val="Nagwek2"/>
        <w:rPr>
          <w:strike w:val="0"/>
        </w:rPr>
      </w:pPr>
      <w:bookmarkStart w:id="15" w:name="_Hlk37936911"/>
      <w:r w:rsidRPr="000242D6">
        <w:rPr>
          <w:strike w:val="0"/>
        </w:rPr>
        <w:t>Zalecenia Zamawiającego odnośnie kwalifikowanego podpisu elektronicznego</w:t>
      </w:r>
      <w:bookmarkEnd w:id="15"/>
      <w:r w:rsidRPr="000242D6">
        <w:rPr>
          <w:strike w:val="0"/>
        </w:rPr>
        <w:t>:</w:t>
      </w:r>
    </w:p>
    <w:p w:rsidR="009E15D7" w:rsidRPr="000242D6" w:rsidRDefault="009E15D7" w:rsidP="000242D6">
      <w:pPr>
        <w:pStyle w:val="Nagwek2"/>
        <w:numPr>
          <w:ilvl w:val="0"/>
          <w:numId w:val="6"/>
        </w:numPr>
        <w:rPr>
          <w:strike w:val="0"/>
        </w:rPr>
      </w:pPr>
      <w:bookmarkStart w:id="16" w:name="_Hlk37936930"/>
      <w:r w:rsidRPr="000242D6">
        <w:rPr>
          <w:strike w:val="0"/>
        </w:rPr>
        <w:t xml:space="preserve">dokumenty sporządzone i przesyłane w formacie .pdf zaleca się podpisywać kwalifikowanym podpisem elektronicznym w formacie </w:t>
      </w:r>
      <w:proofErr w:type="spellStart"/>
      <w:r w:rsidRPr="000242D6">
        <w:rPr>
          <w:strike w:val="0"/>
        </w:rPr>
        <w:t>PAdES</w:t>
      </w:r>
      <w:bookmarkEnd w:id="16"/>
      <w:proofErr w:type="spellEnd"/>
      <w:r w:rsidRPr="000242D6">
        <w:rPr>
          <w:strike w:val="0"/>
        </w:rPr>
        <w:t>;</w:t>
      </w:r>
    </w:p>
    <w:p w:rsidR="009E15D7" w:rsidRPr="000242D6" w:rsidRDefault="009E15D7" w:rsidP="000242D6">
      <w:pPr>
        <w:pStyle w:val="Nagwek2"/>
        <w:numPr>
          <w:ilvl w:val="0"/>
          <w:numId w:val="6"/>
        </w:numPr>
        <w:rPr>
          <w:strike w:val="0"/>
        </w:rPr>
      </w:pPr>
      <w:r w:rsidRPr="000242D6">
        <w:rPr>
          <w:strike w:val="0"/>
        </w:rPr>
        <w:t>dokumenty sporządzone i przesyłane w formacie innym niż .pdf (np.: .</w:t>
      </w:r>
      <w:proofErr w:type="spellStart"/>
      <w:r w:rsidRPr="000242D6">
        <w:rPr>
          <w:strike w:val="0"/>
        </w:rPr>
        <w:t>doc</w:t>
      </w:r>
      <w:proofErr w:type="spellEnd"/>
      <w:r w:rsidRPr="000242D6">
        <w:rPr>
          <w:strike w:val="0"/>
        </w:rPr>
        <w:t>, .</w:t>
      </w:r>
      <w:proofErr w:type="spellStart"/>
      <w:r w:rsidRPr="000242D6">
        <w:rPr>
          <w:strike w:val="0"/>
        </w:rPr>
        <w:t>docx</w:t>
      </w:r>
      <w:proofErr w:type="spellEnd"/>
      <w:r w:rsidRPr="000242D6">
        <w:rPr>
          <w:strike w:val="0"/>
        </w:rPr>
        <w:t>, .</w:t>
      </w:r>
      <w:proofErr w:type="spellStart"/>
      <w:r w:rsidRPr="000242D6">
        <w:rPr>
          <w:strike w:val="0"/>
        </w:rPr>
        <w:t>xlsx</w:t>
      </w:r>
      <w:proofErr w:type="spellEnd"/>
      <w:r w:rsidRPr="000242D6">
        <w:rPr>
          <w:strike w:val="0"/>
        </w:rPr>
        <w:t>, .</w:t>
      </w:r>
      <w:proofErr w:type="spellStart"/>
      <w:r w:rsidRPr="000242D6">
        <w:rPr>
          <w:strike w:val="0"/>
        </w:rPr>
        <w:t>xml</w:t>
      </w:r>
      <w:proofErr w:type="spellEnd"/>
      <w:r w:rsidRPr="000242D6">
        <w:rPr>
          <w:strike w:val="0"/>
        </w:rPr>
        <w:t xml:space="preserve">) zaleca się podpisywać kwalifikowanym podpisem elektronicznym </w:t>
      </w:r>
      <w:r w:rsidR="00E61255">
        <w:rPr>
          <w:strike w:val="0"/>
        </w:rPr>
        <w:br/>
      </w:r>
      <w:r w:rsidRPr="000242D6">
        <w:rPr>
          <w:strike w:val="0"/>
        </w:rPr>
        <w:t xml:space="preserve">w formacie </w:t>
      </w:r>
      <w:proofErr w:type="spellStart"/>
      <w:r w:rsidRPr="000242D6">
        <w:rPr>
          <w:strike w:val="0"/>
        </w:rPr>
        <w:t>XAdES</w:t>
      </w:r>
      <w:proofErr w:type="spellEnd"/>
      <w:r w:rsidRPr="000242D6">
        <w:rPr>
          <w:strike w:val="0"/>
        </w:rPr>
        <w:t>;</w:t>
      </w:r>
    </w:p>
    <w:p w:rsidR="009E15D7" w:rsidRPr="000242D6" w:rsidRDefault="009E15D7" w:rsidP="000242D6">
      <w:pPr>
        <w:pStyle w:val="Nagwek2"/>
        <w:numPr>
          <w:ilvl w:val="0"/>
          <w:numId w:val="6"/>
        </w:numPr>
        <w:rPr>
          <w:strike w:val="0"/>
        </w:rPr>
      </w:pPr>
      <w:r w:rsidRPr="000242D6">
        <w:rPr>
          <w:strike w:val="0"/>
        </w:rPr>
        <w:t>do składania kwalifikowanego podpisu elektronicznego zaleca się stosowanie algorytmu SHA-2 (lub wyższego).</w:t>
      </w:r>
    </w:p>
    <w:p w:rsidR="009E15D7" w:rsidRPr="000242D6" w:rsidRDefault="009E15D7" w:rsidP="000242D6">
      <w:pPr>
        <w:pStyle w:val="Nagwek2"/>
        <w:rPr>
          <w:strike w:val="0"/>
        </w:rPr>
      </w:pPr>
      <w:bookmarkStart w:id="17" w:name="_Hlk37937004"/>
      <w:r w:rsidRPr="000242D6">
        <w:rPr>
          <w:strike w:val="0"/>
        </w:rPr>
        <w:t>Zamawiający określa następujące wymagania sprzętowo – aplikacyjne pozwalające na korzystanie z Platformy</w:t>
      </w:r>
      <w:bookmarkEnd w:id="17"/>
      <w:r w:rsidRPr="000242D6">
        <w:rPr>
          <w:strike w:val="0"/>
        </w:rPr>
        <w:t>:</w:t>
      </w:r>
    </w:p>
    <w:p w:rsidR="009E15D7" w:rsidRPr="000242D6" w:rsidRDefault="009E15D7" w:rsidP="000242D6">
      <w:pPr>
        <w:pStyle w:val="Nagwek2"/>
        <w:numPr>
          <w:ilvl w:val="0"/>
          <w:numId w:val="7"/>
        </w:numPr>
        <w:rPr>
          <w:strike w:val="0"/>
        </w:rPr>
      </w:pPr>
      <w:bookmarkStart w:id="18" w:name="_Hlk37937034"/>
      <w:r w:rsidRPr="000242D6">
        <w:rPr>
          <w:strike w:val="0"/>
        </w:rPr>
        <w:t>stały dostęp do sieci Internet</w:t>
      </w:r>
      <w:bookmarkEnd w:id="18"/>
      <w:r w:rsidRPr="000242D6">
        <w:rPr>
          <w:strike w:val="0"/>
        </w:rPr>
        <w:t>;</w:t>
      </w:r>
    </w:p>
    <w:p w:rsidR="009E15D7" w:rsidRPr="000242D6" w:rsidRDefault="009E15D7" w:rsidP="009E15D7">
      <w:pPr>
        <w:numPr>
          <w:ilvl w:val="0"/>
          <w:numId w:val="7"/>
        </w:numPr>
        <w:spacing w:before="60" w:after="60"/>
        <w:jc w:val="both"/>
        <w:outlineLvl w:val="1"/>
        <w:rPr>
          <w:bCs/>
          <w:iCs/>
          <w:lang w:eastAsia="x-none"/>
        </w:rPr>
      </w:pPr>
      <w:bookmarkStart w:id="19" w:name="_Hlk37937050"/>
      <w:r w:rsidRPr="000242D6">
        <w:rPr>
          <w:bCs/>
          <w:iCs/>
          <w:lang w:eastAsia="x-none"/>
        </w:rPr>
        <w:t>posiadanie dowolnej i aktywnej skrzynki poczty elektronicznej (e-mail)</w:t>
      </w:r>
      <w:bookmarkEnd w:id="19"/>
      <w:r w:rsidRPr="000242D6">
        <w:rPr>
          <w:bCs/>
          <w:iCs/>
          <w:lang w:eastAsia="x-none"/>
        </w:rPr>
        <w:t>,</w:t>
      </w:r>
    </w:p>
    <w:p w:rsidR="009E15D7" w:rsidRPr="000242D6" w:rsidRDefault="009E15D7" w:rsidP="009E15D7">
      <w:pPr>
        <w:numPr>
          <w:ilvl w:val="0"/>
          <w:numId w:val="7"/>
        </w:numPr>
        <w:spacing w:before="60" w:after="60"/>
        <w:jc w:val="both"/>
        <w:outlineLvl w:val="1"/>
        <w:rPr>
          <w:bCs/>
          <w:iCs/>
          <w:lang w:eastAsia="x-none"/>
        </w:rPr>
      </w:pPr>
      <w:bookmarkStart w:id="20" w:name="_Hlk37937074"/>
      <w:r w:rsidRPr="000242D6">
        <w:t>komputer z zainstalowanym systemem operacyjnym Windows 7 (lub nowszym) albo Linux</w:t>
      </w:r>
      <w:bookmarkEnd w:id="20"/>
      <w:r w:rsidRPr="000242D6">
        <w:rPr>
          <w:bCs/>
          <w:iCs/>
          <w:lang w:eastAsia="x-none"/>
        </w:rPr>
        <w:t>,</w:t>
      </w:r>
    </w:p>
    <w:p w:rsidR="009E15D7" w:rsidRPr="000242D6" w:rsidRDefault="009E15D7" w:rsidP="009E15D7">
      <w:pPr>
        <w:numPr>
          <w:ilvl w:val="0"/>
          <w:numId w:val="7"/>
        </w:numPr>
        <w:spacing w:before="60" w:after="60"/>
        <w:jc w:val="both"/>
        <w:outlineLvl w:val="1"/>
        <w:rPr>
          <w:bCs/>
          <w:iCs/>
          <w:lang w:eastAsia="x-none"/>
        </w:rPr>
      </w:pPr>
      <w:bookmarkStart w:id="21" w:name="_Hlk37937092"/>
      <w:r w:rsidRPr="000242D6">
        <w:rPr>
          <w:bCs/>
          <w:iCs/>
          <w:lang w:eastAsia="x-none"/>
        </w:rPr>
        <w:t>zainstalowana dowolna przeglądarka internetowa</w:t>
      </w:r>
      <w:r w:rsidRPr="000242D6">
        <w:t xml:space="preserve"> - Platforma współpracuje                    z najnowszymi, stabilnymi wersjami wszystkich głównych przeglądarek internetowych (Internet Explorer 10+, Microsoft Edge, Mozilla </w:t>
      </w:r>
      <w:proofErr w:type="spellStart"/>
      <w:r w:rsidRPr="000242D6">
        <w:t>Firefox</w:t>
      </w:r>
      <w:proofErr w:type="spellEnd"/>
      <w:r w:rsidRPr="000242D6">
        <w:t>, Google Chrome, Opera)</w:t>
      </w:r>
      <w:bookmarkEnd w:id="21"/>
      <w:r w:rsidRPr="000242D6">
        <w:rPr>
          <w:bCs/>
          <w:iCs/>
          <w:lang w:eastAsia="x-none"/>
        </w:rPr>
        <w:t>,</w:t>
      </w:r>
    </w:p>
    <w:p w:rsidR="009E15D7" w:rsidRPr="000242D6" w:rsidRDefault="009E15D7" w:rsidP="000242D6">
      <w:pPr>
        <w:pStyle w:val="Nagwek2"/>
        <w:numPr>
          <w:ilvl w:val="0"/>
          <w:numId w:val="7"/>
        </w:numPr>
        <w:rPr>
          <w:strike w:val="0"/>
        </w:rPr>
      </w:pPr>
      <w:bookmarkStart w:id="22" w:name="_Hlk37937106"/>
      <w:r w:rsidRPr="000242D6">
        <w:rPr>
          <w:strike w:val="0"/>
        </w:rPr>
        <w:t xml:space="preserve">włączona obsługa JavaScript oraz </w:t>
      </w:r>
      <w:proofErr w:type="spellStart"/>
      <w:r w:rsidRPr="000242D6">
        <w:rPr>
          <w:strike w:val="0"/>
        </w:rPr>
        <w:t>Cookies</w:t>
      </w:r>
      <w:bookmarkEnd w:id="22"/>
      <w:proofErr w:type="spellEnd"/>
      <w:r w:rsidRPr="000242D6">
        <w:rPr>
          <w:strike w:val="0"/>
        </w:rPr>
        <w:t>.</w:t>
      </w:r>
    </w:p>
    <w:p w:rsidR="009E15D7" w:rsidRPr="000242D6" w:rsidRDefault="009E15D7" w:rsidP="000242D6">
      <w:pPr>
        <w:pStyle w:val="Nagwek2"/>
        <w:rPr>
          <w:strike w:val="0"/>
        </w:rPr>
      </w:pPr>
      <w:r w:rsidRPr="000242D6">
        <w:rPr>
          <w:strike w:val="0"/>
        </w:rPr>
        <w:t>Zamawiający dopuszcza następujący format przesyłanych danych: pliki o wielkości do 20 MB w formatach: .pdf, .</w:t>
      </w:r>
      <w:proofErr w:type="spellStart"/>
      <w:r w:rsidRPr="000242D6">
        <w:rPr>
          <w:strike w:val="0"/>
        </w:rPr>
        <w:t>doc</w:t>
      </w:r>
      <w:proofErr w:type="spellEnd"/>
      <w:r w:rsidRPr="000242D6">
        <w:rPr>
          <w:strike w:val="0"/>
        </w:rPr>
        <w:t>, .</w:t>
      </w:r>
      <w:proofErr w:type="spellStart"/>
      <w:r w:rsidRPr="000242D6">
        <w:rPr>
          <w:strike w:val="0"/>
        </w:rPr>
        <w:t>docx</w:t>
      </w:r>
      <w:proofErr w:type="spellEnd"/>
      <w:r w:rsidRPr="000242D6">
        <w:rPr>
          <w:strike w:val="0"/>
        </w:rPr>
        <w:t>., .</w:t>
      </w:r>
      <w:proofErr w:type="spellStart"/>
      <w:r w:rsidRPr="000242D6">
        <w:rPr>
          <w:strike w:val="0"/>
        </w:rPr>
        <w:t>xlsx</w:t>
      </w:r>
      <w:proofErr w:type="spellEnd"/>
      <w:r w:rsidRPr="000242D6">
        <w:rPr>
          <w:strike w:val="0"/>
        </w:rPr>
        <w:t>, .</w:t>
      </w:r>
      <w:proofErr w:type="spellStart"/>
      <w:r w:rsidRPr="000242D6">
        <w:rPr>
          <w:strike w:val="0"/>
        </w:rPr>
        <w:t>xml</w:t>
      </w:r>
      <w:proofErr w:type="spellEnd"/>
      <w:r w:rsidRPr="000242D6">
        <w:rPr>
          <w:strike w:val="0"/>
        </w:rPr>
        <w:t>.</w:t>
      </w:r>
    </w:p>
    <w:p w:rsidR="009E15D7" w:rsidRPr="000242D6" w:rsidRDefault="009E15D7" w:rsidP="000242D6">
      <w:pPr>
        <w:pStyle w:val="Nagwek2"/>
        <w:rPr>
          <w:strike w:val="0"/>
        </w:rPr>
      </w:pPr>
      <w:bookmarkStart w:id="23" w:name="_Hlk37937156"/>
      <w:r w:rsidRPr="000242D6">
        <w:rPr>
          <w:strike w:val="0"/>
        </w:rPr>
        <w:t>Zamawiający określa następujące informacje na temat kodowania i czasu odbioru danych</w:t>
      </w:r>
      <w:bookmarkEnd w:id="23"/>
      <w:r w:rsidRPr="000242D6">
        <w:rPr>
          <w:strike w:val="0"/>
        </w:rPr>
        <w:t>:</w:t>
      </w:r>
    </w:p>
    <w:p w:rsidR="009E15D7" w:rsidRPr="000242D6" w:rsidRDefault="009E15D7" w:rsidP="000242D6">
      <w:pPr>
        <w:pStyle w:val="Nagwek2"/>
        <w:numPr>
          <w:ilvl w:val="0"/>
          <w:numId w:val="8"/>
        </w:numPr>
        <w:rPr>
          <w:strike w:val="0"/>
        </w:rPr>
      </w:pPr>
      <w:bookmarkStart w:id="24" w:name="_Hlk37937178"/>
      <w:r w:rsidRPr="000242D6">
        <w:rPr>
          <w:strike w:val="0"/>
        </w:rPr>
        <w:t xml:space="preserve">załączony i przesłany przez Wykonawcę za pomocą Platformy plik oferty wraz </w:t>
      </w:r>
      <w:r w:rsidR="00E61255">
        <w:rPr>
          <w:strike w:val="0"/>
        </w:rPr>
        <w:br/>
      </w:r>
      <w:r w:rsidRPr="000242D6">
        <w:rPr>
          <w:strike w:val="0"/>
        </w:rPr>
        <w:t>z załącznikami, nie jest dostępny dla Zamawiającego i przechowywany jest na serwerach Platformy w formie zaszyfrowanej. Zamawiający otrzyma dostęp do pliku dopiero po upływie terminu otwarcia ofert</w:t>
      </w:r>
      <w:bookmarkEnd w:id="24"/>
      <w:r w:rsidRPr="000242D6">
        <w:rPr>
          <w:strike w:val="0"/>
        </w:rPr>
        <w:t>;</w:t>
      </w:r>
    </w:p>
    <w:p w:rsidR="009E15D7" w:rsidRPr="000242D6" w:rsidRDefault="009E15D7" w:rsidP="009E15D7">
      <w:pPr>
        <w:numPr>
          <w:ilvl w:val="0"/>
          <w:numId w:val="8"/>
        </w:numPr>
        <w:spacing w:before="60" w:after="60"/>
        <w:jc w:val="both"/>
        <w:outlineLvl w:val="1"/>
        <w:rPr>
          <w:bCs/>
          <w:iCs/>
          <w:lang w:eastAsia="x-none"/>
        </w:rPr>
      </w:pPr>
      <w:bookmarkStart w:id="25" w:name="_Hlk37937196"/>
      <w:r w:rsidRPr="000242D6">
        <w:rPr>
          <w:bCs/>
          <w:iCs/>
          <w:lang w:eastAsia="x-none"/>
        </w:rPr>
        <w:t>oznaczenie czasu odbioru danych przez Platformę stanowi przyporządkowaną do dokumentu elektronicznego datę oraz dokładny czas (</w:t>
      </w:r>
      <w:proofErr w:type="spellStart"/>
      <w:r w:rsidRPr="000242D6">
        <w:rPr>
          <w:bCs/>
          <w:iCs/>
          <w:lang w:eastAsia="x-none"/>
        </w:rPr>
        <w:t>hh:mm:ss</w:t>
      </w:r>
      <w:proofErr w:type="spellEnd"/>
      <w:r w:rsidRPr="000242D6">
        <w:rPr>
          <w:bCs/>
          <w:iCs/>
          <w:lang w:eastAsia="x-none"/>
        </w:rPr>
        <w:t>), widoczne przy  wysłanym dokumencie w kolumnie ”Data przesłania”</w:t>
      </w:r>
      <w:bookmarkEnd w:id="25"/>
      <w:r w:rsidRPr="000242D6">
        <w:rPr>
          <w:bCs/>
          <w:iCs/>
          <w:lang w:eastAsia="x-none"/>
        </w:rPr>
        <w:t>;</w:t>
      </w:r>
    </w:p>
    <w:p w:rsidR="009E15D7" w:rsidRPr="000242D6" w:rsidRDefault="009E15D7" w:rsidP="000242D6">
      <w:pPr>
        <w:pStyle w:val="Nagwek2"/>
        <w:numPr>
          <w:ilvl w:val="0"/>
          <w:numId w:val="8"/>
        </w:numPr>
        <w:rPr>
          <w:strike w:val="0"/>
        </w:rPr>
      </w:pPr>
      <w:bookmarkStart w:id="26" w:name="_Hlk37937220"/>
      <w:r w:rsidRPr="000242D6">
        <w:rPr>
          <w:strike w:val="0"/>
        </w:rPr>
        <w:t>o terminie przesłania decyduje czas pełnego przeprocesowania transakcji pliku na Platformie</w:t>
      </w:r>
      <w:bookmarkEnd w:id="26"/>
      <w:r w:rsidRPr="000242D6">
        <w:rPr>
          <w:strike w:val="0"/>
        </w:rPr>
        <w:t>.</w:t>
      </w:r>
    </w:p>
    <w:p w:rsidR="009E15D7" w:rsidRPr="000242D6" w:rsidRDefault="009E15D7" w:rsidP="000242D6">
      <w:pPr>
        <w:pStyle w:val="Nagwek2"/>
        <w:rPr>
          <w:strike w:val="0"/>
        </w:rPr>
      </w:pPr>
      <w:bookmarkStart w:id="27" w:name="_Hlk37864389"/>
      <w:r w:rsidRPr="000242D6">
        <w:rPr>
          <w:strike w:val="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rsidR="009E15D7" w:rsidRPr="000242D6" w:rsidRDefault="009E15D7" w:rsidP="000242D6">
      <w:pPr>
        <w:pStyle w:val="Nagwek2"/>
        <w:rPr>
          <w:strike w:val="0"/>
        </w:rPr>
      </w:pPr>
      <w:bookmarkStart w:id="28" w:name="_Hlk37865118"/>
      <w:bookmarkStart w:id="29" w:name="_Hlk37864921"/>
      <w:r w:rsidRPr="000242D6">
        <w:rPr>
          <w:strike w:val="0"/>
        </w:rPr>
        <w:t>Ofertę, wraz ze stanowiącymi jej integralną część załącznikami, składa się pod rygorem nieważności w formie elektronicznej za pośrednictwem Platformy, podpisaną kwalifikowanym podpisem elektronicznym.</w:t>
      </w:r>
      <w:bookmarkEnd w:id="28"/>
      <w:bookmarkEnd w:id="29"/>
    </w:p>
    <w:p w:rsidR="009E15D7" w:rsidRPr="000242D6" w:rsidRDefault="009E15D7" w:rsidP="000242D6">
      <w:pPr>
        <w:pStyle w:val="Nagwek2"/>
        <w:rPr>
          <w:strike w:val="0"/>
        </w:rPr>
      </w:pPr>
      <w:bookmarkStart w:id="30" w:name="_Hlk37938680"/>
      <w:r w:rsidRPr="000242D6">
        <w:rPr>
          <w:strike w:val="0"/>
        </w:rPr>
        <w:t>Postępowanie o udzielenie zamówienia prowadzi się w języku polskim. Dokumenty sporządzone w języku obcym są składane wraz z tłumaczeniem na język polski</w:t>
      </w:r>
      <w:bookmarkEnd w:id="30"/>
      <w:r w:rsidRPr="000242D6">
        <w:rPr>
          <w:strike w:val="0"/>
        </w:rPr>
        <w:t>.</w:t>
      </w:r>
    </w:p>
    <w:p w:rsidR="009E15D7" w:rsidRPr="00772635" w:rsidRDefault="00772635" w:rsidP="00772635">
      <w:pPr>
        <w:pStyle w:val="Nagwek2"/>
        <w:rPr>
          <w:strike w:val="0"/>
        </w:rPr>
      </w:pPr>
      <w:r>
        <w:rPr>
          <w:strike w:val="0"/>
        </w:rPr>
        <w:t>Osobą uprawnioną</w:t>
      </w:r>
      <w:r w:rsidR="009E15D7" w:rsidRPr="000242D6">
        <w:rPr>
          <w:strike w:val="0"/>
        </w:rPr>
        <w:t xml:space="preserve"> do kontaktu z Wykon</w:t>
      </w:r>
      <w:r>
        <w:rPr>
          <w:strike w:val="0"/>
        </w:rPr>
        <w:t>awcami jest</w:t>
      </w:r>
      <w:bookmarkStart w:id="31" w:name="_Toc258314250"/>
      <w:r>
        <w:rPr>
          <w:strike w:val="0"/>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tblGrid>
      <w:tr w:rsidR="009E15D7" w:rsidRPr="000242D6" w:rsidTr="009E15D7">
        <w:tc>
          <w:tcPr>
            <w:tcW w:w="8636" w:type="dxa"/>
            <w:tcBorders>
              <w:top w:val="nil"/>
              <w:left w:val="nil"/>
              <w:bottom w:val="nil"/>
              <w:right w:val="nil"/>
            </w:tcBorders>
            <w:hideMark/>
          </w:tcPr>
          <w:p w:rsidR="009E15D7" w:rsidRDefault="009E15D7">
            <w:pPr>
              <w:rPr>
                <w:lang w:val="en-US"/>
              </w:rPr>
            </w:pPr>
            <w:proofErr w:type="spellStart"/>
            <w:r w:rsidRPr="000242D6">
              <w:rPr>
                <w:lang w:val="en-US"/>
              </w:rPr>
              <w:t>mgr</w:t>
            </w:r>
            <w:proofErr w:type="spellEnd"/>
            <w:r w:rsidRPr="000242D6">
              <w:rPr>
                <w:lang w:val="en-US"/>
              </w:rPr>
              <w:t xml:space="preserve"> Agnieszka Arnold -   e-mail: </w:t>
            </w:r>
            <w:hyperlink r:id="rId9" w:history="1">
              <w:r w:rsidR="00E61255" w:rsidRPr="007D7E3D">
                <w:rPr>
                  <w:rStyle w:val="Hipercze"/>
                  <w:lang w:val="en-US"/>
                </w:rPr>
                <w:t>agnieszka.arnold@awf.krakow.pl</w:t>
              </w:r>
            </w:hyperlink>
          </w:p>
          <w:p w:rsidR="00E61255" w:rsidRDefault="00E61255">
            <w:pPr>
              <w:rPr>
                <w:lang w:val="en-US"/>
              </w:rPr>
            </w:pPr>
          </w:p>
          <w:p w:rsidR="00E61255" w:rsidRDefault="00E61255">
            <w:pPr>
              <w:rPr>
                <w:lang w:val="en-US"/>
              </w:rPr>
            </w:pPr>
          </w:p>
          <w:p w:rsidR="00E61255" w:rsidRPr="000242D6" w:rsidRDefault="00E61255">
            <w:pPr>
              <w:rPr>
                <w:lang w:val="en-US"/>
              </w:rPr>
            </w:pPr>
          </w:p>
        </w:tc>
      </w:tr>
    </w:tbl>
    <w:p w:rsidR="009E15D7" w:rsidRPr="000242D6" w:rsidRDefault="009E15D7" w:rsidP="009E15D7">
      <w:pPr>
        <w:pStyle w:val="Nagwek1"/>
        <w:rPr>
          <w:bCs w:val="0"/>
        </w:rPr>
      </w:pPr>
      <w:r w:rsidRPr="000242D6">
        <w:rPr>
          <w:bCs w:val="0"/>
        </w:rPr>
        <w:t>OPIS SPO</w:t>
      </w:r>
      <w:bookmarkStart w:id="32" w:name="_Hlk37938975"/>
      <w:r w:rsidRPr="000242D6">
        <w:rPr>
          <w:bCs w:val="0"/>
        </w:rPr>
        <w:t>SOBU UDZIELANIA WYJAŚNIEŃ TREŚCI SWZ</w:t>
      </w:r>
      <w:bookmarkEnd w:id="32"/>
    </w:p>
    <w:p w:rsidR="009E15D7" w:rsidRPr="000242D6" w:rsidRDefault="009E15D7" w:rsidP="000242D6">
      <w:pPr>
        <w:pStyle w:val="Nagwek2"/>
        <w:rPr>
          <w:strike w:val="0"/>
        </w:rPr>
      </w:pPr>
      <w:bookmarkStart w:id="33" w:name="_Hlk37783375"/>
      <w:bookmarkStart w:id="34" w:name="_Hlk37938993"/>
      <w:r w:rsidRPr="000242D6">
        <w:rPr>
          <w:strike w:val="0"/>
        </w:rPr>
        <w:t>Wykonawca może zwrócić się do Zamawiającego z wnioskiem o wyjaśnienie treści SWZ, przekazanym za pośrednictwem Platformy (karta ”Zapytania/Wyjaśnienia)</w:t>
      </w:r>
      <w:r w:rsidRPr="000242D6">
        <w:rPr>
          <w:strike w:val="0"/>
          <w:color w:val="auto"/>
        </w:rPr>
        <w:t>.</w:t>
      </w:r>
      <w:bookmarkStart w:id="35" w:name="_Hlk37783409"/>
      <w:bookmarkEnd w:id="33"/>
    </w:p>
    <w:p w:rsidR="009E15D7" w:rsidRPr="000242D6" w:rsidRDefault="009E15D7" w:rsidP="000242D6">
      <w:pPr>
        <w:pStyle w:val="Nagwek2"/>
        <w:rPr>
          <w:strike w:val="0"/>
        </w:rPr>
      </w:pPr>
      <w:r w:rsidRPr="000242D6">
        <w:rPr>
          <w:strike w:val="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rsidR="009E15D7" w:rsidRPr="000242D6" w:rsidRDefault="009E15D7" w:rsidP="000242D6">
      <w:pPr>
        <w:pStyle w:val="Nagwek2"/>
        <w:rPr>
          <w:strike w:val="0"/>
        </w:rPr>
      </w:pPr>
      <w:r w:rsidRPr="000242D6">
        <w:rPr>
          <w:strike w:val="0"/>
        </w:rPr>
        <w:t xml:space="preserve">Jeżeli wniosek o wyjaśnienie treści SWZ nie wpłynie w terminie, o którym mowa </w:t>
      </w:r>
      <w:r w:rsidR="00E61255">
        <w:rPr>
          <w:strike w:val="0"/>
        </w:rPr>
        <w:br/>
      </w:r>
      <w:r w:rsidRPr="000242D6">
        <w:rPr>
          <w:strike w:val="0"/>
        </w:rPr>
        <w:t>w punkcie powyżej, Zamawiający nie ma obowiązku udzielania wyjaśnień SWZ.</w:t>
      </w:r>
    </w:p>
    <w:p w:rsidR="009E15D7" w:rsidRPr="000242D6" w:rsidRDefault="009E15D7" w:rsidP="000242D6">
      <w:pPr>
        <w:pStyle w:val="Nagwek2"/>
        <w:rPr>
          <w:strike w:val="0"/>
        </w:rPr>
      </w:pPr>
      <w:r w:rsidRPr="000242D6">
        <w:rPr>
          <w:strike w:val="0"/>
        </w:rPr>
        <w:t xml:space="preserve">Przedłużenie terminu składania ofert, nie wpływa na bieg terminu składania wniosku </w:t>
      </w:r>
      <w:r w:rsidR="00E61255">
        <w:rPr>
          <w:strike w:val="0"/>
        </w:rPr>
        <w:br/>
      </w:r>
      <w:r w:rsidRPr="000242D6">
        <w:rPr>
          <w:strike w:val="0"/>
        </w:rPr>
        <w:t>o wyjaśnienie treści SWZ.</w:t>
      </w:r>
    </w:p>
    <w:p w:rsidR="009E15D7" w:rsidRPr="000242D6" w:rsidRDefault="009E15D7" w:rsidP="000242D6">
      <w:pPr>
        <w:pStyle w:val="Nagwek2"/>
        <w:rPr>
          <w:strike w:val="0"/>
        </w:rPr>
      </w:pPr>
      <w:r w:rsidRPr="000242D6">
        <w:rPr>
          <w:strike w:val="0"/>
        </w:rPr>
        <w:t>Treść zapytań wraz z wyjaśnieniami Zamawiający udostępni na stronie internetowej prowadzonego postępowania, bez ujawniania źródła zapytania.</w:t>
      </w:r>
    </w:p>
    <w:p w:rsidR="009E15D7" w:rsidRPr="000242D6" w:rsidRDefault="009E15D7" w:rsidP="000242D6">
      <w:pPr>
        <w:pStyle w:val="Nagwek2"/>
        <w:rPr>
          <w:strike w:val="0"/>
        </w:rPr>
      </w:pPr>
      <w:r w:rsidRPr="000242D6">
        <w:rPr>
          <w:strike w:val="0"/>
        </w:rPr>
        <w:t xml:space="preserve">W </w:t>
      </w:r>
      <w:bookmarkEnd w:id="34"/>
      <w:r w:rsidRPr="000242D6">
        <w:rPr>
          <w:strike w:val="0"/>
        </w:rPr>
        <w:t>uzasadnionych przypadkach Zamawiający może przed upływem terminu składania ofert zmienić treść SWZ. Dokonaną zmianę treści SWZ Zamawiający udostępni na stronie internetowej prowadzonego postępowania.</w:t>
      </w:r>
    </w:p>
    <w:p w:rsidR="009E15D7" w:rsidRPr="000242D6" w:rsidRDefault="009E15D7" w:rsidP="009E15D7">
      <w:pPr>
        <w:pStyle w:val="Nagwek1"/>
      </w:pPr>
      <w:r w:rsidRPr="000242D6">
        <w:t>Wymagania dotycz</w:t>
      </w:r>
      <w:r w:rsidRPr="000242D6">
        <w:rPr>
          <w:rFonts w:eastAsia="TimesNewRoman" w:cs="TimesNewRoman"/>
        </w:rPr>
        <w:t>ą</w:t>
      </w:r>
      <w:r w:rsidRPr="000242D6">
        <w:t>ce wadium</w:t>
      </w:r>
      <w:bookmarkEnd w:id="31"/>
    </w:p>
    <w:p w:rsidR="009E15D7" w:rsidRPr="000242D6" w:rsidRDefault="009E15D7" w:rsidP="000242D6">
      <w:pPr>
        <w:pStyle w:val="Nagwek2"/>
        <w:rPr>
          <w:b/>
          <w:strike w:val="0"/>
        </w:rPr>
      </w:pPr>
      <w:r w:rsidRPr="000242D6">
        <w:rPr>
          <w:strike w:val="0"/>
        </w:rPr>
        <w:t>Wykonawca zobowiązany jest do wniesienia wadium w wysokości:</w:t>
      </w:r>
    </w:p>
    <w:tbl>
      <w:tblPr>
        <w:tblW w:w="8816" w:type="dxa"/>
        <w:tblInd w:w="648" w:type="dxa"/>
        <w:tblLook w:val="01E0" w:firstRow="1" w:lastRow="1" w:firstColumn="1" w:lastColumn="1" w:noHBand="0" w:noVBand="0"/>
      </w:tblPr>
      <w:tblGrid>
        <w:gridCol w:w="8816"/>
      </w:tblGrid>
      <w:tr w:rsidR="009E15D7" w:rsidRPr="000242D6" w:rsidTr="009E15D7">
        <w:tc>
          <w:tcPr>
            <w:tcW w:w="8816" w:type="dxa"/>
            <w:hideMark/>
          </w:tcPr>
          <w:p w:rsidR="009E15D7" w:rsidRPr="000242D6" w:rsidRDefault="009E15D7">
            <w:pPr>
              <w:spacing w:before="60" w:after="60"/>
            </w:pPr>
            <w:r w:rsidRPr="000242D6">
              <w:t xml:space="preserve">Dla zadania częściowego nr 1: </w:t>
            </w:r>
            <w:r w:rsidRPr="000242D6">
              <w:rPr>
                <w:b/>
              </w:rPr>
              <w:t>27 500.00 PLN</w:t>
            </w:r>
            <w:r w:rsidRPr="000242D6">
              <w:t xml:space="preserve"> (słownie:  dwadzieścia siedem tysięcy pięćset  00/100 PLN)</w:t>
            </w:r>
          </w:p>
        </w:tc>
      </w:tr>
      <w:tr w:rsidR="009E15D7" w:rsidRPr="000242D6" w:rsidTr="009E15D7">
        <w:tc>
          <w:tcPr>
            <w:tcW w:w="8816" w:type="dxa"/>
            <w:hideMark/>
          </w:tcPr>
          <w:p w:rsidR="009E15D7" w:rsidRPr="000242D6" w:rsidRDefault="009E15D7">
            <w:pPr>
              <w:spacing w:before="60" w:after="60"/>
            </w:pPr>
            <w:r w:rsidRPr="000242D6">
              <w:t xml:space="preserve">Dla zadania częściowego nr 2: </w:t>
            </w:r>
            <w:r w:rsidRPr="000242D6">
              <w:rPr>
                <w:b/>
              </w:rPr>
              <w:t>38 000.00 PLN</w:t>
            </w:r>
            <w:r w:rsidRPr="000242D6">
              <w:t xml:space="preserve"> (słownie:  trzydzieści osiem tysięcy 00/100 PLN)</w:t>
            </w:r>
          </w:p>
        </w:tc>
      </w:tr>
      <w:tr w:rsidR="009E15D7" w:rsidRPr="000242D6" w:rsidTr="009E15D7">
        <w:tc>
          <w:tcPr>
            <w:tcW w:w="8816" w:type="dxa"/>
            <w:hideMark/>
          </w:tcPr>
          <w:p w:rsidR="009E15D7" w:rsidRPr="000242D6" w:rsidRDefault="009E15D7">
            <w:pPr>
              <w:spacing w:before="60" w:after="60"/>
            </w:pPr>
            <w:r w:rsidRPr="000242D6">
              <w:t xml:space="preserve">Dla zadania częściowego nr 3: </w:t>
            </w:r>
            <w:r w:rsidRPr="000242D6">
              <w:rPr>
                <w:b/>
              </w:rPr>
              <w:t>21 000.00 PLN</w:t>
            </w:r>
            <w:r w:rsidRPr="000242D6">
              <w:t xml:space="preserve"> (słownie:  dwadzieścia jeden tysięcy 00/100 PLN)</w:t>
            </w:r>
          </w:p>
        </w:tc>
      </w:tr>
    </w:tbl>
    <w:p w:rsidR="009E15D7" w:rsidRPr="000242D6" w:rsidRDefault="009E15D7" w:rsidP="000242D6">
      <w:pPr>
        <w:pStyle w:val="Nagwek2"/>
        <w:rPr>
          <w:strike w:val="0"/>
        </w:rPr>
      </w:pPr>
      <w:r w:rsidRPr="000242D6">
        <w:rPr>
          <w:strike w:val="0"/>
        </w:rPr>
        <w:t>Wadium musi zostać wniesione przed upływem terminu składan</w:t>
      </w:r>
      <w:r w:rsidR="009E3A68">
        <w:rPr>
          <w:strike w:val="0"/>
        </w:rPr>
        <w:t>ia ofert, tj. do dnia 2021-05-20</w:t>
      </w:r>
      <w:bookmarkStart w:id="36" w:name="_GoBack"/>
      <w:bookmarkEnd w:id="36"/>
      <w:r w:rsidRPr="000242D6">
        <w:rPr>
          <w:strike w:val="0"/>
        </w:rPr>
        <w:t xml:space="preserve"> do godz. 10:00, według wyboru Wykonawcy w jednej lub kilku następujących formach:</w:t>
      </w:r>
    </w:p>
    <w:p w:rsidR="009E15D7" w:rsidRPr="000242D6" w:rsidRDefault="009E15D7" w:rsidP="000242D6">
      <w:pPr>
        <w:pStyle w:val="Nagwek2"/>
        <w:numPr>
          <w:ilvl w:val="0"/>
          <w:numId w:val="9"/>
        </w:numPr>
        <w:rPr>
          <w:strike w:val="0"/>
        </w:rPr>
      </w:pPr>
      <w:r w:rsidRPr="000242D6">
        <w:rPr>
          <w:strike w:val="0"/>
        </w:rPr>
        <w:t>pieniądzu;</w:t>
      </w:r>
    </w:p>
    <w:p w:rsidR="009E15D7" w:rsidRPr="000242D6" w:rsidRDefault="009E15D7" w:rsidP="000242D6">
      <w:pPr>
        <w:pStyle w:val="Nagwek2"/>
        <w:numPr>
          <w:ilvl w:val="0"/>
          <w:numId w:val="9"/>
        </w:numPr>
        <w:rPr>
          <w:strike w:val="0"/>
        </w:rPr>
      </w:pPr>
      <w:r w:rsidRPr="000242D6">
        <w:rPr>
          <w:strike w:val="0"/>
        </w:rPr>
        <w:t>gwarancjach bankowych;</w:t>
      </w:r>
    </w:p>
    <w:p w:rsidR="009E15D7" w:rsidRPr="000242D6" w:rsidRDefault="009E15D7" w:rsidP="000242D6">
      <w:pPr>
        <w:pStyle w:val="Nagwek2"/>
        <w:numPr>
          <w:ilvl w:val="0"/>
          <w:numId w:val="9"/>
        </w:numPr>
        <w:rPr>
          <w:strike w:val="0"/>
        </w:rPr>
      </w:pPr>
      <w:r w:rsidRPr="000242D6">
        <w:rPr>
          <w:strike w:val="0"/>
        </w:rPr>
        <w:t>gwarancjach ubezpieczeniowych;</w:t>
      </w:r>
    </w:p>
    <w:p w:rsidR="009E15D7" w:rsidRPr="000242D6" w:rsidRDefault="009E15D7" w:rsidP="000242D6">
      <w:pPr>
        <w:pStyle w:val="Nagwek2"/>
        <w:numPr>
          <w:ilvl w:val="0"/>
          <w:numId w:val="9"/>
        </w:numPr>
        <w:rPr>
          <w:strike w:val="0"/>
        </w:rPr>
      </w:pPr>
      <w:r w:rsidRPr="000242D6">
        <w:rPr>
          <w:strike w:val="0"/>
        </w:rPr>
        <w:t>poręczeniach udzielanych przez podmioty, o których mowa w art. 6b ust. 5 pkt 2 ustawy z dnia 9 listopada 2000 r. o utworzeniu Polskiej Agencji Rozwoju Przedsiębiorczości (</w:t>
      </w:r>
      <w:proofErr w:type="spellStart"/>
      <w:r w:rsidRPr="000242D6">
        <w:rPr>
          <w:strike w:val="0"/>
        </w:rPr>
        <w:t>t.j</w:t>
      </w:r>
      <w:proofErr w:type="spellEnd"/>
      <w:r w:rsidRPr="000242D6">
        <w:rPr>
          <w:strike w:val="0"/>
        </w:rPr>
        <w:t>. Dz. U. z 2020r. poz. 299).</w:t>
      </w:r>
    </w:p>
    <w:p w:rsidR="009E15D7" w:rsidRPr="000242D6" w:rsidRDefault="009E15D7" w:rsidP="000242D6">
      <w:pPr>
        <w:pStyle w:val="Nagwek2"/>
        <w:rPr>
          <w:strike w:val="0"/>
        </w:rPr>
      </w:pPr>
      <w:r w:rsidRPr="000242D6">
        <w:rPr>
          <w:strike w:val="0"/>
        </w:rPr>
        <w:t>Wadium musi obejmować pełen okres związania ofertą tj. do dnia 2021-08-10.</w:t>
      </w:r>
    </w:p>
    <w:p w:rsidR="009E15D7" w:rsidRPr="000242D6" w:rsidRDefault="009E15D7" w:rsidP="000242D6">
      <w:pPr>
        <w:pStyle w:val="Nagwek2"/>
        <w:rPr>
          <w:strike w:val="0"/>
        </w:rPr>
      </w:pPr>
      <w:r w:rsidRPr="000242D6">
        <w:rPr>
          <w:strike w:val="0"/>
        </w:rPr>
        <w:t>Wadium wnoszone w pieniądzu należy wpłacić przelewem na rachunek bankowy Zamawiającego: PEKAO  S.A.  53 1240 4722 1111 0000 4851 7445 (w tytule przelewu zaleca się wpisać nazwę i sygnaturę postępowania). Wadium musi wpłynąć na wskazany rachunek bankowy najpóźniej przed upływem terminu składania ofert (decyduje data wpływu na rachunek bankowy Zamawiającego).</w:t>
      </w:r>
    </w:p>
    <w:p w:rsidR="009E15D7" w:rsidRPr="000242D6" w:rsidRDefault="009E15D7" w:rsidP="000242D6">
      <w:pPr>
        <w:pStyle w:val="Nagwek2"/>
        <w:rPr>
          <w:strike w:val="0"/>
        </w:rPr>
      </w:pPr>
      <w:r w:rsidRPr="000242D6">
        <w:rPr>
          <w:strike w:val="0"/>
        </w:rPr>
        <w:t xml:space="preserve">Wadium wnoszone w formie poręczeń lub gwarancji należy załączyć do oferty </w:t>
      </w:r>
      <w:r w:rsidR="00772635">
        <w:rPr>
          <w:strike w:val="0"/>
        </w:rPr>
        <w:br/>
      </w:r>
      <w:r w:rsidRPr="000242D6">
        <w:rPr>
          <w:strike w:val="0"/>
        </w:rPr>
        <w:t>w oryginale w postaci dokumentu elektronicznego podpisanego kwalifikowanym podpisem elektronicznym przez wystawcę poręczenia lub gwarancji oraz powinno zawierać:</w:t>
      </w:r>
    </w:p>
    <w:p w:rsidR="009E15D7" w:rsidRPr="000242D6" w:rsidRDefault="009E15D7" w:rsidP="000242D6">
      <w:pPr>
        <w:pStyle w:val="Nagwek2"/>
        <w:numPr>
          <w:ilvl w:val="0"/>
          <w:numId w:val="10"/>
        </w:numPr>
        <w:rPr>
          <w:strike w:val="0"/>
        </w:rPr>
      </w:pPr>
      <w:r w:rsidRPr="000242D6">
        <w:rPr>
          <w:strike w:val="0"/>
        </w:rPr>
        <w:t>wskazanie Beneficjenta poręczenia lub gwarancji, którym musi być AWF Kraków, al. Jana Pawła II 78 , 31-571 Kraków;</w:t>
      </w:r>
    </w:p>
    <w:p w:rsidR="009E15D7" w:rsidRPr="000242D6" w:rsidRDefault="009E15D7" w:rsidP="000242D6">
      <w:pPr>
        <w:pStyle w:val="Nagwek2"/>
        <w:numPr>
          <w:ilvl w:val="0"/>
          <w:numId w:val="10"/>
        </w:numPr>
        <w:rPr>
          <w:strike w:val="0"/>
        </w:rPr>
      </w:pPr>
      <w:r w:rsidRPr="000242D6">
        <w:rPr>
          <w:strike w:val="0"/>
        </w:rPr>
        <w:t>nazwę i adres siedziby Wykonawcy;</w:t>
      </w:r>
    </w:p>
    <w:p w:rsidR="009E15D7" w:rsidRPr="000242D6" w:rsidRDefault="009E15D7" w:rsidP="000242D6">
      <w:pPr>
        <w:pStyle w:val="Nagwek2"/>
        <w:numPr>
          <w:ilvl w:val="0"/>
          <w:numId w:val="10"/>
        </w:numPr>
        <w:rPr>
          <w:strike w:val="0"/>
        </w:rPr>
      </w:pPr>
      <w:r w:rsidRPr="000242D6">
        <w:rPr>
          <w:strike w:val="0"/>
        </w:rPr>
        <w:t>kwotę i termin ważności gwarancji/poręczenia;</w:t>
      </w:r>
    </w:p>
    <w:p w:rsidR="009E15D7" w:rsidRPr="000242D6" w:rsidRDefault="009E15D7" w:rsidP="000242D6">
      <w:pPr>
        <w:pStyle w:val="Nagwek2"/>
        <w:numPr>
          <w:ilvl w:val="0"/>
          <w:numId w:val="10"/>
        </w:numPr>
        <w:rPr>
          <w:strike w:val="0"/>
        </w:rPr>
      </w:pPr>
      <w:r w:rsidRPr="000242D6">
        <w:rPr>
          <w:strike w:val="0"/>
        </w:rPr>
        <w:t xml:space="preserve">bezwarunkowe zobowiązanie wystawcy poręczenia lub gwarancji do zapłaty kwoty wadium, na pierwsze pisemne żądanie Zamawiającego, w sytuacjach określonych w art. 98 ust. 6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 xml:space="preserve">Zamawiający zwróci wadium na zasadach określonych w art. 98 ust. 1-5 ustawy </w:t>
      </w:r>
      <w:proofErr w:type="spellStart"/>
      <w:r w:rsidRPr="000242D6">
        <w:rPr>
          <w:strike w:val="0"/>
        </w:rPr>
        <w:t>Pzp</w:t>
      </w:r>
      <w:proofErr w:type="spellEnd"/>
      <w:r w:rsidRPr="000242D6">
        <w:rPr>
          <w:strike w:val="0"/>
        </w:rPr>
        <w:t xml:space="preserve">. </w:t>
      </w:r>
    </w:p>
    <w:p w:rsidR="009E15D7" w:rsidRPr="000242D6" w:rsidRDefault="009E15D7" w:rsidP="000242D6">
      <w:pPr>
        <w:pStyle w:val="Nagwek2"/>
        <w:rPr>
          <w:strike w:val="0"/>
        </w:rPr>
      </w:pPr>
      <w:r w:rsidRPr="000242D6">
        <w:rPr>
          <w:strike w:val="0"/>
        </w:rPr>
        <w:t xml:space="preserve">W przypadku, gdy Wykonawca nie wniósł wadium lub wniósł w sposób nieprawidłowy lub nie utrzymywał wadium nieprzerwanie do upływu terminu związania ofertą lub złożył wniosek o zwrot wadium, w przypadku o którym mowa </w:t>
      </w:r>
      <w:r w:rsidR="00DB4464">
        <w:rPr>
          <w:strike w:val="0"/>
        </w:rPr>
        <w:br/>
      </w:r>
      <w:r w:rsidRPr="000242D6">
        <w:rPr>
          <w:strike w:val="0"/>
        </w:rPr>
        <w:t xml:space="preserve">w art. 98 ust. 2 pkt 3 ustawy </w:t>
      </w:r>
      <w:proofErr w:type="spellStart"/>
      <w:r w:rsidRPr="000242D6">
        <w:rPr>
          <w:strike w:val="0"/>
        </w:rPr>
        <w:t>Pzp</w:t>
      </w:r>
      <w:proofErr w:type="spellEnd"/>
      <w:r w:rsidRPr="000242D6">
        <w:rPr>
          <w:strike w:val="0"/>
        </w:rPr>
        <w:t xml:space="preserve">, Zamawiający odrzuci ofertę Wykonawcy na podstawie art. 226 ust. 1 pkt 14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0242D6">
        <w:rPr>
          <w:strike w:val="0"/>
        </w:rPr>
        <w:t>Pzp</w:t>
      </w:r>
      <w:proofErr w:type="spellEnd"/>
      <w:r w:rsidRPr="000242D6">
        <w:rPr>
          <w:strike w:val="0"/>
        </w:rPr>
        <w:t>.</w:t>
      </w:r>
    </w:p>
    <w:p w:rsidR="009E15D7" w:rsidRPr="000242D6" w:rsidRDefault="009E15D7" w:rsidP="009E15D7">
      <w:pPr>
        <w:pStyle w:val="Nagwek1"/>
      </w:pPr>
      <w:bookmarkStart w:id="37" w:name="_Toc258314251"/>
      <w:r w:rsidRPr="000242D6">
        <w:t>Termin zwi</w:t>
      </w:r>
      <w:r w:rsidRPr="000242D6">
        <w:rPr>
          <w:rFonts w:eastAsia="TimesNewRoman" w:cs="TimesNewRoman"/>
        </w:rPr>
        <w:t>ą</w:t>
      </w:r>
      <w:r w:rsidRPr="000242D6">
        <w:t>zania ofert</w:t>
      </w:r>
      <w:r w:rsidRPr="000242D6">
        <w:rPr>
          <w:rFonts w:eastAsia="TimesNewRoman" w:cs="TimesNewRoman"/>
        </w:rPr>
        <w:t>ą</w:t>
      </w:r>
      <w:bookmarkEnd w:id="37"/>
    </w:p>
    <w:p w:rsidR="009E15D7" w:rsidRPr="000242D6" w:rsidRDefault="009E15D7" w:rsidP="000242D6">
      <w:pPr>
        <w:pStyle w:val="Nagwek2"/>
        <w:rPr>
          <w:strike w:val="0"/>
        </w:rPr>
      </w:pPr>
      <w:r w:rsidRPr="000242D6">
        <w:rPr>
          <w:strike w:val="0"/>
        </w:rPr>
        <w:t xml:space="preserve">Wykonawca pozostaje związany ofertą do dnia </w:t>
      </w:r>
      <w:r w:rsidR="007E68AF" w:rsidRPr="000242D6">
        <w:rPr>
          <w:b/>
          <w:strike w:val="0"/>
        </w:rPr>
        <w:t>2021-08-17</w:t>
      </w:r>
      <w:r w:rsidRPr="000242D6">
        <w:rPr>
          <w:strike w:val="0"/>
        </w:rPr>
        <w:t>.</w:t>
      </w:r>
    </w:p>
    <w:p w:rsidR="009E15D7" w:rsidRPr="000242D6" w:rsidRDefault="009E15D7" w:rsidP="000242D6">
      <w:pPr>
        <w:pStyle w:val="Nagwek2"/>
        <w:rPr>
          <w:strike w:val="0"/>
        </w:rPr>
      </w:pPr>
      <w:r w:rsidRPr="000242D6">
        <w:rPr>
          <w:strike w:val="0"/>
        </w:rPr>
        <w:t>Bieg terminu związania ofertą rozpoczyna się wraz z upływem terminu składania ofert.</w:t>
      </w:r>
    </w:p>
    <w:p w:rsidR="009E15D7" w:rsidRPr="000242D6" w:rsidRDefault="009E15D7" w:rsidP="000242D6">
      <w:pPr>
        <w:pStyle w:val="Nagwek2"/>
        <w:rPr>
          <w:strike w:val="0"/>
        </w:rPr>
      </w:pPr>
      <w:r w:rsidRPr="000242D6">
        <w:rPr>
          <w:strike w:val="0"/>
        </w:rPr>
        <w:t xml:space="preserve">W przypadku, gdy wybór najkorzystniejszej oferty nie nastąpi przed upływem terminu związania ofertą, Zamawiający przed upływem tego terminu zwróci się jednokrotnie do Wykonawców o wyrażenie zgody na przedłużenie terminu związania ofertą </w:t>
      </w:r>
      <w:r w:rsidR="00DB4464">
        <w:rPr>
          <w:strike w:val="0"/>
        </w:rPr>
        <w:br/>
      </w:r>
      <w:r w:rsidRPr="000242D6">
        <w:rPr>
          <w:strike w:val="0"/>
        </w:rPr>
        <w:t xml:space="preserve">o wskazywany przez niego okres, nie dłuższy niż 60 dni. </w:t>
      </w:r>
    </w:p>
    <w:p w:rsidR="009E15D7" w:rsidRPr="000242D6" w:rsidRDefault="009E15D7" w:rsidP="000242D6">
      <w:pPr>
        <w:pStyle w:val="Nagwek2"/>
        <w:rPr>
          <w:strike w:val="0"/>
        </w:rPr>
      </w:pPr>
      <w:r w:rsidRPr="000242D6">
        <w:rPr>
          <w:rFonts w:eastAsia="TimesNewRoman"/>
          <w:strike w:val="0"/>
        </w:rPr>
        <w:t>Przedłużenie terminu związania ofertą , następuje wraz z przedłużeniem okresu ważności wadium albo, jeżeli nie jest to możliwe, z wniesieniem nowego wadium na przedłużony okres związania ofertą.</w:t>
      </w:r>
    </w:p>
    <w:p w:rsidR="009E15D7" w:rsidRPr="000242D6" w:rsidRDefault="009E15D7" w:rsidP="009E15D7">
      <w:pPr>
        <w:pStyle w:val="Nagwek1"/>
      </w:pPr>
      <w:bookmarkStart w:id="38" w:name="_Toc258314252"/>
      <w:r w:rsidRPr="000242D6">
        <w:t>Opis sposobu przygotowywania ofert</w:t>
      </w:r>
      <w:bookmarkEnd w:id="38"/>
    </w:p>
    <w:p w:rsidR="009E15D7" w:rsidRPr="000242D6" w:rsidRDefault="009E15D7" w:rsidP="000242D6">
      <w:pPr>
        <w:pStyle w:val="Nagwek2"/>
        <w:rPr>
          <w:strike w:val="0"/>
        </w:rPr>
      </w:pPr>
      <w:r w:rsidRPr="000242D6">
        <w:rPr>
          <w:strike w:val="0"/>
        </w:rPr>
        <w:t>Wykonawca może złożyć tylko jedną ofertę.</w:t>
      </w:r>
    </w:p>
    <w:p w:rsidR="009E15D7" w:rsidRPr="000242D6" w:rsidRDefault="009E15D7" w:rsidP="000242D6">
      <w:pPr>
        <w:pStyle w:val="Nagwek2"/>
        <w:rPr>
          <w:strike w:val="0"/>
        </w:rPr>
      </w:pPr>
      <w:r w:rsidRPr="000242D6">
        <w:rPr>
          <w:strike w:val="0"/>
        </w:rPr>
        <w:t>Tre</w:t>
      </w:r>
      <w:r w:rsidRPr="000242D6">
        <w:rPr>
          <w:rFonts w:ascii="TimesNewRoman" w:eastAsia="TimesNewRoman" w:cs="TimesNewRoman"/>
          <w:strike w:val="0"/>
        </w:rPr>
        <w:t>ść</w:t>
      </w:r>
      <w:r w:rsidRPr="000242D6">
        <w:rPr>
          <w:rFonts w:ascii="TimesNewRoman" w:eastAsia="TimesNewRoman" w:cs="TimesNewRoman" w:hint="eastAsia"/>
          <w:strike w:val="0"/>
        </w:rPr>
        <w:t xml:space="preserve"> </w:t>
      </w:r>
      <w:r w:rsidRPr="000242D6">
        <w:rPr>
          <w:strike w:val="0"/>
        </w:rPr>
        <w:t xml:space="preserve">oferty musi być zgodna z wymaganiami Zamawiającego określonymi </w:t>
      </w:r>
      <w:r w:rsidR="00DB4464">
        <w:rPr>
          <w:strike w:val="0"/>
        </w:rPr>
        <w:br/>
      </w:r>
      <w:r w:rsidRPr="000242D6">
        <w:rPr>
          <w:strike w:val="0"/>
        </w:rPr>
        <w:t>w niniejszej SWZ.</w:t>
      </w:r>
    </w:p>
    <w:p w:rsidR="009E15D7" w:rsidRPr="000242D6" w:rsidRDefault="009E15D7" w:rsidP="000242D6">
      <w:pPr>
        <w:pStyle w:val="Nagwek2"/>
        <w:rPr>
          <w:strike w:val="0"/>
        </w:rPr>
      </w:pPr>
      <w:bookmarkStart w:id="39" w:name="_Hlk37866068"/>
      <w:r w:rsidRPr="000242D6">
        <w:rPr>
          <w:strike w:val="0"/>
        </w:rPr>
        <w:t>Oferta oraz pozostałe oświadczenia i dokumenty, dla których Zamawiający określił wzory w formie formularzy, powinny być sporządzone zgodnie z tymi wzorami</w:t>
      </w:r>
      <w:bookmarkEnd w:id="39"/>
      <w:r w:rsidRPr="000242D6">
        <w:rPr>
          <w:strike w:val="0"/>
        </w:rPr>
        <w:t>.</w:t>
      </w:r>
    </w:p>
    <w:p w:rsidR="009E15D7" w:rsidRPr="000242D6" w:rsidRDefault="009E15D7" w:rsidP="000242D6">
      <w:pPr>
        <w:pStyle w:val="Nagwek2"/>
        <w:rPr>
          <w:strike w:val="0"/>
        </w:rPr>
      </w:pPr>
      <w:bookmarkStart w:id="40" w:name="_Hlk37866106"/>
      <w:bookmarkStart w:id="41" w:name="_Hlk37839542"/>
      <w:r w:rsidRPr="000242D6">
        <w:rPr>
          <w:strike w:val="0"/>
        </w:rPr>
        <w:t xml:space="preserve">Oferta wraz ze stanowiącymi jej integralną część załącznikami musi być sporządzona w języku polskim i złożona pod rygorem nieważności w formie elektronicznej, </w:t>
      </w:r>
      <w:r w:rsidR="00DB4464">
        <w:rPr>
          <w:strike w:val="0"/>
        </w:rPr>
        <w:br/>
      </w:r>
      <w:r w:rsidRPr="000242D6">
        <w:rPr>
          <w:strike w:val="0"/>
        </w:rPr>
        <w:t>za pośrednictwem Platformy oraz podpisana kwalifikowanym podpisem elektronicznym.</w:t>
      </w:r>
      <w:bookmarkEnd w:id="40"/>
      <w:bookmarkEnd w:id="41"/>
    </w:p>
    <w:p w:rsidR="009E15D7" w:rsidRPr="000242D6" w:rsidRDefault="009E15D7" w:rsidP="000242D6">
      <w:pPr>
        <w:pStyle w:val="Nagwek2"/>
        <w:rPr>
          <w:strike w:val="0"/>
        </w:rPr>
      </w:pPr>
      <w:bookmarkStart w:id="42" w:name="_Hlk37939197"/>
      <w:r w:rsidRPr="000242D6">
        <w:rPr>
          <w:strike w:val="0"/>
        </w:rPr>
        <w:t xml:space="preserve">Zamawiający informuje, iż zgodnie z art. 18 ust. 3 ustawy </w:t>
      </w:r>
      <w:proofErr w:type="spellStart"/>
      <w:r w:rsidRPr="000242D6">
        <w:rPr>
          <w:strike w:val="0"/>
        </w:rPr>
        <w:t>Pzp</w:t>
      </w:r>
      <w:proofErr w:type="spellEnd"/>
      <w:r w:rsidRPr="000242D6">
        <w:rPr>
          <w:strike w:val="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sidRPr="000242D6">
        <w:rPr>
          <w:strike w:val="0"/>
        </w:rPr>
        <w:t>:</w:t>
      </w:r>
    </w:p>
    <w:p w:rsidR="009E15D7" w:rsidRPr="000242D6" w:rsidRDefault="009E15D7" w:rsidP="000242D6">
      <w:pPr>
        <w:pStyle w:val="Nagwek2"/>
        <w:numPr>
          <w:ilvl w:val="0"/>
          <w:numId w:val="11"/>
        </w:numPr>
        <w:rPr>
          <w:strike w:val="0"/>
        </w:rPr>
      </w:pPr>
      <w:r w:rsidRPr="000242D6">
        <w:rPr>
          <w:strike w:val="0"/>
        </w:rPr>
        <w:t>wraz z przekazaniem takich informacji, zastrzegł, że nie mogą być one udostępniane;</w:t>
      </w:r>
    </w:p>
    <w:p w:rsidR="009E15D7" w:rsidRPr="000242D6" w:rsidRDefault="009E15D7" w:rsidP="000242D6">
      <w:pPr>
        <w:pStyle w:val="Nagwek2"/>
        <w:numPr>
          <w:ilvl w:val="0"/>
          <w:numId w:val="11"/>
        </w:numPr>
        <w:rPr>
          <w:strike w:val="0"/>
        </w:rPr>
      </w:pPr>
      <w:r w:rsidRPr="000242D6">
        <w:rPr>
          <w:strike w:val="0"/>
        </w:rPr>
        <w:t>wykazał, załączając stosowne uzasadnienie, iż zastrzeżone informacje stanowią tajemnicę przedsiębiorstwa.</w:t>
      </w:r>
      <w:bookmarkStart w:id="43" w:name="_Hlk37939296"/>
    </w:p>
    <w:p w:rsidR="009E15D7" w:rsidRPr="000242D6" w:rsidRDefault="009E15D7" w:rsidP="000242D6">
      <w:pPr>
        <w:pStyle w:val="Nagwek2"/>
        <w:numPr>
          <w:ilvl w:val="0"/>
          <w:numId w:val="0"/>
        </w:numPr>
        <w:ind w:left="680"/>
        <w:rPr>
          <w:strike w:val="0"/>
        </w:rPr>
      </w:pPr>
      <w:r w:rsidRPr="000242D6">
        <w:rPr>
          <w:strike w:val="0"/>
        </w:rPr>
        <w:t>Zaleca się, aby uzasadnienie o którym mowa powyżej było sformułowane w sposób umożliwiający jego udostępnienie pozostałym uczestnikom postępowania.</w:t>
      </w:r>
    </w:p>
    <w:p w:rsidR="009E15D7" w:rsidRPr="000242D6" w:rsidRDefault="009E15D7" w:rsidP="000242D6">
      <w:pPr>
        <w:pStyle w:val="Nagwek2"/>
        <w:numPr>
          <w:ilvl w:val="0"/>
          <w:numId w:val="0"/>
        </w:numPr>
        <w:ind w:left="680"/>
        <w:rPr>
          <w:strike w:val="0"/>
        </w:rPr>
      </w:pPr>
      <w:bookmarkStart w:id="44" w:name="_Hlk38143710"/>
      <w:r w:rsidRPr="000242D6">
        <w:rPr>
          <w:strike w:val="0"/>
        </w:rPr>
        <w:t xml:space="preserve">Wykonawca nie może zastrzec informacji, o których mowa w art. 222 ust. 5 ustawy </w:t>
      </w:r>
      <w:proofErr w:type="spellStart"/>
      <w:r w:rsidRPr="000242D6">
        <w:rPr>
          <w:strike w:val="0"/>
        </w:rPr>
        <w:t>Pzp</w:t>
      </w:r>
      <w:bookmarkEnd w:id="43"/>
      <w:bookmarkEnd w:id="44"/>
      <w:proofErr w:type="spellEnd"/>
      <w:r w:rsidRPr="000242D6">
        <w:rPr>
          <w:strike w:val="0"/>
        </w:rPr>
        <w:t>.</w:t>
      </w:r>
    </w:p>
    <w:p w:rsidR="009E15D7" w:rsidRPr="000242D6" w:rsidRDefault="009E15D7" w:rsidP="000242D6">
      <w:pPr>
        <w:pStyle w:val="Nagwek2"/>
        <w:rPr>
          <w:strike w:val="0"/>
        </w:rPr>
      </w:pPr>
      <w:bookmarkStart w:id="45" w:name="_Hlk37928068"/>
      <w:r w:rsidRPr="000242D6">
        <w:rPr>
          <w:strike w:val="0"/>
        </w:rPr>
        <w:t>Opis sposobu przygotowania oferty składanej w formie elektronicznej</w:t>
      </w:r>
      <w:bookmarkEnd w:id="45"/>
      <w:r w:rsidRPr="000242D6">
        <w:rPr>
          <w:strike w:val="0"/>
        </w:rPr>
        <w:t>:</w:t>
      </w:r>
    </w:p>
    <w:p w:rsidR="009E15D7" w:rsidRPr="000242D6" w:rsidRDefault="009E15D7" w:rsidP="000242D6">
      <w:pPr>
        <w:pStyle w:val="Nagwek2"/>
        <w:numPr>
          <w:ilvl w:val="0"/>
          <w:numId w:val="12"/>
        </w:numPr>
        <w:rPr>
          <w:strike w:val="0"/>
        </w:rPr>
      </w:pPr>
      <w:bookmarkStart w:id="46" w:name="_Hlk37866429"/>
      <w:r w:rsidRPr="000242D6">
        <w:rPr>
          <w:strike w:val="0"/>
        </w:rPr>
        <w:t>Wykonawca, chcąc przystąpić do udziału w postępowaniu, loguje się na Platformie, w menu ”Ogłoszenia” wyszukuje niniejsze postępowanie, otwiera je klikając w jego temat, a następnie korzysta z funkcji ”</w:t>
      </w:r>
      <w:r w:rsidRPr="000242D6">
        <w:rPr>
          <w:b/>
          <w:i/>
          <w:strike w:val="0"/>
        </w:rPr>
        <w:t xml:space="preserve">Zgłoś udział </w:t>
      </w:r>
      <w:r w:rsidR="00DB4464">
        <w:rPr>
          <w:b/>
          <w:i/>
          <w:strike w:val="0"/>
        </w:rPr>
        <w:br/>
      </w:r>
      <w:r w:rsidRPr="000242D6">
        <w:rPr>
          <w:b/>
          <w:i/>
          <w:strike w:val="0"/>
        </w:rPr>
        <w:t>w postępowaniu</w:t>
      </w:r>
      <w:r w:rsidRPr="000242D6">
        <w:rPr>
          <w:strike w:val="0"/>
        </w:rPr>
        <w:t>”</w:t>
      </w:r>
      <w:bookmarkEnd w:id="46"/>
      <w:r w:rsidRPr="000242D6">
        <w:rPr>
          <w:strike w:val="0"/>
        </w:rPr>
        <w:t xml:space="preserve"> na karcie Informacje ogólne”;</w:t>
      </w:r>
      <w:bookmarkStart w:id="47" w:name="_Hlk37866441"/>
    </w:p>
    <w:p w:rsidR="009E15D7" w:rsidRPr="000242D6" w:rsidRDefault="009E15D7" w:rsidP="000242D6">
      <w:pPr>
        <w:pStyle w:val="Nagwek2"/>
        <w:numPr>
          <w:ilvl w:val="0"/>
          <w:numId w:val="12"/>
        </w:numPr>
        <w:rPr>
          <w:strike w:val="0"/>
        </w:rPr>
      </w:pPr>
      <w:r w:rsidRPr="000242D6">
        <w:rPr>
          <w:rFonts w:eastAsia="Calibri"/>
          <w:strike w:val="0"/>
        </w:rPr>
        <w:t xml:space="preserve">w przypadku, </w:t>
      </w:r>
      <w:bookmarkStart w:id="48" w:name="_Hlk37939646"/>
      <w:bookmarkStart w:id="49" w:name="_Hlk37866474"/>
      <w:bookmarkEnd w:id="47"/>
      <w:r w:rsidRPr="000242D6">
        <w:rPr>
          <w:rFonts w:eastAsia="Calibri"/>
          <w:strike w:val="0"/>
        </w:rPr>
        <w:t>gdy Wykonawca nie posiada konta na Platformie, należy skorzystać z funkcji ”</w:t>
      </w:r>
      <w:r w:rsidRPr="000242D6">
        <w:rPr>
          <w:rFonts w:eastAsia="Calibri"/>
          <w:b/>
          <w:i/>
          <w:strike w:val="0"/>
        </w:rPr>
        <w:t>Zarejestruj</w:t>
      </w:r>
      <w:r w:rsidRPr="000242D6">
        <w:rPr>
          <w:rFonts w:eastAsia="Calibri"/>
          <w:strike w:val="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9E15D7" w:rsidRPr="000242D6" w:rsidRDefault="009E15D7" w:rsidP="000242D6">
      <w:pPr>
        <w:pStyle w:val="Nagwek2"/>
        <w:numPr>
          <w:ilvl w:val="0"/>
          <w:numId w:val="12"/>
        </w:numPr>
        <w:rPr>
          <w:strike w:val="0"/>
        </w:rPr>
      </w:pPr>
      <w:r w:rsidRPr="000242D6">
        <w:rPr>
          <w:rFonts w:eastAsia="Calibri"/>
          <w:strike w:val="0"/>
        </w:rPr>
        <w:t xml:space="preserve">oferta </w:t>
      </w:r>
      <w:bookmarkEnd w:id="48"/>
      <w:r w:rsidRPr="000242D6">
        <w:rPr>
          <w:rFonts w:eastAsia="Calibri"/>
          <w:strike w:val="0"/>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0242D6">
        <w:rPr>
          <w:rFonts w:eastAsia="Calibri"/>
          <w:b/>
          <w:i/>
          <w:strike w:val="0"/>
        </w:rPr>
        <w:t>Załącz plik</w:t>
      </w:r>
      <w:r w:rsidRPr="000242D6">
        <w:rPr>
          <w:rFonts w:eastAsia="Calibri"/>
          <w:strike w:val="0"/>
        </w:rPr>
        <w:t>” i użycie przycisku ”</w:t>
      </w:r>
      <w:r w:rsidRPr="000242D6">
        <w:rPr>
          <w:rFonts w:eastAsia="Calibri"/>
          <w:b/>
          <w:i/>
          <w:strike w:val="0"/>
        </w:rPr>
        <w:t>Załącz</w:t>
      </w:r>
      <w:r w:rsidRPr="000242D6">
        <w:rPr>
          <w:rFonts w:eastAsia="Calibri"/>
          <w:strike w:val="0"/>
        </w:rPr>
        <w:t>”;</w:t>
      </w:r>
      <w:bookmarkStart w:id="50" w:name="_Hlk37939678"/>
    </w:p>
    <w:p w:rsidR="009E15D7" w:rsidRPr="000242D6" w:rsidRDefault="009E15D7" w:rsidP="000242D6">
      <w:pPr>
        <w:pStyle w:val="Nagwek2"/>
        <w:numPr>
          <w:ilvl w:val="0"/>
          <w:numId w:val="12"/>
        </w:numPr>
        <w:rPr>
          <w:strike w:val="0"/>
        </w:rPr>
      </w:pPr>
      <w:r w:rsidRPr="000242D6">
        <w:rPr>
          <w:rFonts w:eastAsia="Calibri"/>
          <w:strike w:val="0"/>
        </w:rPr>
        <w:t xml:space="preserve">jeżeli </w:t>
      </w:r>
      <w:bookmarkEnd w:id="49"/>
      <w:bookmarkEnd w:id="50"/>
      <w:r w:rsidRPr="000242D6">
        <w:rPr>
          <w:rFonts w:eastAsia="Calibri"/>
          <w:strike w:val="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1" w:name="_Hlk37866559"/>
    </w:p>
    <w:p w:rsidR="009E15D7" w:rsidRPr="000242D6" w:rsidRDefault="009E15D7" w:rsidP="009E15D7">
      <w:pPr>
        <w:numPr>
          <w:ilvl w:val="0"/>
          <w:numId w:val="12"/>
        </w:numPr>
        <w:spacing w:before="120" w:after="60" w:line="252" w:lineRule="auto"/>
        <w:ind w:left="1037" w:hanging="357"/>
        <w:jc w:val="both"/>
        <w:outlineLvl w:val="1"/>
        <w:rPr>
          <w:rFonts w:eastAsia="Calibri"/>
          <w:bCs/>
          <w:iCs/>
          <w:lang w:eastAsia="x-none"/>
        </w:rPr>
      </w:pPr>
      <w:bookmarkStart w:id="52" w:name="_Hlk37940020"/>
      <w:bookmarkStart w:id="53" w:name="_Hlk37866628"/>
      <w:bookmarkEnd w:id="51"/>
      <w:r w:rsidRPr="000242D6">
        <w:rPr>
          <w:rFonts w:eastAsia="Calibri"/>
          <w:bCs/>
          <w:iCs/>
          <w:lang w:eastAsia="x-none"/>
        </w:rPr>
        <w:t xml:space="preserve">wszelkie </w:t>
      </w:r>
      <w:bookmarkEnd w:id="52"/>
      <w:r w:rsidRPr="000242D6">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242D6">
        <w:rPr>
          <w:rFonts w:eastAsia="Calibri"/>
          <w:b/>
          <w:i/>
          <w:lang w:eastAsia="x-none"/>
        </w:rPr>
        <w:t>Załącz plik</w:t>
      </w:r>
      <w:r w:rsidRPr="000242D6">
        <w:rPr>
          <w:rFonts w:eastAsia="Calibri"/>
          <w:bCs/>
          <w:iCs/>
          <w:lang w:eastAsia="x-none"/>
        </w:rPr>
        <w:t>” i użycie przycisku ”</w:t>
      </w:r>
      <w:r w:rsidRPr="000242D6">
        <w:rPr>
          <w:rFonts w:eastAsia="Calibri"/>
          <w:b/>
          <w:i/>
          <w:lang w:eastAsia="x-none"/>
        </w:rPr>
        <w:t>Załącz</w:t>
      </w:r>
      <w:r w:rsidRPr="000242D6">
        <w:rPr>
          <w:rFonts w:eastAsia="Calibri"/>
          <w:bCs/>
          <w:iCs/>
          <w:lang w:eastAsia="x-none"/>
        </w:rPr>
        <w:t>”;</w:t>
      </w:r>
      <w:bookmarkStart w:id="54" w:name="_Hlk37940112"/>
      <w:bookmarkEnd w:id="53"/>
    </w:p>
    <w:p w:rsidR="009E15D7" w:rsidRPr="000242D6" w:rsidRDefault="009E15D7" w:rsidP="009E15D7">
      <w:pPr>
        <w:numPr>
          <w:ilvl w:val="0"/>
          <w:numId w:val="12"/>
        </w:numPr>
        <w:spacing w:before="120" w:after="60" w:line="252" w:lineRule="auto"/>
        <w:ind w:left="1037" w:hanging="357"/>
        <w:jc w:val="both"/>
        <w:outlineLvl w:val="1"/>
        <w:rPr>
          <w:rFonts w:eastAsia="Calibri"/>
          <w:bCs/>
          <w:iCs/>
          <w:lang w:eastAsia="x-none"/>
        </w:rPr>
      </w:pPr>
      <w:r w:rsidRPr="000242D6">
        <w:rPr>
          <w:rFonts w:eastAsia="Calibri"/>
          <w:bCs/>
          <w:iCs/>
          <w:lang w:eastAsia="x-none"/>
        </w:rPr>
        <w:t>potwierdzeniem prawidłowo załączonego pliku jest automatyczne wygenerowanie przez Platformę komunikatu systemowego o treści ”Plik został poprawnie przesłany na platformę;</w:t>
      </w:r>
    </w:p>
    <w:p w:rsidR="009E15D7" w:rsidRPr="000242D6" w:rsidRDefault="009E15D7" w:rsidP="009E15D7">
      <w:pPr>
        <w:numPr>
          <w:ilvl w:val="0"/>
          <w:numId w:val="12"/>
        </w:numPr>
        <w:spacing w:before="120" w:after="60" w:line="252" w:lineRule="auto"/>
        <w:ind w:left="1037" w:hanging="357"/>
        <w:jc w:val="both"/>
        <w:outlineLvl w:val="1"/>
        <w:rPr>
          <w:rFonts w:eastAsia="Calibri"/>
          <w:bCs/>
          <w:iCs/>
          <w:lang w:eastAsia="x-none"/>
        </w:rPr>
      </w:pPr>
      <w:r w:rsidRPr="000242D6">
        <w:rPr>
          <w:rFonts w:eastAsia="Calibri"/>
          <w:bCs/>
          <w:iCs/>
          <w:u w:val="single"/>
          <w:lang w:eastAsia="x-none"/>
        </w:rPr>
        <w:t>ostateczne złożenie oferty wraz z załącznikami Wykonawca musi potwierdzić klikając w przycisk ”</w:t>
      </w:r>
      <w:r w:rsidRPr="000242D6">
        <w:rPr>
          <w:rFonts w:eastAsia="Calibri"/>
          <w:b/>
          <w:i/>
          <w:u w:val="single"/>
          <w:lang w:eastAsia="x-none"/>
        </w:rPr>
        <w:t>Złóż ofertę</w:t>
      </w:r>
      <w:r w:rsidRPr="000242D6">
        <w:rPr>
          <w:rFonts w:eastAsia="Calibri"/>
          <w:bCs/>
          <w:iCs/>
          <w:u w:val="single"/>
          <w:lang w:eastAsia="x-none"/>
        </w:rPr>
        <w:t>”</w:t>
      </w:r>
      <w:r w:rsidRPr="000242D6">
        <w:rPr>
          <w:rFonts w:eastAsia="Calibri"/>
          <w:bCs/>
          <w:iCs/>
          <w:lang w:eastAsia="x-none"/>
        </w:rPr>
        <w:t>;</w:t>
      </w:r>
    </w:p>
    <w:p w:rsidR="009E15D7" w:rsidRPr="000242D6" w:rsidRDefault="009E15D7" w:rsidP="009E15D7">
      <w:pPr>
        <w:numPr>
          <w:ilvl w:val="0"/>
          <w:numId w:val="12"/>
        </w:numPr>
        <w:spacing w:before="120" w:after="60" w:line="252" w:lineRule="auto"/>
        <w:ind w:left="1037" w:hanging="357"/>
        <w:jc w:val="both"/>
        <w:outlineLvl w:val="1"/>
        <w:rPr>
          <w:rFonts w:eastAsia="Calibri"/>
          <w:bCs/>
          <w:iCs/>
          <w:lang w:eastAsia="x-none"/>
        </w:rPr>
      </w:pPr>
      <w:r w:rsidRPr="000242D6">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9E15D7" w:rsidRPr="000242D6" w:rsidRDefault="009E15D7" w:rsidP="000242D6">
      <w:pPr>
        <w:pStyle w:val="Nagwek2"/>
        <w:rPr>
          <w:strike w:val="0"/>
        </w:rPr>
      </w:pPr>
      <w:bookmarkStart w:id="55" w:name="_Hlk37866756"/>
      <w:r w:rsidRPr="000242D6">
        <w:rPr>
          <w:strike w:val="0"/>
        </w:rPr>
        <w:t>Do upływu terminu składania ofert, Wykonawca, za pośrednictwem Platformy, może wycofać złożoną ofertę, używając opcji ”</w:t>
      </w:r>
      <w:r w:rsidRPr="000242D6">
        <w:rPr>
          <w:b/>
          <w:i/>
          <w:strike w:val="0"/>
        </w:rPr>
        <w:t>Wycofaj ofertę</w:t>
      </w:r>
      <w:r w:rsidRPr="000242D6">
        <w:rPr>
          <w:strike w:val="0"/>
        </w:rPr>
        <w:t xml:space="preserve">” (karta Oferta/Załączniki). </w:t>
      </w:r>
      <w:r w:rsidR="00DB4464">
        <w:rPr>
          <w:strike w:val="0"/>
        </w:rPr>
        <w:br/>
      </w:r>
      <w:r w:rsidRPr="000242D6">
        <w:rPr>
          <w:strike w:val="0"/>
        </w:rPr>
        <w:t>Po wycofaniu oferty Wykonawca może usunąć załączone pliki, zaznaczając pozycje do usunięcia i klikając w przycisk ”</w:t>
      </w:r>
      <w:r w:rsidRPr="000242D6">
        <w:rPr>
          <w:b/>
          <w:i/>
          <w:strike w:val="0"/>
        </w:rPr>
        <w:t>Usuń zaznaczone</w:t>
      </w:r>
      <w:r w:rsidRPr="000242D6">
        <w:rPr>
          <w:strike w:val="0"/>
        </w:rPr>
        <w:t>”.</w:t>
      </w:r>
    </w:p>
    <w:p w:rsidR="009E15D7" w:rsidRPr="000242D6" w:rsidRDefault="009E15D7" w:rsidP="000242D6">
      <w:pPr>
        <w:pStyle w:val="Nagwek2"/>
        <w:rPr>
          <w:strike w:val="0"/>
        </w:rPr>
      </w:pPr>
      <w:r w:rsidRPr="000242D6">
        <w:rPr>
          <w:strike w:val="0"/>
        </w:rPr>
        <w:t xml:space="preserve">Szczegółowa instrukcja korzystania z Platformy znajduje się na stronie internetowej </w:t>
      </w:r>
      <w:hyperlink r:id="rId10" w:history="1">
        <w:r w:rsidRPr="000242D6">
          <w:rPr>
            <w:rStyle w:val="Hipercze"/>
            <w:rFonts w:eastAsia="Calibri"/>
            <w:strike w:val="0"/>
            <w:color w:val="0070C0"/>
            <w:lang w:eastAsia="en-US"/>
          </w:rPr>
          <w:t>https://e-ProPublico.pl/</w:t>
        </w:r>
      </w:hyperlink>
      <w:r w:rsidRPr="000242D6">
        <w:rPr>
          <w:strike w:val="0"/>
        </w:rPr>
        <w:t>, przycisk ”</w:t>
      </w:r>
      <w:r w:rsidRPr="000242D6">
        <w:rPr>
          <w:b/>
          <w:i/>
          <w:strike w:val="0"/>
        </w:rPr>
        <w:t>Instrukcja Wykonawcy</w:t>
      </w:r>
      <w:r w:rsidRPr="000242D6">
        <w:rPr>
          <w:strike w:val="0"/>
        </w:rPr>
        <w:t>”.</w:t>
      </w:r>
    </w:p>
    <w:bookmarkEnd w:id="55"/>
    <w:p w:rsidR="009E15D7" w:rsidRPr="000242D6" w:rsidRDefault="009E15D7" w:rsidP="000242D6">
      <w:pPr>
        <w:pStyle w:val="Nagwek2"/>
        <w:rPr>
          <w:strike w:val="0"/>
        </w:rPr>
      </w:pPr>
      <w:r w:rsidRPr="000242D6">
        <w:rPr>
          <w:strike w:val="0"/>
        </w:rPr>
        <w:t>Zamawiający nie przewiduje zwrotu kosztów udziału w postępowaniu. Wykonawca ponosi wszelkie koszty związane z przygotowaniem i złożeniem oferty.</w:t>
      </w:r>
    </w:p>
    <w:p w:rsidR="009E15D7" w:rsidRPr="000242D6" w:rsidRDefault="009E15D7" w:rsidP="009E15D7">
      <w:pPr>
        <w:pStyle w:val="Nagwek1"/>
      </w:pPr>
      <w:bookmarkStart w:id="56" w:name="_Toc258314253"/>
      <w:r w:rsidRPr="000242D6">
        <w:t>Miejsce oraz termin składania i otwarcia ofert</w:t>
      </w:r>
      <w:bookmarkEnd w:id="56"/>
    </w:p>
    <w:p w:rsidR="009E15D7" w:rsidRPr="000242D6" w:rsidRDefault="009E15D7" w:rsidP="000242D6">
      <w:pPr>
        <w:pStyle w:val="Nagwek2"/>
        <w:numPr>
          <w:ilvl w:val="0"/>
          <w:numId w:val="0"/>
        </w:numPr>
        <w:ind w:left="431"/>
        <w:rPr>
          <w:strike w:val="0"/>
        </w:rPr>
      </w:pPr>
      <w:bookmarkStart w:id="57" w:name="_Hlk37857777"/>
      <w:bookmarkStart w:id="58" w:name="_Hlk37940485"/>
      <w:r w:rsidRPr="000242D6">
        <w:rPr>
          <w:strike w:val="0"/>
        </w:rPr>
        <w:t xml:space="preserve">Ofertę, wraz z załącznikami, należy złożyć za pośrednictwem Platformy w terminie do dnia </w:t>
      </w:r>
      <w:r w:rsidR="0011600E" w:rsidRPr="000242D6">
        <w:rPr>
          <w:b/>
          <w:strike w:val="0"/>
        </w:rPr>
        <w:t>2021-05-20</w:t>
      </w:r>
      <w:r w:rsidRPr="000242D6">
        <w:rPr>
          <w:strike w:val="0"/>
        </w:rPr>
        <w:t xml:space="preserve"> do godz. </w:t>
      </w:r>
      <w:bookmarkEnd w:id="57"/>
      <w:bookmarkEnd w:id="58"/>
      <w:r w:rsidRPr="000242D6">
        <w:rPr>
          <w:b/>
          <w:strike w:val="0"/>
        </w:rPr>
        <w:t>10:00</w:t>
      </w:r>
      <w:r w:rsidRPr="000242D6">
        <w:rPr>
          <w:strike w:val="0"/>
        </w:rPr>
        <w:t>.</w:t>
      </w:r>
    </w:p>
    <w:p w:rsidR="009E15D7" w:rsidRPr="000242D6" w:rsidRDefault="009E15D7" w:rsidP="009E15D7">
      <w:pPr>
        <w:pStyle w:val="Nagwek1"/>
        <w:rPr>
          <w:lang w:val="pl-PL"/>
        </w:rPr>
      </w:pPr>
      <w:bookmarkStart w:id="59" w:name="_Toc258314254"/>
      <w:r w:rsidRPr="000242D6">
        <w:rPr>
          <w:lang w:val="pl-PL"/>
        </w:rPr>
        <w:t>termin otwarcia ofert</w:t>
      </w:r>
    </w:p>
    <w:p w:rsidR="009E15D7" w:rsidRPr="000242D6" w:rsidRDefault="009E15D7" w:rsidP="000242D6">
      <w:pPr>
        <w:pStyle w:val="Nagwek2"/>
        <w:rPr>
          <w:strike w:val="0"/>
        </w:rPr>
      </w:pPr>
      <w:r w:rsidRPr="000242D6">
        <w:rPr>
          <w:strike w:val="0"/>
        </w:rPr>
        <w:t xml:space="preserve">Otwarcie ofert nastąpi w dniu: </w:t>
      </w:r>
      <w:r w:rsidRPr="000242D6">
        <w:rPr>
          <w:b/>
          <w:strike w:val="0"/>
        </w:rPr>
        <w:t>2021-05-13</w:t>
      </w:r>
      <w:r w:rsidRPr="000242D6">
        <w:rPr>
          <w:strike w:val="0"/>
        </w:rPr>
        <w:t xml:space="preserve"> o godz. </w:t>
      </w:r>
      <w:r w:rsidRPr="000242D6">
        <w:rPr>
          <w:b/>
          <w:strike w:val="0"/>
        </w:rPr>
        <w:t>10:30</w:t>
      </w:r>
      <w:r w:rsidRPr="000242D6">
        <w:rPr>
          <w:strike w:val="0"/>
        </w:rPr>
        <w:t>, za pośrednictwem Platformy, na karcie ”Oferta/Załączniki”, poprzez ich odszyfrowanie, które jest jednoznaczne z ich upublicznieniem.</w:t>
      </w:r>
    </w:p>
    <w:p w:rsidR="009E15D7" w:rsidRPr="000242D6" w:rsidRDefault="009E15D7" w:rsidP="000242D6">
      <w:pPr>
        <w:pStyle w:val="Nagwek2"/>
        <w:rPr>
          <w:strike w:val="0"/>
        </w:rPr>
      </w:pPr>
      <w:r w:rsidRPr="000242D6">
        <w:rPr>
          <w:strike w:val="0"/>
        </w:rPr>
        <w:t>Zamawiający, najpóźniej przed otwarciem ofert, udostępni na stronie prowadzonego postępowania informację o kwocie, jaką zamierza przeznaczyć na sfinansowanie zamówienia.</w:t>
      </w:r>
    </w:p>
    <w:p w:rsidR="009E15D7" w:rsidRPr="000242D6" w:rsidRDefault="009E15D7" w:rsidP="000242D6">
      <w:pPr>
        <w:pStyle w:val="Nagwek2"/>
        <w:rPr>
          <w:strike w:val="0"/>
        </w:rPr>
      </w:pPr>
      <w:r w:rsidRPr="000242D6">
        <w:rPr>
          <w:strike w:val="0"/>
        </w:rPr>
        <w:t>Niezwłocznie po otwarciu ofert, Zamawiający zamieści na stronie internetowej prowadzonego postępowania informacje o:</w:t>
      </w:r>
    </w:p>
    <w:p w:rsidR="009E15D7" w:rsidRPr="000242D6" w:rsidRDefault="009E15D7" w:rsidP="000242D6">
      <w:pPr>
        <w:pStyle w:val="Nagwek2"/>
        <w:numPr>
          <w:ilvl w:val="0"/>
          <w:numId w:val="13"/>
        </w:numPr>
        <w:rPr>
          <w:strike w:val="0"/>
        </w:rPr>
      </w:pPr>
      <w:r w:rsidRPr="000242D6">
        <w:rPr>
          <w:strike w:val="0"/>
        </w:rPr>
        <w:t>nazwach albo imionach i nazwiskach oraz siedzibach lub miejscach prowadzonej działalności gospodarczej bądź miejscach zamieszkania Wykonawców, których oferty zostały otwarte;</w:t>
      </w:r>
    </w:p>
    <w:p w:rsidR="009E15D7" w:rsidRPr="000242D6" w:rsidRDefault="009E15D7" w:rsidP="000242D6">
      <w:pPr>
        <w:pStyle w:val="Nagwek2"/>
        <w:numPr>
          <w:ilvl w:val="0"/>
          <w:numId w:val="13"/>
        </w:numPr>
        <w:rPr>
          <w:strike w:val="0"/>
        </w:rPr>
      </w:pPr>
      <w:r w:rsidRPr="000242D6">
        <w:rPr>
          <w:strike w:val="0"/>
        </w:rPr>
        <w:t>cenach lub kosztach zawartych w ofertach.</w:t>
      </w:r>
    </w:p>
    <w:p w:rsidR="009E15D7" w:rsidRPr="000242D6" w:rsidRDefault="009E15D7" w:rsidP="009E15D7">
      <w:pPr>
        <w:pStyle w:val="Nagwek1"/>
      </w:pPr>
      <w:r w:rsidRPr="000242D6">
        <w:t>Opis sposobu obliczenia ceny</w:t>
      </w:r>
      <w:bookmarkEnd w:id="59"/>
    </w:p>
    <w:p w:rsidR="009E15D7" w:rsidRPr="000242D6" w:rsidRDefault="009E15D7" w:rsidP="000242D6">
      <w:pPr>
        <w:pStyle w:val="Nagwek2"/>
        <w:rPr>
          <w:strike w:val="0"/>
          <w:color w:val="auto"/>
        </w:rPr>
      </w:pPr>
      <w:r w:rsidRPr="000242D6">
        <w:rPr>
          <w:strike w:val="0"/>
        </w:rPr>
        <w:t>W ofercie Wykonawca zobowiązany jest podać cenę za wykonanie całego przedmiotu zamówienia w złotych polskich (PLN), z dokładnością do 1 grosza, tj. do dwóch miejsc po przecinku.</w:t>
      </w:r>
    </w:p>
    <w:p w:rsidR="009E15D7" w:rsidRPr="000242D6" w:rsidRDefault="009E15D7" w:rsidP="000242D6">
      <w:pPr>
        <w:pStyle w:val="Nagwek2"/>
        <w:rPr>
          <w:strike w:val="0"/>
          <w:color w:val="auto"/>
        </w:rPr>
      </w:pPr>
      <w:r w:rsidRPr="000242D6">
        <w:rPr>
          <w:strike w:val="0"/>
        </w:rPr>
        <w:t xml:space="preserve">W cenie należy uwzględnić wszystkie wymagania określone w niniejszej SWZ oraz wszelkie koszty, jakie poniesie Wykonawca z tytułu należytej oraz zgodnej </w:t>
      </w:r>
      <w:r w:rsidR="00DB4464">
        <w:rPr>
          <w:strike w:val="0"/>
        </w:rPr>
        <w:br/>
      </w:r>
      <w:r w:rsidRPr="000242D6">
        <w:rPr>
          <w:strike w:val="0"/>
        </w:rPr>
        <w:t>z obowiązującymi przepisami realizacji przedmiotu zamówienia, a także wszystkie potencjalne ryzyka ekonomiczne, jakie mogą wystąpić przy realizacji przedmiotu zamówienia.</w:t>
      </w:r>
    </w:p>
    <w:p w:rsidR="009E15D7" w:rsidRPr="000242D6" w:rsidRDefault="009E15D7" w:rsidP="000242D6">
      <w:pPr>
        <w:pStyle w:val="Nagwek2"/>
        <w:rPr>
          <w:i/>
          <w:strike w:val="0"/>
          <w:sz w:val="28"/>
          <w:szCs w:val="28"/>
        </w:rPr>
      </w:pPr>
      <w:r w:rsidRPr="000242D6">
        <w:rPr>
          <w:strike w:val="0"/>
        </w:rPr>
        <w:t xml:space="preserve">Cenę oferty stanowić będzie wartość brutto, podana na formularzu oferty za  realizację </w:t>
      </w:r>
      <w:r w:rsidRPr="000242D6">
        <w:rPr>
          <w:b/>
          <w:strike w:val="0"/>
        </w:rPr>
        <w:t>całości przedmiotu zamówienia w zakresie zadania częściowego, na które Wykonawca składa ofertę w okresie 24 miesięcy</w:t>
      </w:r>
      <w:r w:rsidRPr="000242D6">
        <w:rPr>
          <w:strike w:val="0"/>
        </w:rPr>
        <w:t xml:space="preserve">.  Tę cenę brutto Zamawiający przyjmie do oceny ofert. Wykonawca jest również zobowiązany do wyliczenia miesięcznego zestawienia wynagrodzenia  za świadczenie usługi w każdym temacie  </w:t>
      </w:r>
      <w:r w:rsidR="00DB4464">
        <w:rPr>
          <w:strike w:val="0"/>
        </w:rPr>
        <w:br/>
      </w:r>
      <w:r w:rsidRPr="000242D6">
        <w:rPr>
          <w:strike w:val="0"/>
        </w:rPr>
        <w:t xml:space="preserve">w zadaniu częściowym. </w:t>
      </w:r>
      <w:r w:rsidRPr="000242D6">
        <w:rPr>
          <w:b/>
          <w:i/>
          <w:strike w:val="0"/>
          <w:sz w:val="28"/>
          <w:szCs w:val="28"/>
          <w:u w:val="single"/>
        </w:rPr>
        <w:t>Brak wyliczenia którejkolwiek z pozycji skutkuje odrzuceniem oferty, jako niezgodnej z SWZ.</w:t>
      </w:r>
    </w:p>
    <w:p w:rsidR="009E15D7" w:rsidRPr="000242D6" w:rsidRDefault="009E15D7" w:rsidP="000242D6">
      <w:pPr>
        <w:pStyle w:val="Nagwek2"/>
        <w:rPr>
          <w:strike w:val="0"/>
        </w:rPr>
      </w:pPr>
      <w:r w:rsidRPr="000242D6">
        <w:rPr>
          <w:strike w:val="0"/>
        </w:rPr>
        <w:t xml:space="preserve">Ryzyko ustalenia wynagrodzenia </w:t>
      </w:r>
      <w:r w:rsidRPr="000242D6">
        <w:rPr>
          <w:b/>
          <w:strike w:val="0"/>
        </w:rPr>
        <w:t>w formie ryczałtu</w:t>
      </w:r>
      <w:r w:rsidRPr="000242D6">
        <w:rPr>
          <w:strike w:val="0"/>
        </w:rPr>
        <w:t xml:space="preserve"> spoczywa na wykonawcy, stąd musi on należycie ocenić wartość przedmiotu zamówienia, gdyż nie może domagać się podwyższenia wynagrodzenia ryczałtowego, chociażby w chwili zawarcia umowy nie można było przewidzieć rozmiaru i kosztu prac. Cena oferty określona przez Wykonawcę jest stała w okresie realizacji umowy i nie będzie podlegała zmianom, </w:t>
      </w:r>
      <w:r w:rsidRPr="000242D6">
        <w:rPr>
          <w:strike w:val="0"/>
        </w:rPr>
        <w:br/>
        <w:t>z wyjątkiem zmian przewidzianych w projekcie umowy.</w:t>
      </w:r>
    </w:p>
    <w:p w:rsidR="009E15D7" w:rsidRPr="000242D6" w:rsidRDefault="009E15D7" w:rsidP="000242D6">
      <w:pPr>
        <w:pStyle w:val="Nagwek2"/>
        <w:rPr>
          <w:strike w:val="0"/>
        </w:rPr>
      </w:pPr>
      <w:r w:rsidRPr="000242D6">
        <w:rPr>
          <w:strike w:val="0"/>
        </w:rPr>
        <w:t>W cenie należy uwzględnić wszystkie wymagania określone w niniejszej specyfikacji warunków w szczególności w opisie przedmiotu zamówienia oraz wszelkie koszty, jakie poniesie Wykonawca z tytułu należytej oraz zgodnej z obowiązującymi przepisami realizacji przedmiotu zamówienia. Cena oferty ma uwzględnić wszystkie okoliczności, które mogą wpłynąć na sposób jej wyliczenia.</w:t>
      </w:r>
    </w:p>
    <w:p w:rsidR="009E15D7" w:rsidRPr="000242D6" w:rsidRDefault="009E15D7" w:rsidP="000242D6">
      <w:pPr>
        <w:pStyle w:val="Nagwek2"/>
        <w:rPr>
          <w:strike w:val="0"/>
        </w:rPr>
      </w:pPr>
      <w:r w:rsidRPr="000242D6">
        <w:rPr>
          <w:strike w:val="0"/>
        </w:rPr>
        <w:t xml:space="preserve">Wykonawca w cenie oferty musi zapewnić wymagane środki czystości, artykuły higieniczne, urządzenia ręczne i mechaniczne i inne materiały niezbędne do realizacji zamówienia z należytą starannością oraz wynagrodzenie swoich pracowników uwzględniając przepisy dotyczące minimalnego wynagrodzenia za pracę i minimalnej stawki godzinowej. </w:t>
      </w:r>
    </w:p>
    <w:p w:rsidR="009E15D7" w:rsidRPr="000242D6" w:rsidRDefault="009E15D7" w:rsidP="000242D6">
      <w:pPr>
        <w:pStyle w:val="Nagwek2"/>
        <w:rPr>
          <w:strike w:val="0"/>
        </w:rPr>
      </w:pPr>
      <w:r w:rsidRPr="000242D6">
        <w:rPr>
          <w:strike w:val="0"/>
        </w:rPr>
        <w:t>Rozliczenia między Zamawiającym a Wykonawcą prowadzone będą w złotych polskich z dokładnością do dwóch miejsc po przecinku.</w:t>
      </w:r>
    </w:p>
    <w:p w:rsidR="009E15D7" w:rsidRPr="000242D6" w:rsidRDefault="009E15D7" w:rsidP="000242D6">
      <w:pPr>
        <w:pStyle w:val="Nagwek2"/>
        <w:rPr>
          <w:strike w:val="0"/>
        </w:rPr>
      </w:pPr>
      <w:r w:rsidRPr="000242D6">
        <w:rPr>
          <w:strike w:val="0"/>
        </w:rPr>
        <w:t>Wykonawca zobowiązany jest zastosować stawkę VAT zgodnie z obowiązującymi przepisami ustawy z 11 marca 2004 r. o  podatku od towarów i usług.</w:t>
      </w:r>
    </w:p>
    <w:p w:rsidR="009E15D7" w:rsidRPr="000242D6" w:rsidRDefault="009E15D7" w:rsidP="000242D6">
      <w:pPr>
        <w:pStyle w:val="Nagwek2"/>
        <w:rPr>
          <w:strike w:val="0"/>
        </w:rPr>
      </w:pPr>
      <w:r w:rsidRPr="000242D6">
        <w:rPr>
          <w:strike w:val="0"/>
        </w:rPr>
        <w:t xml:space="preserve">Jeżeli złożona zostanie oferta, której wybór prowadziłby do powstania </w:t>
      </w:r>
      <w:r w:rsidR="00DB4464">
        <w:rPr>
          <w:strike w:val="0"/>
        </w:rPr>
        <w:br/>
      </w:r>
      <w:r w:rsidRPr="000242D6">
        <w:rPr>
          <w:strike w:val="0"/>
        </w:rPr>
        <w:t xml:space="preserve">u Zamawiającego obowiązku podatkowego zgodnie z ustawą z 11 marca 2004 r. </w:t>
      </w:r>
      <w:r w:rsidR="00DB4464">
        <w:rPr>
          <w:strike w:val="0"/>
        </w:rPr>
        <w:br/>
      </w:r>
      <w:r w:rsidRPr="000242D6">
        <w:rPr>
          <w:strike w:val="0"/>
        </w:rPr>
        <w:t>o podatku od towarów i usług, dla celów zastosowania kryterium ceny Zamawiający doliczy do przedstawionej w tej ofercie ceny kwotę podatku od towarów i usług, którą miałby obowiązek rozliczyć.</w:t>
      </w:r>
    </w:p>
    <w:p w:rsidR="009E15D7" w:rsidRPr="000242D6" w:rsidRDefault="009E15D7" w:rsidP="000242D6">
      <w:pPr>
        <w:pStyle w:val="Nagwek2"/>
        <w:rPr>
          <w:strike w:val="0"/>
        </w:rPr>
      </w:pPr>
      <w:bookmarkStart w:id="60" w:name="_Hlk61113033"/>
      <w:r w:rsidRPr="000242D6">
        <w:rPr>
          <w:strike w:val="0"/>
        </w:rPr>
        <w:t>Wykonawca</w:t>
      </w:r>
      <w:bookmarkEnd w:id="60"/>
      <w:r w:rsidRPr="000242D6">
        <w:rPr>
          <w:strike w:val="0"/>
        </w:rPr>
        <w:t xml:space="preserve"> składając ofertę zobowiązany jest:</w:t>
      </w:r>
    </w:p>
    <w:p w:rsidR="009E15D7" w:rsidRPr="000242D6" w:rsidRDefault="009E15D7" w:rsidP="000242D6">
      <w:pPr>
        <w:pStyle w:val="Nagwek2"/>
        <w:numPr>
          <w:ilvl w:val="0"/>
          <w:numId w:val="14"/>
        </w:numPr>
        <w:rPr>
          <w:strike w:val="0"/>
        </w:rPr>
      </w:pPr>
      <w:r w:rsidRPr="000242D6">
        <w:rPr>
          <w:strike w:val="0"/>
        </w:rPr>
        <w:t>poinformować Zamawiającego, że wybór jego oferty będzie prowadził do powstania u Zamawiającego obowiązku podatkowego;</w:t>
      </w:r>
    </w:p>
    <w:p w:rsidR="009E15D7" w:rsidRPr="000242D6" w:rsidRDefault="009E15D7" w:rsidP="000242D6">
      <w:pPr>
        <w:pStyle w:val="Nagwek2"/>
        <w:numPr>
          <w:ilvl w:val="0"/>
          <w:numId w:val="14"/>
        </w:numPr>
        <w:rPr>
          <w:strike w:val="0"/>
        </w:rPr>
      </w:pPr>
      <w:r w:rsidRPr="000242D6">
        <w:rPr>
          <w:strike w:val="0"/>
        </w:rPr>
        <w:t>wskazać nazwę (rodzaj) towaru lub usługi, których dostawa lub świadczenie będą prowadziły do powstania obowiązku podatkowego;</w:t>
      </w:r>
    </w:p>
    <w:p w:rsidR="009E15D7" w:rsidRPr="000242D6" w:rsidRDefault="009E15D7" w:rsidP="000242D6">
      <w:pPr>
        <w:pStyle w:val="Nagwek2"/>
        <w:numPr>
          <w:ilvl w:val="0"/>
          <w:numId w:val="14"/>
        </w:numPr>
        <w:rPr>
          <w:strike w:val="0"/>
        </w:rPr>
      </w:pPr>
      <w:r w:rsidRPr="000242D6">
        <w:rPr>
          <w:strike w:val="0"/>
        </w:rPr>
        <w:t>wskazać wartości towaru lub usługi objętego obowiązkiem podatkowym Zamawiającego, bez kwoty podatku;</w:t>
      </w:r>
    </w:p>
    <w:p w:rsidR="009E15D7" w:rsidRPr="000242D6" w:rsidRDefault="009E15D7" w:rsidP="000242D6">
      <w:pPr>
        <w:pStyle w:val="Nagwek2"/>
        <w:numPr>
          <w:ilvl w:val="0"/>
          <w:numId w:val="14"/>
        </w:numPr>
        <w:rPr>
          <w:strike w:val="0"/>
        </w:rPr>
      </w:pPr>
      <w:r w:rsidRPr="000242D6">
        <w:rPr>
          <w:strike w:val="0"/>
        </w:rPr>
        <w:t>wskazać stawkę podatku od towarów i usług, która zgodnie z wiedzą Wykonawcy, będzie miała zastosowanie.</w:t>
      </w:r>
    </w:p>
    <w:p w:rsidR="009E15D7" w:rsidRPr="000242D6" w:rsidRDefault="009E15D7" w:rsidP="009E15D7">
      <w:pPr>
        <w:pStyle w:val="Nagwek1"/>
      </w:pPr>
      <w:bookmarkStart w:id="61" w:name="_Toc258314255"/>
      <w:r w:rsidRPr="000242D6">
        <w:t>Opis kryteriów</w:t>
      </w:r>
      <w:r w:rsidRPr="000242D6">
        <w:rPr>
          <w:lang w:val="pl-PL"/>
        </w:rPr>
        <w:t xml:space="preserve"> oceny ofert,</w:t>
      </w:r>
      <w:r w:rsidRPr="000242D6">
        <w:t xml:space="preserve"> wraz z podaniem </w:t>
      </w:r>
      <w:r w:rsidRPr="000242D6">
        <w:rPr>
          <w:lang w:val="pl-PL"/>
        </w:rPr>
        <w:t>wag</w:t>
      </w:r>
      <w:r w:rsidRPr="000242D6">
        <w:t xml:space="preserve"> tych kryteriów i sposobu oceny ofert</w:t>
      </w:r>
      <w:bookmarkEnd w:id="61"/>
    </w:p>
    <w:p w:rsidR="009E15D7" w:rsidRPr="000242D6" w:rsidRDefault="009E15D7" w:rsidP="000242D6">
      <w:pPr>
        <w:pStyle w:val="Nagwek2"/>
        <w:rPr>
          <w:strike w:val="0"/>
        </w:rPr>
      </w:pPr>
      <w:r w:rsidRPr="000242D6">
        <w:rPr>
          <w:strike w:val="0"/>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6"/>
        <w:gridCol w:w="4765"/>
      </w:tblGrid>
      <w:tr w:rsidR="009E15D7" w:rsidRPr="000242D6" w:rsidTr="009E15D7">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E15D7" w:rsidRPr="000242D6" w:rsidRDefault="009E15D7">
            <w:pPr>
              <w:spacing w:before="120" w:after="120"/>
              <w:jc w:val="center"/>
              <w:outlineLvl w:val="1"/>
              <w:rPr>
                <w:b/>
                <w:bCs/>
                <w:iCs/>
                <w:color w:val="000000"/>
              </w:rPr>
            </w:pPr>
            <w:r w:rsidRPr="000242D6">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E15D7" w:rsidRPr="000242D6" w:rsidRDefault="009E15D7">
            <w:pPr>
              <w:spacing w:before="120" w:after="120"/>
              <w:jc w:val="center"/>
              <w:outlineLvl w:val="1"/>
              <w:rPr>
                <w:b/>
                <w:bCs/>
                <w:iCs/>
                <w:color w:val="000000"/>
              </w:rPr>
            </w:pPr>
            <w:r w:rsidRPr="000242D6">
              <w:rPr>
                <w:b/>
                <w:bCs/>
                <w:iCs/>
                <w:color w:val="000000"/>
              </w:rPr>
              <w:t>Nazwa kryterium - waga [%]</w:t>
            </w:r>
          </w:p>
        </w:tc>
      </w:tr>
      <w:tr w:rsidR="009E15D7" w:rsidRPr="000242D6" w:rsidTr="009E15D7">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9E15D7" w:rsidRPr="000242D6" w:rsidRDefault="009E15D7">
            <w:pPr>
              <w:spacing w:before="120" w:after="120"/>
              <w:jc w:val="both"/>
              <w:outlineLvl w:val="1"/>
              <w:rPr>
                <w:bCs/>
                <w:iCs/>
              </w:rPr>
            </w:pPr>
            <w:r w:rsidRPr="000242D6">
              <w:rPr>
                <w:bCs/>
                <w:iCs/>
                <w:color w:val="000000"/>
              </w:rPr>
              <w:t>1 - Kompleksowe sprzątanie budynku głównego wraz pawilonami i pawilonu socjalnego wraz z warsztatami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9E15D7" w:rsidRPr="000242D6" w:rsidRDefault="009E15D7">
            <w:pPr>
              <w:spacing w:before="120" w:after="120"/>
              <w:jc w:val="both"/>
              <w:outlineLvl w:val="1"/>
              <w:rPr>
                <w:bCs/>
                <w:iCs/>
              </w:rPr>
            </w:pPr>
            <w:r w:rsidRPr="000242D6">
              <w:rPr>
                <w:bCs/>
                <w:iCs/>
              </w:rPr>
              <w:t>1 - Cena - 60</w:t>
            </w:r>
          </w:p>
          <w:p w:rsidR="009E15D7" w:rsidRPr="000242D6" w:rsidRDefault="009E15D7">
            <w:pPr>
              <w:spacing w:before="120" w:after="120"/>
              <w:jc w:val="both"/>
              <w:outlineLvl w:val="1"/>
              <w:rPr>
                <w:bCs/>
                <w:iCs/>
              </w:rPr>
            </w:pPr>
            <w:r w:rsidRPr="000242D6">
              <w:rPr>
                <w:bCs/>
                <w:iCs/>
              </w:rPr>
              <w:t>2 - certyfikat jakości - 10</w:t>
            </w:r>
          </w:p>
          <w:p w:rsidR="009E15D7" w:rsidRPr="000242D6" w:rsidRDefault="009E15D7">
            <w:pPr>
              <w:spacing w:before="120" w:after="120"/>
              <w:jc w:val="both"/>
              <w:outlineLvl w:val="1"/>
              <w:rPr>
                <w:bCs/>
                <w:iCs/>
              </w:rPr>
            </w:pPr>
            <w:r w:rsidRPr="000242D6">
              <w:rPr>
                <w:bCs/>
                <w:iCs/>
              </w:rPr>
              <w:t>3 - termin płatności faktury - 30</w:t>
            </w:r>
          </w:p>
        </w:tc>
      </w:tr>
      <w:tr w:rsidR="009E15D7" w:rsidRPr="000242D6" w:rsidTr="009E15D7">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9E15D7" w:rsidRPr="000242D6" w:rsidRDefault="009E15D7">
            <w:pPr>
              <w:spacing w:before="120" w:after="120"/>
              <w:jc w:val="both"/>
              <w:outlineLvl w:val="1"/>
              <w:rPr>
                <w:bCs/>
                <w:iCs/>
                <w:color w:val="000000"/>
              </w:rPr>
            </w:pPr>
            <w:r w:rsidRPr="000242D6">
              <w:rPr>
                <w:bCs/>
                <w:iCs/>
                <w:color w:val="000000"/>
              </w:rPr>
              <w:t xml:space="preserve">2 - Kompleksowe sprzątanie obiektów sportowych (Kryte Korty Tenisowe, Pawilon </w:t>
            </w:r>
            <w:proofErr w:type="spellStart"/>
            <w:r w:rsidRPr="000242D6">
              <w:rPr>
                <w:bCs/>
                <w:iCs/>
                <w:color w:val="000000"/>
              </w:rPr>
              <w:t>Dydaktyczno</w:t>
            </w:r>
            <w:proofErr w:type="spellEnd"/>
            <w:r w:rsidRPr="000242D6">
              <w:rPr>
                <w:bCs/>
                <w:iCs/>
                <w:color w:val="000000"/>
              </w:rPr>
              <w:t xml:space="preserve"> - Sportowy im. </w:t>
            </w:r>
            <w:proofErr w:type="spellStart"/>
            <w:r w:rsidRPr="000242D6">
              <w:rPr>
                <w:bCs/>
                <w:iCs/>
                <w:color w:val="000000"/>
              </w:rPr>
              <w:t>H.Jordana</w:t>
            </w:r>
            <w:proofErr w:type="spellEnd"/>
            <w:r w:rsidRPr="000242D6">
              <w:rPr>
                <w:bCs/>
                <w:iCs/>
                <w:color w:val="000000"/>
              </w:rPr>
              <w:t>, Hala Gier Sportowych, Pawilon Lekkoatletyczny)</w:t>
            </w:r>
          </w:p>
        </w:tc>
        <w:tc>
          <w:tcPr>
            <w:tcW w:w="4835" w:type="dxa"/>
            <w:tcBorders>
              <w:top w:val="single" w:sz="4" w:space="0" w:color="auto"/>
              <w:left w:val="single" w:sz="4" w:space="0" w:color="auto"/>
              <w:bottom w:val="single" w:sz="4" w:space="0" w:color="auto"/>
              <w:right w:val="single" w:sz="4" w:space="0" w:color="auto"/>
            </w:tcBorders>
            <w:shd w:val="clear" w:color="auto" w:fill="FFFFFF"/>
          </w:tcPr>
          <w:p w:rsidR="009E15D7" w:rsidRPr="000242D6" w:rsidRDefault="009E15D7">
            <w:pPr>
              <w:spacing w:before="120" w:after="120"/>
              <w:jc w:val="both"/>
              <w:outlineLvl w:val="1"/>
              <w:rPr>
                <w:bCs/>
                <w:iCs/>
              </w:rPr>
            </w:pPr>
            <w:r w:rsidRPr="000242D6">
              <w:rPr>
                <w:bCs/>
                <w:iCs/>
              </w:rPr>
              <w:t>1 - Cena - 60</w:t>
            </w:r>
          </w:p>
          <w:p w:rsidR="009E15D7" w:rsidRPr="000242D6" w:rsidRDefault="009E15D7">
            <w:pPr>
              <w:spacing w:before="120" w:after="120"/>
              <w:jc w:val="both"/>
              <w:outlineLvl w:val="1"/>
              <w:rPr>
                <w:bCs/>
                <w:iCs/>
              </w:rPr>
            </w:pPr>
            <w:r w:rsidRPr="000242D6">
              <w:rPr>
                <w:bCs/>
                <w:iCs/>
              </w:rPr>
              <w:t>2 - certyfikat jakości - 10</w:t>
            </w:r>
          </w:p>
          <w:p w:rsidR="009E15D7" w:rsidRPr="000242D6" w:rsidRDefault="009E15D7">
            <w:pPr>
              <w:spacing w:before="120" w:after="120"/>
              <w:jc w:val="both"/>
              <w:outlineLvl w:val="1"/>
              <w:rPr>
                <w:bCs/>
                <w:iCs/>
              </w:rPr>
            </w:pPr>
            <w:r w:rsidRPr="000242D6">
              <w:rPr>
                <w:bCs/>
                <w:iCs/>
              </w:rPr>
              <w:t>3 - termin płatności faktury – 30</w:t>
            </w:r>
          </w:p>
          <w:p w:rsidR="009E15D7" w:rsidRPr="000242D6" w:rsidRDefault="009E15D7">
            <w:pPr>
              <w:spacing w:before="120" w:after="120"/>
              <w:jc w:val="both"/>
              <w:outlineLvl w:val="1"/>
              <w:rPr>
                <w:bCs/>
                <w:iCs/>
              </w:rPr>
            </w:pPr>
          </w:p>
        </w:tc>
      </w:tr>
      <w:tr w:rsidR="009E15D7" w:rsidRPr="000242D6" w:rsidTr="009E15D7">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9E15D7" w:rsidRPr="000242D6" w:rsidRDefault="009E15D7">
            <w:pPr>
              <w:spacing w:before="120" w:after="120"/>
              <w:jc w:val="both"/>
              <w:outlineLvl w:val="1"/>
              <w:rPr>
                <w:bCs/>
                <w:iCs/>
                <w:color w:val="000000"/>
              </w:rPr>
            </w:pPr>
            <w:r w:rsidRPr="000242D6">
              <w:rPr>
                <w:bCs/>
                <w:iCs/>
                <w:color w:val="000000"/>
              </w:rPr>
              <w:t>3 - Kompleksowe sprzątanie Zespołu Krytych Pływalni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9E15D7" w:rsidRPr="000242D6" w:rsidRDefault="009E15D7">
            <w:pPr>
              <w:spacing w:before="120" w:after="120"/>
              <w:jc w:val="both"/>
              <w:outlineLvl w:val="1"/>
              <w:rPr>
                <w:bCs/>
                <w:iCs/>
              </w:rPr>
            </w:pPr>
            <w:r w:rsidRPr="000242D6">
              <w:rPr>
                <w:bCs/>
                <w:iCs/>
              </w:rPr>
              <w:t>1 - Cena - 60</w:t>
            </w:r>
          </w:p>
          <w:p w:rsidR="009E15D7" w:rsidRPr="000242D6" w:rsidRDefault="009E15D7">
            <w:pPr>
              <w:spacing w:before="120" w:after="120"/>
              <w:jc w:val="both"/>
              <w:outlineLvl w:val="1"/>
              <w:rPr>
                <w:bCs/>
                <w:iCs/>
              </w:rPr>
            </w:pPr>
            <w:r w:rsidRPr="000242D6">
              <w:rPr>
                <w:bCs/>
                <w:iCs/>
              </w:rPr>
              <w:t>2 - certyfikat jakości - 10</w:t>
            </w:r>
          </w:p>
          <w:p w:rsidR="009E15D7" w:rsidRPr="000242D6" w:rsidRDefault="009E15D7">
            <w:pPr>
              <w:spacing w:before="120" w:after="120"/>
              <w:jc w:val="both"/>
              <w:outlineLvl w:val="1"/>
              <w:rPr>
                <w:bCs/>
                <w:iCs/>
              </w:rPr>
            </w:pPr>
            <w:r w:rsidRPr="000242D6">
              <w:rPr>
                <w:bCs/>
                <w:iCs/>
              </w:rPr>
              <w:t>3 - termin płatności faktury - 30</w:t>
            </w:r>
          </w:p>
        </w:tc>
      </w:tr>
    </w:tbl>
    <w:p w:rsidR="009E15D7" w:rsidRPr="000242D6" w:rsidRDefault="009E15D7" w:rsidP="000242D6">
      <w:pPr>
        <w:pStyle w:val="Nagwek2"/>
        <w:rPr>
          <w:strike w:val="0"/>
        </w:rPr>
      </w:pPr>
      <w:r w:rsidRPr="000242D6">
        <w:rPr>
          <w:strike w:val="0"/>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0"/>
        <w:gridCol w:w="4701"/>
      </w:tblGrid>
      <w:tr w:rsidR="009E15D7" w:rsidRPr="000242D6" w:rsidTr="009E15D7">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E15D7" w:rsidRPr="000242D6" w:rsidRDefault="009E15D7">
            <w:pPr>
              <w:spacing w:before="120" w:after="120"/>
              <w:jc w:val="center"/>
              <w:outlineLvl w:val="1"/>
              <w:rPr>
                <w:b/>
                <w:bCs/>
                <w:iCs/>
                <w:color w:val="000000"/>
              </w:rPr>
            </w:pPr>
            <w:r w:rsidRPr="000242D6">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E15D7" w:rsidRPr="000242D6" w:rsidRDefault="009E15D7">
            <w:pPr>
              <w:spacing w:before="120" w:after="120"/>
              <w:jc w:val="center"/>
              <w:outlineLvl w:val="1"/>
              <w:rPr>
                <w:b/>
                <w:bCs/>
                <w:iCs/>
                <w:color w:val="000000"/>
              </w:rPr>
            </w:pPr>
            <w:r w:rsidRPr="000242D6">
              <w:rPr>
                <w:b/>
                <w:bCs/>
                <w:iCs/>
                <w:color w:val="000000"/>
              </w:rPr>
              <w:t>Wzór</w:t>
            </w:r>
          </w:p>
        </w:tc>
      </w:tr>
      <w:tr w:rsidR="009E15D7" w:rsidRPr="000242D6" w:rsidTr="009E15D7">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9E15D7" w:rsidRPr="000242D6" w:rsidRDefault="009E15D7">
            <w:pPr>
              <w:spacing w:before="120" w:after="120"/>
              <w:jc w:val="both"/>
              <w:outlineLvl w:val="1"/>
              <w:rPr>
                <w:bCs/>
                <w:iCs/>
              </w:rPr>
            </w:pPr>
            <w:r w:rsidRPr="000242D6">
              <w:rPr>
                <w:bCs/>
                <w:iCs/>
                <w:color w:val="000000"/>
              </w:rPr>
              <w:t>1 - Kompleksowe sprzątanie budynku głównego wraz pawilonami i pawilonu socjalnego wraz z warsztatami</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9E15D7" w:rsidRPr="000242D6" w:rsidRDefault="009E15D7">
            <w:pPr>
              <w:spacing w:before="120" w:after="120"/>
              <w:jc w:val="both"/>
              <w:outlineLvl w:val="1"/>
              <w:rPr>
                <w:bCs/>
                <w:iCs/>
                <w:color w:val="000000"/>
              </w:rPr>
            </w:pPr>
            <w:r w:rsidRPr="000242D6">
              <w:rPr>
                <w:bCs/>
                <w:iCs/>
                <w:color w:val="000000"/>
              </w:rPr>
              <w:t>1 - Cena</w:t>
            </w:r>
          </w:p>
          <w:p w:rsidR="009E15D7" w:rsidRPr="000242D6" w:rsidRDefault="009E15D7">
            <w:pPr>
              <w:spacing w:before="120" w:after="120"/>
              <w:jc w:val="both"/>
              <w:outlineLvl w:val="1"/>
              <w:rPr>
                <w:bCs/>
                <w:iCs/>
                <w:color w:val="000000"/>
              </w:rPr>
            </w:pPr>
            <w:r w:rsidRPr="000242D6">
              <w:rPr>
                <w:bCs/>
                <w:iCs/>
                <w:color w:val="000000"/>
              </w:rPr>
              <w:t xml:space="preserve">Liczba punktów = ( </w:t>
            </w:r>
            <w:proofErr w:type="spellStart"/>
            <w:r w:rsidRPr="000242D6">
              <w:rPr>
                <w:bCs/>
                <w:iCs/>
                <w:color w:val="000000"/>
              </w:rPr>
              <w:t>Cmin</w:t>
            </w:r>
            <w:proofErr w:type="spellEnd"/>
            <w:r w:rsidRPr="000242D6">
              <w:rPr>
                <w:bCs/>
                <w:iCs/>
                <w:color w:val="000000"/>
              </w:rPr>
              <w:t>/</w:t>
            </w:r>
            <w:proofErr w:type="spellStart"/>
            <w:r w:rsidRPr="000242D6">
              <w:rPr>
                <w:bCs/>
                <w:iCs/>
                <w:color w:val="000000"/>
              </w:rPr>
              <w:t>Cof</w:t>
            </w:r>
            <w:proofErr w:type="spellEnd"/>
            <w:r w:rsidRPr="000242D6">
              <w:rPr>
                <w:bCs/>
                <w:iCs/>
                <w:color w:val="000000"/>
              </w:rPr>
              <w:t xml:space="preserve"> ) * 100 * waga</w:t>
            </w:r>
          </w:p>
          <w:p w:rsidR="009E15D7" w:rsidRPr="000242D6" w:rsidRDefault="009E15D7">
            <w:pPr>
              <w:spacing w:before="120" w:after="120"/>
              <w:jc w:val="both"/>
              <w:outlineLvl w:val="1"/>
              <w:rPr>
                <w:bCs/>
                <w:iCs/>
                <w:color w:val="000000"/>
              </w:rPr>
            </w:pPr>
            <w:r w:rsidRPr="000242D6">
              <w:rPr>
                <w:bCs/>
                <w:iCs/>
                <w:color w:val="000000"/>
              </w:rPr>
              <w:t>gdzie:</w:t>
            </w:r>
          </w:p>
          <w:p w:rsidR="009E15D7" w:rsidRPr="000242D6" w:rsidRDefault="009E15D7">
            <w:pPr>
              <w:spacing w:before="120" w:after="120"/>
              <w:jc w:val="both"/>
              <w:outlineLvl w:val="1"/>
              <w:rPr>
                <w:bCs/>
                <w:iCs/>
                <w:color w:val="000000"/>
              </w:rPr>
            </w:pPr>
            <w:r w:rsidRPr="000242D6">
              <w:rPr>
                <w:bCs/>
                <w:iCs/>
                <w:color w:val="000000"/>
              </w:rPr>
              <w:t xml:space="preserve">- </w:t>
            </w:r>
            <w:proofErr w:type="spellStart"/>
            <w:r w:rsidRPr="000242D6">
              <w:rPr>
                <w:bCs/>
                <w:iCs/>
                <w:color w:val="000000"/>
              </w:rPr>
              <w:t>Cmin</w:t>
            </w:r>
            <w:proofErr w:type="spellEnd"/>
            <w:r w:rsidRPr="000242D6">
              <w:rPr>
                <w:bCs/>
                <w:iCs/>
                <w:color w:val="000000"/>
              </w:rPr>
              <w:t xml:space="preserve"> - najniższa cena spośród wszystkich ofert</w:t>
            </w:r>
          </w:p>
          <w:p w:rsidR="009E15D7" w:rsidRPr="000242D6" w:rsidRDefault="009E15D7">
            <w:pPr>
              <w:spacing w:before="120" w:after="120"/>
              <w:jc w:val="both"/>
              <w:outlineLvl w:val="1"/>
              <w:rPr>
                <w:bCs/>
                <w:iCs/>
                <w:color w:val="000000"/>
              </w:rPr>
            </w:pPr>
            <w:r w:rsidRPr="000242D6">
              <w:rPr>
                <w:bCs/>
                <w:iCs/>
                <w:color w:val="000000"/>
              </w:rPr>
              <w:t xml:space="preserve">- </w:t>
            </w:r>
            <w:proofErr w:type="spellStart"/>
            <w:r w:rsidRPr="000242D6">
              <w:rPr>
                <w:bCs/>
                <w:iCs/>
                <w:color w:val="000000"/>
              </w:rPr>
              <w:t>Cof</w:t>
            </w:r>
            <w:proofErr w:type="spellEnd"/>
            <w:r w:rsidRPr="000242D6">
              <w:rPr>
                <w:bCs/>
                <w:iCs/>
                <w:color w:val="000000"/>
              </w:rPr>
              <w:t xml:space="preserve"> -  cena podana w ofercie</w:t>
            </w:r>
          </w:p>
          <w:p w:rsidR="009E15D7" w:rsidRPr="000242D6" w:rsidRDefault="009E15D7">
            <w:pPr>
              <w:spacing w:before="120" w:after="120"/>
              <w:jc w:val="both"/>
              <w:outlineLvl w:val="1"/>
              <w:rPr>
                <w:bCs/>
                <w:iCs/>
                <w:color w:val="000000"/>
              </w:rPr>
            </w:pPr>
          </w:p>
          <w:p w:rsidR="009E15D7" w:rsidRPr="000242D6" w:rsidRDefault="009E15D7">
            <w:pPr>
              <w:spacing w:before="120" w:after="120"/>
              <w:jc w:val="both"/>
              <w:outlineLvl w:val="1"/>
              <w:rPr>
                <w:bCs/>
                <w:iCs/>
                <w:color w:val="000000"/>
              </w:rPr>
            </w:pPr>
            <w:r w:rsidRPr="000242D6">
              <w:rPr>
                <w:bCs/>
                <w:iCs/>
                <w:color w:val="000000"/>
              </w:rPr>
              <w:t>2 - certyfikat jakości</w:t>
            </w:r>
          </w:p>
          <w:p w:rsidR="009E15D7" w:rsidRPr="000242D6" w:rsidRDefault="009E15D7">
            <w:pPr>
              <w:spacing w:before="120" w:after="120"/>
              <w:jc w:val="both"/>
              <w:outlineLvl w:val="1"/>
              <w:rPr>
                <w:bCs/>
                <w:iCs/>
                <w:color w:val="000000"/>
              </w:rPr>
            </w:pPr>
            <w:r w:rsidRPr="000242D6">
              <w:rPr>
                <w:bCs/>
                <w:iCs/>
                <w:color w:val="000000"/>
              </w:rPr>
              <w:t xml:space="preserve">Liczba punktów = </w:t>
            </w:r>
            <w:proofErr w:type="spellStart"/>
            <w:r w:rsidRPr="000242D6">
              <w:rPr>
                <w:bCs/>
                <w:iCs/>
                <w:color w:val="000000"/>
              </w:rPr>
              <w:t>Ozn</w:t>
            </w:r>
            <w:proofErr w:type="spellEnd"/>
            <w:r w:rsidRPr="000242D6">
              <w:rPr>
                <w:bCs/>
                <w:iCs/>
                <w:color w:val="000000"/>
              </w:rPr>
              <w:t xml:space="preserve"> war2</w:t>
            </w:r>
          </w:p>
          <w:p w:rsidR="009E15D7" w:rsidRPr="000242D6" w:rsidRDefault="0011600E">
            <w:pPr>
              <w:spacing w:before="120" w:after="120"/>
              <w:jc w:val="both"/>
              <w:outlineLvl w:val="1"/>
              <w:rPr>
                <w:bCs/>
                <w:iCs/>
                <w:color w:val="000000"/>
              </w:rPr>
            </w:pPr>
            <w:proofErr w:type="spellStart"/>
            <w:r w:rsidRPr="000242D6">
              <w:rPr>
                <w:bCs/>
                <w:iCs/>
                <w:color w:val="000000"/>
              </w:rPr>
              <w:t>Ozn</w:t>
            </w:r>
            <w:proofErr w:type="spellEnd"/>
            <w:r w:rsidRPr="000242D6">
              <w:rPr>
                <w:bCs/>
                <w:iCs/>
                <w:color w:val="000000"/>
              </w:rPr>
              <w:t xml:space="preserve"> war2 wg</w:t>
            </w:r>
            <w:r w:rsidR="009E15D7" w:rsidRPr="000242D6">
              <w:rPr>
                <w:bCs/>
                <w:iCs/>
                <w:color w:val="000000"/>
              </w:rPr>
              <w:t xml:space="preserve"> oceny </w:t>
            </w:r>
            <w:r w:rsidRPr="000242D6">
              <w:rPr>
                <w:bCs/>
                <w:iCs/>
                <w:color w:val="000000"/>
              </w:rPr>
              <w:t>- 0 lub 10</w:t>
            </w:r>
            <w:r w:rsidR="009E15D7" w:rsidRPr="000242D6">
              <w:rPr>
                <w:bCs/>
                <w:iCs/>
                <w:color w:val="000000"/>
              </w:rPr>
              <w:t>.</w:t>
            </w:r>
          </w:p>
          <w:p w:rsidR="009E15D7" w:rsidRPr="000242D6" w:rsidRDefault="009E15D7">
            <w:pPr>
              <w:spacing w:before="120" w:after="120"/>
              <w:jc w:val="both"/>
              <w:outlineLvl w:val="1"/>
              <w:rPr>
                <w:bCs/>
                <w:iCs/>
                <w:color w:val="000000"/>
              </w:rPr>
            </w:pPr>
            <w:r w:rsidRPr="000242D6">
              <w:rPr>
                <w:bCs/>
                <w:iCs/>
                <w:color w:val="000000"/>
              </w:rPr>
              <w:t xml:space="preserve"> gdzie:</w:t>
            </w:r>
          </w:p>
          <w:p w:rsidR="009E15D7" w:rsidRPr="000242D6" w:rsidRDefault="0011600E">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war2 - 10 punktów </w:t>
            </w:r>
          </w:p>
          <w:p w:rsidR="0011600E" w:rsidRPr="000242D6" w:rsidRDefault="0011600E" w:rsidP="0011600E">
            <w:pPr>
              <w:spacing w:before="120" w:after="120"/>
              <w:jc w:val="both"/>
              <w:outlineLvl w:val="1"/>
              <w:rPr>
                <w:b/>
              </w:rPr>
            </w:pPr>
            <w:r w:rsidRPr="000242D6">
              <w:rPr>
                <w:b/>
              </w:rPr>
              <w:t>Zamawiający przyzna 10 punktów Wykonawcy, który spełnia normę: ISO 9001: 2015 lub równoważną, potwierdzoną certyfikatem. Wykonawca, który nie posiada certyfikatu potwierdzającego spełnianie normy ISO 9001: 2015 lub równoważnej, dostanie 0 punktów.</w:t>
            </w:r>
          </w:p>
          <w:p w:rsidR="0011600E" w:rsidRPr="000242D6" w:rsidRDefault="0011600E" w:rsidP="0011600E">
            <w:pPr>
              <w:spacing w:before="120" w:after="120"/>
              <w:jc w:val="both"/>
              <w:outlineLvl w:val="1"/>
              <w:rPr>
                <w:b/>
              </w:rPr>
            </w:pPr>
            <w:r w:rsidRPr="000242D6">
              <w:rPr>
                <w:b/>
              </w:rPr>
              <w:t>Udowodnienie równoważności spoczywa na Wykonawcy.</w:t>
            </w:r>
          </w:p>
          <w:p w:rsidR="0011600E" w:rsidRPr="000242D6" w:rsidRDefault="0011600E" w:rsidP="0011600E">
            <w:pPr>
              <w:spacing w:before="120" w:after="120"/>
              <w:jc w:val="both"/>
              <w:outlineLvl w:val="1"/>
              <w:rPr>
                <w:b/>
                <w:bCs/>
                <w:iCs/>
                <w:color w:val="000000"/>
              </w:rPr>
            </w:pPr>
            <w:r w:rsidRPr="000242D6">
              <w:rPr>
                <w:b/>
              </w:rPr>
              <w:t xml:space="preserve">Wykonawca przedłoży certyfikat wraz </w:t>
            </w:r>
            <w:r w:rsidRPr="000242D6">
              <w:rPr>
                <w:b/>
              </w:rPr>
              <w:br/>
              <w:t>z ofertą.</w:t>
            </w:r>
          </w:p>
          <w:p w:rsidR="00381F9A" w:rsidRPr="00381F9A" w:rsidRDefault="00381F9A" w:rsidP="00381F9A">
            <w:pPr>
              <w:spacing w:after="120"/>
              <w:ind w:left="30" w:right="-72"/>
              <w:jc w:val="both"/>
              <w:rPr>
                <w:b/>
              </w:rPr>
            </w:pPr>
            <w:r w:rsidRPr="00381F9A">
              <w:t xml:space="preserve">W przypadku wykonawców wspólnie ubiegających się o udzielenie zamówienia (konsorcjum firm), Zamawiający przyzna punkty w tym kryterium jeśli w/w certyfikat będzie posiadał ten </w:t>
            </w:r>
            <w:r w:rsidRPr="00381F9A">
              <w:rPr>
                <w:b/>
              </w:rPr>
              <w:t xml:space="preserve">członek konsorcjum, który rzeczywiście realizuje przedmiot zamówienia poprzez osobisty udział </w:t>
            </w:r>
            <w:r w:rsidR="00DB4464">
              <w:rPr>
                <w:b/>
              </w:rPr>
              <w:br/>
            </w:r>
            <w:r w:rsidRPr="00381F9A">
              <w:rPr>
                <w:b/>
              </w:rPr>
              <w:t xml:space="preserve">w faktycznym wykonywaniu usług sprzątania. Zamawiający nie przyzna punktów w sytuacji, w której certyfikat posiada ten z wykonawców, który odpowiada za </w:t>
            </w:r>
            <w:proofErr w:type="spellStart"/>
            <w:r w:rsidRPr="00381F9A">
              <w:rPr>
                <w:b/>
              </w:rPr>
              <w:t>know</w:t>
            </w:r>
            <w:proofErr w:type="spellEnd"/>
            <w:r w:rsidRPr="00381F9A">
              <w:rPr>
                <w:b/>
              </w:rPr>
              <w:t xml:space="preserve"> </w:t>
            </w:r>
            <w:proofErr w:type="spellStart"/>
            <w:r w:rsidRPr="00381F9A">
              <w:rPr>
                <w:b/>
              </w:rPr>
              <w:t>how</w:t>
            </w:r>
            <w:proofErr w:type="spellEnd"/>
            <w:r w:rsidRPr="00381F9A">
              <w:rPr>
                <w:b/>
              </w:rPr>
              <w:t xml:space="preserve"> lub administracyjną lub finansową obsługę realizowanego zamówienia. </w:t>
            </w:r>
          </w:p>
          <w:p w:rsidR="009E15D7" w:rsidRPr="000242D6" w:rsidRDefault="009E15D7">
            <w:pPr>
              <w:spacing w:before="120" w:after="120"/>
              <w:jc w:val="both"/>
              <w:outlineLvl w:val="1"/>
              <w:rPr>
                <w:bCs/>
                <w:iCs/>
                <w:color w:val="000000"/>
              </w:rPr>
            </w:pPr>
          </w:p>
          <w:p w:rsidR="009E15D7" w:rsidRPr="000242D6" w:rsidRDefault="0011600E">
            <w:pPr>
              <w:spacing w:before="120" w:after="120"/>
              <w:jc w:val="both"/>
              <w:outlineLvl w:val="1"/>
              <w:rPr>
                <w:bCs/>
                <w:iCs/>
                <w:color w:val="000000"/>
              </w:rPr>
            </w:pPr>
            <w:r w:rsidRPr="000242D6">
              <w:rPr>
                <w:bCs/>
                <w:iCs/>
                <w:color w:val="000000"/>
              </w:rPr>
              <w:t>3 - termin pł</w:t>
            </w:r>
            <w:r w:rsidR="009E15D7" w:rsidRPr="000242D6">
              <w:rPr>
                <w:bCs/>
                <w:iCs/>
                <w:color w:val="000000"/>
              </w:rPr>
              <w:t>atności faktury</w:t>
            </w:r>
          </w:p>
          <w:p w:rsidR="009E15D7" w:rsidRPr="000242D6" w:rsidRDefault="009E15D7">
            <w:pPr>
              <w:spacing w:before="120" w:after="120"/>
              <w:jc w:val="both"/>
              <w:outlineLvl w:val="1"/>
              <w:rPr>
                <w:bCs/>
                <w:iCs/>
                <w:color w:val="000000"/>
              </w:rPr>
            </w:pPr>
            <w:r w:rsidRPr="000242D6">
              <w:rPr>
                <w:bCs/>
                <w:iCs/>
                <w:color w:val="000000"/>
              </w:rPr>
              <w:t xml:space="preserve">Liczba punktów = ( </w:t>
            </w:r>
            <w:proofErr w:type="spellStart"/>
            <w:r w:rsidRPr="000242D6">
              <w:rPr>
                <w:bCs/>
                <w:iCs/>
                <w:color w:val="000000"/>
              </w:rPr>
              <w:t>Ozn</w:t>
            </w:r>
            <w:proofErr w:type="spellEnd"/>
            <w:r w:rsidRPr="000242D6">
              <w:rPr>
                <w:bCs/>
                <w:iCs/>
                <w:color w:val="000000"/>
              </w:rPr>
              <w:t xml:space="preserve"> war3/</w:t>
            </w:r>
            <w:proofErr w:type="spellStart"/>
            <w:r w:rsidRPr="000242D6">
              <w:rPr>
                <w:bCs/>
                <w:iCs/>
                <w:color w:val="000000"/>
              </w:rPr>
              <w:t>Ozn</w:t>
            </w:r>
            <w:proofErr w:type="spellEnd"/>
            <w:r w:rsidRPr="000242D6">
              <w:rPr>
                <w:bCs/>
                <w:iCs/>
                <w:color w:val="000000"/>
              </w:rPr>
              <w:t xml:space="preserve"> max3 ) * 100 * waga</w:t>
            </w:r>
          </w:p>
          <w:p w:rsidR="009E15D7" w:rsidRPr="000242D6" w:rsidRDefault="009E15D7">
            <w:pPr>
              <w:spacing w:before="120" w:after="120"/>
              <w:jc w:val="both"/>
              <w:outlineLvl w:val="1"/>
              <w:rPr>
                <w:bCs/>
                <w:iCs/>
                <w:color w:val="000000"/>
              </w:rPr>
            </w:pPr>
            <w:r w:rsidRPr="000242D6">
              <w:rPr>
                <w:bCs/>
                <w:iCs/>
                <w:color w:val="000000"/>
              </w:rPr>
              <w:t>gdzie:</w:t>
            </w:r>
          </w:p>
          <w:p w:rsidR="009E15D7" w:rsidRPr="000242D6" w:rsidRDefault="009E15D7">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w:t>
            </w:r>
            <w:r w:rsidR="0011600E" w:rsidRPr="000242D6">
              <w:rPr>
                <w:bCs/>
                <w:iCs/>
                <w:color w:val="000000"/>
              </w:rPr>
              <w:t>zn</w:t>
            </w:r>
            <w:proofErr w:type="spellEnd"/>
            <w:r w:rsidR="0011600E" w:rsidRPr="000242D6">
              <w:rPr>
                <w:bCs/>
                <w:iCs/>
                <w:color w:val="000000"/>
              </w:rPr>
              <w:t xml:space="preserve"> war3 - podana w ofercie .</w:t>
            </w:r>
          </w:p>
          <w:p w:rsidR="009E15D7" w:rsidRPr="000242D6" w:rsidRDefault="009E15D7">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max3 - najwyższ</w:t>
            </w:r>
            <w:r w:rsidR="0011600E" w:rsidRPr="000242D6">
              <w:rPr>
                <w:bCs/>
                <w:iCs/>
                <w:color w:val="000000"/>
              </w:rPr>
              <w:t xml:space="preserve">a spośród wszystkich ofert </w:t>
            </w:r>
          </w:p>
          <w:p w:rsidR="0011600E" w:rsidRPr="000242D6" w:rsidRDefault="0011600E">
            <w:pPr>
              <w:spacing w:before="120" w:after="120"/>
              <w:jc w:val="both"/>
              <w:outlineLvl w:val="1"/>
              <w:rPr>
                <w:bCs/>
                <w:iCs/>
              </w:rPr>
            </w:pPr>
            <w:r w:rsidRPr="000242D6">
              <w:rPr>
                <w:b/>
              </w:rPr>
              <w:t xml:space="preserve">Minimalny termin płatności faktury  wynosi 14 dni. Brak wpisania terminu płatności faktury w formularzu ofertowym, przyjmuje się: 14 dni. </w:t>
            </w:r>
            <w:r w:rsidRPr="000242D6">
              <w:rPr>
                <w:b/>
                <w:lang w:eastAsia="zh-CN"/>
              </w:rPr>
              <w:t xml:space="preserve">Oferta wykonawcy, który wpisze mniejszą wartość niż 14 dni zostanie odrzucona jako niezgodna </w:t>
            </w:r>
            <w:r w:rsidR="00DB4464">
              <w:rPr>
                <w:b/>
                <w:lang w:eastAsia="zh-CN"/>
              </w:rPr>
              <w:br/>
            </w:r>
            <w:r w:rsidRPr="000242D6">
              <w:rPr>
                <w:b/>
                <w:lang w:eastAsia="zh-CN"/>
              </w:rPr>
              <w:t>z SIWZ. Maksymalnie Wykonawca może wpisać 30 dni. Wpisanie terminu dłuższego niż 30 dni - Zamawiający przyjmie 30 dni. Przy postąpieniu przy wydłużaniu terminu płatności faktury wykonawca może wpisać wyłącznie 14 dni, 21 dni, 30 dni.</w:t>
            </w:r>
          </w:p>
        </w:tc>
      </w:tr>
      <w:tr w:rsidR="009E15D7" w:rsidRPr="000242D6" w:rsidTr="009E15D7">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9E15D7" w:rsidRPr="000242D6" w:rsidRDefault="009E15D7">
            <w:pPr>
              <w:spacing w:before="120" w:after="120"/>
              <w:jc w:val="both"/>
              <w:outlineLvl w:val="1"/>
              <w:rPr>
                <w:bCs/>
                <w:iCs/>
                <w:color w:val="000000"/>
              </w:rPr>
            </w:pPr>
            <w:r w:rsidRPr="000242D6">
              <w:rPr>
                <w:bCs/>
                <w:iCs/>
                <w:color w:val="000000"/>
              </w:rPr>
              <w:t xml:space="preserve">2 - Kompleksowe sprzątanie obiektów sportowych (Kryte Korty Tenisowe, Pawilon </w:t>
            </w:r>
            <w:proofErr w:type="spellStart"/>
            <w:r w:rsidRPr="000242D6">
              <w:rPr>
                <w:bCs/>
                <w:iCs/>
                <w:color w:val="000000"/>
              </w:rPr>
              <w:t>Dydaktyczno</w:t>
            </w:r>
            <w:proofErr w:type="spellEnd"/>
            <w:r w:rsidRPr="000242D6">
              <w:rPr>
                <w:bCs/>
                <w:iCs/>
                <w:color w:val="000000"/>
              </w:rPr>
              <w:t xml:space="preserve"> - Sportowy im. H.</w:t>
            </w:r>
            <w:r w:rsidR="0011600E" w:rsidRPr="000242D6">
              <w:rPr>
                <w:bCs/>
                <w:iCs/>
                <w:color w:val="000000"/>
              </w:rPr>
              <w:t xml:space="preserve"> </w:t>
            </w:r>
            <w:r w:rsidRPr="000242D6">
              <w:rPr>
                <w:bCs/>
                <w:iCs/>
                <w:color w:val="000000"/>
              </w:rPr>
              <w:t>Jordana, Hala Gier Sportowych, Pawilon Lekkoatletyczny)</w:t>
            </w:r>
          </w:p>
          <w:p w:rsidR="009E15D7" w:rsidRPr="000242D6" w:rsidRDefault="009E15D7">
            <w:pPr>
              <w:spacing w:before="120" w:after="120"/>
              <w:jc w:val="both"/>
              <w:outlineLvl w:val="1"/>
              <w:rPr>
                <w:bCs/>
                <w:iCs/>
              </w:rPr>
            </w:pP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9E15D7" w:rsidRPr="000242D6" w:rsidRDefault="009E15D7">
            <w:pPr>
              <w:spacing w:before="120" w:after="120"/>
              <w:jc w:val="both"/>
              <w:outlineLvl w:val="1"/>
              <w:rPr>
                <w:bCs/>
                <w:iCs/>
                <w:color w:val="000000"/>
              </w:rPr>
            </w:pPr>
            <w:r w:rsidRPr="000242D6">
              <w:rPr>
                <w:bCs/>
                <w:iCs/>
                <w:color w:val="000000"/>
              </w:rPr>
              <w:t>1 - Cena</w:t>
            </w:r>
          </w:p>
          <w:p w:rsidR="009E15D7" w:rsidRPr="000242D6" w:rsidRDefault="009E15D7">
            <w:pPr>
              <w:spacing w:before="120" w:after="120"/>
              <w:jc w:val="both"/>
              <w:outlineLvl w:val="1"/>
              <w:rPr>
                <w:bCs/>
                <w:iCs/>
                <w:color w:val="000000"/>
              </w:rPr>
            </w:pPr>
            <w:r w:rsidRPr="000242D6">
              <w:rPr>
                <w:bCs/>
                <w:iCs/>
                <w:color w:val="000000"/>
              </w:rPr>
              <w:t xml:space="preserve">Liczba punktów = ( </w:t>
            </w:r>
            <w:proofErr w:type="spellStart"/>
            <w:r w:rsidRPr="000242D6">
              <w:rPr>
                <w:bCs/>
                <w:iCs/>
                <w:color w:val="000000"/>
              </w:rPr>
              <w:t>Cmin</w:t>
            </w:r>
            <w:proofErr w:type="spellEnd"/>
            <w:r w:rsidRPr="000242D6">
              <w:rPr>
                <w:bCs/>
                <w:iCs/>
                <w:color w:val="000000"/>
              </w:rPr>
              <w:t>/</w:t>
            </w:r>
            <w:proofErr w:type="spellStart"/>
            <w:r w:rsidRPr="000242D6">
              <w:rPr>
                <w:bCs/>
                <w:iCs/>
                <w:color w:val="000000"/>
              </w:rPr>
              <w:t>Cof</w:t>
            </w:r>
            <w:proofErr w:type="spellEnd"/>
            <w:r w:rsidRPr="000242D6">
              <w:rPr>
                <w:bCs/>
                <w:iCs/>
                <w:color w:val="000000"/>
              </w:rPr>
              <w:t xml:space="preserve"> ) * 100 * waga</w:t>
            </w:r>
          </w:p>
          <w:p w:rsidR="009E15D7" w:rsidRPr="000242D6" w:rsidRDefault="009E15D7">
            <w:pPr>
              <w:spacing w:before="120" w:after="120"/>
              <w:jc w:val="both"/>
              <w:outlineLvl w:val="1"/>
              <w:rPr>
                <w:bCs/>
                <w:iCs/>
                <w:color w:val="000000"/>
              </w:rPr>
            </w:pPr>
            <w:r w:rsidRPr="000242D6">
              <w:rPr>
                <w:bCs/>
                <w:iCs/>
                <w:color w:val="000000"/>
              </w:rPr>
              <w:t>gdzie:</w:t>
            </w:r>
          </w:p>
          <w:p w:rsidR="009E15D7" w:rsidRPr="000242D6" w:rsidRDefault="009E15D7">
            <w:pPr>
              <w:spacing w:before="120" w:after="120"/>
              <w:jc w:val="both"/>
              <w:outlineLvl w:val="1"/>
              <w:rPr>
                <w:bCs/>
                <w:iCs/>
                <w:color w:val="000000"/>
              </w:rPr>
            </w:pPr>
            <w:r w:rsidRPr="000242D6">
              <w:rPr>
                <w:bCs/>
                <w:iCs/>
                <w:color w:val="000000"/>
              </w:rPr>
              <w:t xml:space="preserve">- </w:t>
            </w:r>
            <w:proofErr w:type="spellStart"/>
            <w:r w:rsidRPr="000242D6">
              <w:rPr>
                <w:bCs/>
                <w:iCs/>
                <w:color w:val="000000"/>
              </w:rPr>
              <w:t>Cmin</w:t>
            </w:r>
            <w:proofErr w:type="spellEnd"/>
            <w:r w:rsidRPr="000242D6">
              <w:rPr>
                <w:bCs/>
                <w:iCs/>
                <w:color w:val="000000"/>
              </w:rPr>
              <w:t xml:space="preserve"> - najniższa cena spośród wszystkich ofert</w:t>
            </w:r>
          </w:p>
          <w:p w:rsidR="009E15D7" w:rsidRPr="000242D6" w:rsidRDefault="009E15D7">
            <w:pPr>
              <w:spacing w:before="120" w:after="120"/>
              <w:jc w:val="both"/>
              <w:outlineLvl w:val="1"/>
              <w:rPr>
                <w:bCs/>
                <w:iCs/>
                <w:color w:val="000000"/>
              </w:rPr>
            </w:pPr>
            <w:r w:rsidRPr="000242D6">
              <w:rPr>
                <w:bCs/>
                <w:iCs/>
                <w:color w:val="000000"/>
              </w:rPr>
              <w:t xml:space="preserve">- </w:t>
            </w:r>
            <w:proofErr w:type="spellStart"/>
            <w:r w:rsidRPr="000242D6">
              <w:rPr>
                <w:bCs/>
                <w:iCs/>
                <w:color w:val="000000"/>
              </w:rPr>
              <w:t>Cof</w:t>
            </w:r>
            <w:proofErr w:type="spellEnd"/>
            <w:r w:rsidRPr="000242D6">
              <w:rPr>
                <w:bCs/>
                <w:iCs/>
                <w:color w:val="000000"/>
              </w:rPr>
              <w:t xml:space="preserve"> -  cena podana w ofercie</w:t>
            </w:r>
          </w:p>
          <w:p w:rsidR="009E15D7" w:rsidRPr="000242D6" w:rsidRDefault="009E15D7">
            <w:pPr>
              <w:spacing w:before="120" w:after="120"/>
              <w:jc w:val="both"/>
              <w:outlineLvl w:val="1"/>
              <w:rPr>
                <w:bCs/>
                <w:iCs/>
                <w:color w:val="000000"/>
              </w:rPr>
            </w:pPr>
          </w:p>
          <w:p w:rsidR="009E15D7" w:rsidRPr="000242D6" w:rsidRDefault="009E15D7">
            <w:pPr>
              <w:spacing w:before="120" w:after="120"/>
              <w:jc w:val="both"/>
              <w:outlineLvl w:val="1"/>
              <w:rPr>
                <w:bCs/>
                <w:iCs/>
                <w:color w:val="000000"/>
              </w:rPr>
            </w:pPr>
            <w:r w:rsidRPr="000242D6">
              <w:rPr>
                <w:bCs/>
                <w:iCs/>
                <w:color w:val="000000"/>
              </w:rPr>
              <w:t>2 - certyfikat jakości</w:t>
            </w:r>
          </w:p>
          <w:p w:rsidR="009E15D7" w:rsidRPr="000242D6" w:rsidRDefault="009E15D7">
            <w:pPr>
              <w:spacing w:before="120" w:after="120"/>
              <w:jc w:val="both"/>
              <w:outlineLvl w:val="1"/>
              <w:rPr>
                <w:bCs/>
                <w:iCs/>
                <w:color w:val="000000"/>
              </w:rPr>
            </w:pPr>
            <w:r w:rsidRPr="000242D6">
              <w:rPr>
                <w:bCs/>
                <w:iCs/>
                <w:color w:val="000000"/>
              </w:rPr>
              <w:t xml:space="preserve">Liczba punktów = </w:t>
            </w:r>
            <w:proofErr w:type="spellStart"/>
            <w:r w:rsidRPr="000242D6">
              <w:rPr>
                <w:bCs/>
                <w:iCs/>
                <w:color w:val="000000"/>
              </w:rPr>
              <w:t>Ozn</w:t>
            </w:r>
            <w:proofErr w:type="spellEnd"/>
            <w:r w:rsidRPr="000242D6">
              <w:rPr>
                <w:bCs/>
                <w:iCs/>
                <w:color w:val="000000"/>
              </w:rPr>
              <w:t xml:space="preserve"> war2</w:t>
            </w:r>
          </w:p>
          <w:p w:rsidR="009E15D7" w:rsidRPr="000242D6" w:rsidRDefault="009E15D7">
            <w:pPr>
              <w:spacing w:before="120" w:after="120"/>
              <w:jc w:val="both"/>
              <w:outlineLvl w:val="1"/>
              <w:rPr>
                <w:bCs/>
                <w:iCs/>
                <w:color w:val="000000"/>
              </w:rPr>
            </w:pPr>
            <w:proofErr w:type="spellStart"/>
            <w:r w:rsidRPr="000242D6">
              <w:rPr>
                <w:bCs/>
                <w:iCs/>
                <w:color w:val="000000"/>
              </w:rPr>
              <w:t>Ozn</w:t>
            </w:r>
            <w:proofErr w:type="spellEnd"/>
            <w:r w:rsidRPr="000242D6">
              <w:rPr>
                <w:bCs/>
                <w:iCs/>
                <w:color w:val="000000"/>
              </w:rPr>
              <w:t xml:space="preserve"> war2 wg oceny </w:t>
            </w:r>
            <w:r w:rsidR="0011600E" w:rsidRPr="000242D6">
              <w:rPr>
                <w:bCs/>
                <w:iCs/>
                <w:color w:val="000000"/>
              </w:rPr>
              <w:t>-</w:t>
            </w:r>
            <w:r w:rsidRPr="000242D6">
              <w:rPr>
                <w:bCs/>
                <w:iCs/>
                <w:color w:val="000000"/>
              </w:rPr>
              <w:t xml:space="preserve"> 0 lub 10.</w:t>
            </w:r>
          </w:p>
          <w:p w:rsidR="009E15D7" w:rsidRPr="000242D6" w:rsidRDefault="009E15D7">
            <w:pPr>
              <w:spacing w:before="120" w:after="120"/>
              <w:jc w:val="both"/>
              <w:outlineLvl w:val="1"/>
              <w:rPr>
                <w:bCs/>
                <w:iCs/>
                <w:color w:val="000000"/>
              </w:rPr>
            </w:pPr>
            <w:r w:rsidRPr="000242D6">
              <w:rPr>
                <w:bCs/>
                <w:iCs/>
                <w:color w:val="000000"/>
              </w:rPr>
              <w:t xml:space="preserve"> gdzie:</w:t>
            </w:r>
          </w:p>
          <w:p w:rsidR="009E15D7" w:rsidRPr="000242D6" w:rsidRDefault="0011600E">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war2 - 10 punktów</w:t>
            </w:r>
            <w:r w:rsidR="009E15D7" w:rsidRPr="000242D6">
              <w:rPr>
                <w:bCs/>
                <w:iCs/>
                <w:color w:val="000000"/>
              </w:rPr>
              <w:t>.</w:t>
            </w:r>
          </w:p>
          <w:p w:rsidR="009E15D7" w:rsidRPr="000242D6" w:rsidRDefault="009E15D7">
            <w:pPr>
              <w:spacing w:before="120" w:after="120"/>
              <w:jc w:val="both"/>
              <w:outlineLvl w:val="1"/>
              <w:rPr>
                <w:b/>
              </w:rPr>
            </w:pPr>
            <w:r w:rsidRPr="000242D6">
              <w:rPr>
                <w:b/>
              </w:rPr>
              <w:t xml:space="preserve"> Zamawiający przyzna 10 punktów Wykonawcy, który spełnia normę: ISO 9001: 2015 lub równoważną, potwierdzoną certyfikatem. Wykonawca, który nie posiada certyfikatu potwierdzającego spełnianie normy ISO 9001: 2015 lub równoważnej, dostanie 0 punktów.</w:t>
            </w:r>
          </w:p>
          <w:p w:rsidR="009E15D7" w:rsidRPr="000242D6" w:rsidRDefault="009E15D7">
            <w:pPr>
              <w:spacing w:before="120" w:after="120"/>
              <w:jc w:val="both"/>
              <w:outlineLvl w:val="1"/>
              <w:rPr>
                <w:b/>
              </w:rPr>
            </w:pPr>
            <w:r w:rsidRPr="000242D6">
              <w:rPr>
                <w:b/>
              </w:rPr>
              <w:t>Udowodnienie równoważności spoczywa na Wykonawcy.</w:t>
            </w:r>
          </w:p>
          <w:p w:rsidR="009E15D7" w:rsidRDefault="009E15D7">
            <w:pPr>
              <w:spacing w:before="120" w:after="120"/>
              <w:jc w:val="both"/>
              <w:outlineLvl w:val="1"/>
              <w:rPr>
                <w:b/>
              </w:rPr>
            </w:pPr>
            <w:r w:rsidRPr="000242D6">
              <w:rPr>
                <w:b/>
              </w:rPr>
              <w:t xml:space="preserve">Wykonawca przedłoży certyfikat wraz </w:t>
            </w:r>
            <w:r w:rsidRPr="000242D6">
              <w:rPr>
                <w:b/>
              </w:rPr>
              <w:br/>
              <w:t>z ofertą.</w:t>
            </w:r>
          </w:p>
          <w:p w:rsidR="00381F9A" w:rsidRPr="00382614" w:rsidRDefault="00381F9A" w:rsidP="00382614">
            <w:pPr>
              <w:spacing w:after="120"/>
              <w:ind w:left="30" w:right="-72"/>
              <w:jc w:val="both"/>
              <w:rPr>
                <w:b/>
              </w:rPr>
            </w:pPr>
            <w:r w:rsidRPr="00381F9A">
              <w:t xml:space="preserve">W przypadku wykonawców wspólnie ubiegających się o udzielenie zamówienia (konsorcjum firm), Zamawiający przyzna punkty w tym kryterium jeśli w/w certyfikat będzie posiadał ten </w:t>
            </w:r>
            <w:r w:rsidRPr="00381F9A">
              <w:rPr>
                <w:b/>
              </w:rPr>
              <w:t xml:space="preserve">członek konsorcjum, który rzeczywiście realizuje przedmiot zamówienia poprzez osobisty udział </w:t>
            </w:r>
            <w:r w:rsidR="00DB4464">
              <w:rPr>
                <w:b/>
              </w:rPr>
              <w:br/>
            </w:r>
            <w:r w:rsidRPr="00381F9A">
              <w:rPr>
                <w:b/>
              </w:rPr>
              <w:t xml:space="preserve">w faktycznym wykonywaniu usług sprzątania. Zamawiający nie przyzna punktów w sytuacji, w której certyfikat posiada ten z wykonawców, który odpowiada za </w:t>
            </w:r>
            <w:proofErr w:type="spellStart"/>
            <w:r w:rsidRPr="00381F9A">
              <w:rPr>
                <w:b/>
              </w:rPr>
              <w:t>know</w:t>
            </w:r>
            <w:proofErr w:type="spellEnd"/>
            <w:r w:rsidRPr="00381F9A">
              <w:rPr>
                <w:b/>
              </w:rPr>
              <w:t xml:space="preserve"> </w:t>
            </w:r>
            <w:proofErr w:type="spellStart"/>
            <w:r w:rsidRPr="00381F9A">
              <w:rPr>
                <w:b/>
              </w:rPr>
              <w:t>how</w:t>
            </w:r>
            <w:proofErr w:type="spellEnd"/>
            <w:r w:rsidRPr="00381F9A">
              <w:rPr>
                <w:b/>
              </w:rPr>
              <w:t xml:space="preserve"> lub administracyjną lub finansową obsługę realizowanego zamówienia. </w:t>
            </w:r>
          </w:p>
          <w:p w:rsidR="009E15D7" w:rsidRPr="000242D6" w:rsidRDefault="009E15D7">
            <w:pPr>
              <w:spacing w:before="120" w:after="120"/>
              <w:jc w:val="both"/>
              <w:outlineLvl w:val="1"/>
              <w:rPr>
                <w:bCs/>
                <w:iCs/>
                <w:color w:val="000000"/>
              </w:rPr>
            </w:pPr>
            <w:r w:rsidRPr="000242D6">
              <w:rPr>
                <w:bCs/>
                <w:iCs/>
                <w:color w:val="000000"/>
              </w:rPr>
              <w:t>3 - termin płatności faktury</w:t>
            </w:r>
          </w:p>
          <w:p w:rsidR="009E15D7" w:rsidRPr="000242D6" w:rsidRDefault="009E15D7">
            <w:pPr>
              <w:spacing w:before="120" w:after="120"/>
              <w:jc w:val="both"/>
              <w:outlineLvl w:val="1"/>
              <w:rPr>
                <w:bCs/>
                <w:iCs/>
                <w:color w:val="000000"/>
              </w:rPr>
            </w:pPr>
            <w:r w:rsidRPr="000242D6">
              <w:rPr>
                <w:bCs/>
                <w:iCs/>
                <w:color w:val="000000"/>
              </w:rPr>
              <w:t xml:space="preserve">Liczba punktów = ( </w:t>
            </w:r>
            <w:proofErr w:type="spellStart"/>
            <w:r w:rsidRPr="000242D6">
              <w:rPr>
                <w:bCs/>
                <w:iCs/>
                <w:color w:val="000000"/>
              </w:rPr>
              <w:t>Ozn</w:t>
            </w:r>
            <w:proofErr w:type="spellEnd"/>
            <w:r w:rsidRPr="000242D6">
              <w:rPr>
                <w:bCs/>
                <w:iCs/>
                <w:color w:val="000000"/>
              </w:rPr>
              <w:t xml:space="preserve"> war3/</w:t>
            </w:r>
            <w:proofErr w:type="spellStart"/>
            <w:r w:rsidRPr="000242D6">
              <w:rPr>
                <w:bCs/>
                <w:iCs/>
                <w:color w:val="000000"/>
              </w:rPr>
              <w:t>Ozn</w:t>
            </w:r>
            <w:proofErr w:type="spellEnd"/>
            <w:r w:rsidRPr="000242D6">
              <w:rPr>
                <w:bCs/>
                <w:iCs/>
                <w:color w:val="000000"/>
              </w:rPr>
              <w:t xml:space="preserve"> max3 ) * 100 * waga</w:t>
            </w:r>
          </w:p>
          <w:p w:rsidR="009E15D7" w:rsidRPr="000242D6" w:rsidRDefault="009E15D7">
            <w:pPr>
              <w:spacing w:before="120" w:after="120"/>
              <w:jc w:val="both"/>
              <w:outlineLvl w:val="1"/>
              <w:rPr>
                <w:bCs/>
                <w:iCs/>
                <w:color w:val="000000"/>
              </w:rPr>
            </w:pPr>
            <w:r w:rsidRPr="000242D6">
              <w:rPr>
                <w:bCs/>
                <w:iCs/>
                <w:color w:val="000000"/>
              </w:rPr>
              <w:t>gdzie:</w:t>
            </w:r>
          </w:p>
          <w:p w:rsidR="009E15D7" w:rsidRPr="000242D6" w:rsidRDefault="009E15D7">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war3 - podana w ofercie .....</w:t>
            </w:r>
          </w:p>
          <w:p w:rsidR="009E15D7" w:rsidRPr="000242D6" w:rsidRDefault="009E15D7">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max3 - najwyższa spośród wszystkich ofert .....</w:t>
            </w:r>
          </w:p>
          <w:p w:rsidR="009E15D7" w:rsidRPr="000242D6" w:rsidRDefault="009E15D7">
            <w:pPr>
              <w:spacing w:before="120" w:after="120"/>
              <w:jc w:val="both"/>
              <w:outlineLvl w:val="1"/>
              <w:rPr>
                <w:bCs/>
                <w:iCs/>
                <w:color w:val="000000"/>
              </w:rPr>
            </w:pPr>
            <w:r w:rsidRPr="000242D6">
              <w:rPr>
                <w:b/>
              </w:rPr>
              <w:t xml:space="preserve">Minimalny termin płatności faktury  wynosi 14 dni. Brak wpisania terminu płatności faktury w formularzu ofertowym, przyjmuje się: 14 dni. </w:t>
            </w:r>
            <w:r w:rsidRPr="000242D6">
              <w:rPr>
                <w:b/>
                <w:lang w:eastAsia="zh-CN"/>
              </w:rPr>
              <w:t xml:space="preserve">Oferta wykonawcy, który wpisze mniejszą wartość niż 14 dni zostanie odrzucona jako niezgodna </w:t>
            </w:r>
            <w:r w:rsidR="00DB4464">
              <w:rPr>
                <w:b/>
                <w:lang w:eastAsia="zh-CN"/>
              </w:rPr>
              <w:br/>
            </w:r>
            <w:r w:rsidRPr="000242D6">
              <w:rPr>
                <w:b/>
                <w:lang w:eastAsia="zh-CN"/>
              </w:rPr>
              <w:t>z SIWZ. Maksymalnie Wykonawca może wpisać 30 dni. Wpisanie terminu dłuższego niż 30 dni - Zamawiający przyjmie 30 dni. Przy postąpieniu przy wydłużaniu terminu płatności faktury wykonawca może wpisać wyłącznie 14 dni, 21 dni, 30 dni.</w:t>
            </w:r>
          </w:p>
        </w:tc>
      </w:tr>
      <w:tr w:rsidR="0011600E" w:rsidRPr="000242D6" w:rsidTr="009E15D7">
        <w:tc>
          <w:tcPr>
            <w:tcW w:w="3827" w:type="dxa"/>
            <w:tcBorders>
              <w:top w:val="single" w:sz="4" w:space="0" w:color="auto"/>
              <w:left w:val="single" w:sz="4" w:space="0" w:color="auto"/>
              <w:bottom w:val="single" w:sz="4" w:space="0" w:color="auto"/>
              <w:right w:val="single" w:sz="4" w:space="0" w:color="auto"/>
            </w:tcBorders>
            <w:shd w:val="clear" w:color="auto" w:fill="FFFFFF"/>
          </w:tcPr>
          <w:p w:rsidR="0011600E" w:rsidRPr="000242D6" w:rsidRDefault="0011600E">
            <w:pPr>
              <w:spacing w:before="120" w:after="120"/>
              <w:jc w:val="both"/>
              <w:outlineLvl w:val="1"/>
              <w:rPr>
                <w:bCs/>
                <w:iCs/>
                <w:color w:val="000000"/>
              </w:rPr>
            </w:pPr>
            <w:r w:rsidRPr="000242D6">
              <w:rPr>
                <w:bCs/>
                <w:iCs/>
                <w:color w:val="000000"/>
              </w:rPr>
              <w:t>3 - Kompleksowe sprzątanie Zespołu Krytych Pływalni</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11600E" w:rsidRPr="000242D6" w:rsidRDefault="0011600E" w:rsidP="0011600E">
            <w:pPr>
              <w:spacing w:before="120" w:after="120"/>
              <w:jc w:val="both"/>
              <w:outlineLvl w:val="1"/>
              <w:rPr>
                <w:bCs/>
                <w:iCs/>
                <w:color w:val="000000"/>
              </w:rPr>
            </w:pPr>
            <w:r w:rsidRPr="000242D6">
              <w:rPr>
                <w:bCs/>
                <w:iCs/>
                <w:color w:val="000000"/>
              </w:rPr>
              <w:t>1 - Cena</w:t>
            </w:r>
          </w:p>
          <w:p w:rsidR="0011600E" w:rsidRPr="000242D6" w:rsidRDefault="0011600E" w:rsidP="0011600E">
            <w:pPr>
              <w:spacing w:before="120" w:after="120"/>
              <w:jc w:val="both"/>
              <w:outlineLvl w:val="1"/>
              <w:rPr>
                <w:bCs/>
                <w:iCs/>
                <w:color w:val="000000"/>
              </w:rPr>
            </w:pPr>
            <w:r w:rsidRPr="000242D6">
              <w:rPr>
                <w:bCs/>
                <w:iCs/>
                <w:color w:val="000000"/>
              </w:rPr>
              <w:t xml:space="preserve">Liczba punktów = ( </w:t>
            </w:r>
            <w:proofErr w:type="spellStart"/>
            <w:r w:rsidRPr="000242D6">
              <w:rPr>
                <w:bCs/>
                <w:iCs/>
                <w:color w:val="000000"/>
              </w:rPr>
              <w:t>Cmin</w:t>
            </w:r>
            <w:proofErr w:type="spellEnd"/>
            <w:r w:rsidRPr="000242D6">
              <w:rPr>
                <w:bCs/>
                <w:iCs/>
                <w:color w:val="000000"/>
              </w:rPr>
              <w:t>/</w:t>
            </w:r>
            <w:proofErr w:type="spellStart"/>
            <w:r w:rsidRPr="000242D6">
              <w:rPr>
                <w:bCs/>
                <w:iCs/>
                <w:color w:val="000000"/>
              </w:rPr>
              <w:t>Cof</w:t>
            </w:r>
            <w:proofErr w:type="spellEnd"/>
            <w:r w:rsidRPr="000242D6">
              <w:rPr>
                <w:bCs/>
                <w:iCs/>
                <w:color w:val="000000"/>
              </w:rPr>
              <w:t xml:space="preserve"> ) * 100 * waga</w:t>
            </w:r>
          </w:p>
          <w:p w:rsidR="0011600E" w:rsidRPr="000242D6" w:rsidRDefault="0011600E" w:rsidP="0011600E">
            <w:pPr>
              <w:spacing w:before="120" w:after="120"/>
              <w:jc w:val="both"/>
              <w:outlineLvl w:val="1"/>
              <w:rPr>
                <w:bCs/>
                <w:iCs/>
                <w:color w:val="000000"/>
              </w:rPr>
            </w:pPr>
            <w:r w:rsidRPr="000242D6">
              <w:rPr>
                <w:bCs/>
                <w:iCs/>
                <w:color w:val="000000"/>
              </w:rPr>
              <w:t>gdzie:</w:t>
            </w:r>
          </w:p>
          <w:p w:rsidR="0011600E" w:rsidRPr="000242D6" w:rsidRDefault="0011600E" w:rsidP="0011600E">
            <w:pPr>
              <w:spacing w:before="120" w:after="120"/>
              <w:jc w:val="both"/>
              <w:outlineLvl w:val="1"/>
              <w:rPr>
                <w:bCs/>
                <w:iCs/>
                <w:color w:val="000000"/>
              </w:rPr>
            </w:pPr>
            <w:r w:rsidRPr="000242D6">
              <w:rPr>
                <w:bCs/>
                <w:iCs/>
                <w:color w:val="000000"/>
              </w:rPr>
              <w:t xml:space="preserve">- </w:t>
            </w:r>
            <w:proofErr w:type="spellStart"/>
            <w:r w:rsidRPr="000242D6">
              <w:rPr>
                <w:bCs/>
                <w:iCs/>
                <w:color w:val="000000"/>
              </w:rPr>
              <w:t>Cmin</w:t>
            </w:r>
            <w:proofErr w:type="spellEnd"/>
            <w:r w:rsidRPr="000242D6">
              <w:rPr>
                <w:bCs/>
                <w:iCs/>
                <w:color w:val="000000"/>
              </w:rPr>
              <w:t xml:space="preserve"> - najniższa cena spośród wszystkich ofert</w:t>
            </w:r>
          </w:p>
          <w:p w:rsidR="0011600E" w:rsidRPr="000242D6" w:rsidRDefault="0011600E" w:rsidP="0011600E">
            <w:pPr>
              <w:spacing w:before="120" w:after="120"/>
              <w:jc w:val="both"/>
              <w:outlineLvl w:val="1"/>
              <w:rPr>
                <w:bCs/>
                <w:iCs/>
                <w:color w:val="000000"/>
              </w:rPr>
            </w:pPr>
            <w:r w:rsidRPr="000242D6">
              <w:rPr>
                <w:bCs/>
                <w:iCs/>
                <w:color w:val="000000"/>
              </w:rPr>
              <w:t xml:space="preserve">- </w:t>
            </w:r>
            <w:proofErr w:type="spellStart"/>
            <w:r w:rsidRPr="000242D6">
              <w:rPr>
                <w:bCs/>
                <w:iCs/>
                <w:color w:val="000000"/>
              </w:rPr>
              <w:t>Cof</w:t>
            </w:r>
            <w:proofErr w:type="spellEnd"/>
            <w:r w:rsidRPr="000242D6">
              <w:rPr>
                <w:bCs/>
                <w:iCs/>
                <w:color w:val="000000"/>
              </w:rPr>
              <w:t xml:space="preserve"> -  cena podana w ofercie</w:t>
            </w:r>
          </w:p>
          <w:p w:rsidR="0011600E" w:rsidRPr="000242D6" w:rsidRDefault="0011600E" w:rsidP="0011600E">
            <w:pPr>
              <w:spacing w:before="120" w:after="120"/>
              <w:jc w:val="both"/>
              <w:outlineLvl w:val="1"/>
              <w:rPr>
                <w:bCs/>
                <w:iCs/>
                <w:color w:val="000000"/>
              </w:rPr>
            </w:pPr>
          </w:p>
          <w:p w:rsidR="0011600E" w:rsidRPr="000242D6" w:rsidRDefault="0011600E" w:rsidP="0011600E">
            <w:pPr>
              <w:spacing w:before="120" w:after="120"/>
              <w:jc w:val="both"/>
              <w:outlineLvl w:val="1"/>
              <w:rPr>
                <w:bCs/>
                <w:iCs/>
                <w:color w:val="000000"/>
              </w:rPr>
            </w:pPr>
            <w:r w:rsidRPr="000242D6">
              <w:rPr>
                <w:bCs/>
                <w:iCs/>
                <w:color w:val="000000"/>
              </w:rPr>
              <w:t>2 - certyfikat jakości</w:t>
            </w:r>
          </w:p>
          <w:p w:rsidR="0011600E" w:rsidRPr="000242D6" w:rsidRDefault="0011600E" w:rsidP="0011600E">
            <w:pPr>
              <w:spacing w:before="120" w:after="120"/>
              <w:jc w:val="both"/>
              <w:outlineLvl w:val="1"/>
              <w:rPr>
                <w:bCs/>
                <w:iCs/>
                <w:color w:val="000000"/>
              </w:rPr>
            </w:pPr>
            <w:r w:rsidRPr="000242D6">
              <w:rPr>
                <w:bCs/>
                <w:iCs/>
                <w:color w:val="000000"/>
              </w:rPr>
              <w:t xml:space="preserve">Liczba punktów = </w:t>
            </w:r>
            <w:proofErr w:type="spellStart"/>
            <w:r w:rsidRPr="000242D6">
              <w:rPr>
                <w:bCs/>
                <w:iCs/>
                <w:color w:val="000000"/>
              </w:rPr>
              <w:t>Ozn</w:t>
            </w:r>
            <w:proofErr w:type="spellEnd"/>
            <w:r w:rsidRPr="000242D6">
              <w:rPr>
                <w:bCs/>
                <w:iCs/>
                <w:color w:val="000000"/>
              </w:rPr>
              <w:t xml:space="preserve"> war2</w:t>
            </w:r>
          </w:p>
          <w:p w:rsidR="0011600E" w:rsidRPr="000242D6" w:rsidRDefault="0011600E" w:rsidP="0011600E">
            <w:pPr>
              <w:spacing w:before="120" w:after="120"/>
              <w:jc w:val="both"/>
              <w:outlineLvl w:val="1"/>
              <w:rPr>
                <w:bCs/>
                <w:iCs/>
                <w:color w:val="000000"/>
              </w:rPr>
            </w:pPr>
            <w:proofErr w:type="spellStart"/>
            <w:r w:rsidRPr="000242D6">
              <w:rPr>
                <w:bCs/>
                <w:iCs/>
                <w:color w:val="000000"/>
              </w:rPr>
              <w:t>Ozn</w:t>
            </w:r>
            <w:proofErr w:type="spellEnd"/>
            <w:r w:rsidRPr="000242D6">
              <w:rPr>
                <w:bCs/>
                <w:iCs/>
                <w:color w:val="000000"/>
              </w:rPr>
              <w:t xml:space="preserve"> war2 wg oceny każdego członka Komisji 0 lub 10.</w:t>
            </w:r>
          </w:p>
          <w:p w:rsidR="0011600E" w:rsidRPr="000242D6" w:rsidRDefault="0011600E" w:rsidP="0011600E">
            <w:pPr>
              <w:spacing w:before="120" w:after="120"/>
              <w:jc w:val="both"/>
              <w:outlineLvl w:val="1"/>
              <w:rPr>
                <w:bCs/>
                <w:iCs/>
                <w:color w:val="000000"/>
              </w:rPr>
            </w:pPr>
            <w:r w:rsidRPr="000242D6">
              <w:rPr>
                <w:bCs/>
                <w:iCs/>
                <w:color w:val="000000"/>
              </w:rPr>
              <w:t xml:space="preserve"> gdzie:</w:t>
            </w:r>
          </w:p>
          <w:p w:rsidR="0011600E" w:rsidRPr="000242D6" w:rsidRDefault="0011600E" w:rsidP="0011600E">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war2 - 10 punktów - .....</w:t>
            </w:r>
          </w:p>
          <w:p w:rsidR="0011600E" w:rsidRPr="000242D6" w:rsidRDefault="0011600E" w:rsidP="0011600E">
            <w:pPr>
              <w:spacing w:before="120" w:after="120"/>
              <w:jc w:val="both"/>
              <w:outlineLvl w:val="1"/>
              <w:rPr>
                <w:b/>
              </w:rPr>
            </w:pPr>
            <w:r w:rsidRPr="000242D6">
              <w:rPr>
                <w:b/>
              </w:rPr>
              <w:t xml:space="preserve"> Zamawiający przyzna 10 punktów Wykonawcy, który spełnia normę: ISO 9001: 2015 lub równoważną, potwierdzoną certyfikatem. Wykonawca, który nie posiada certyfikatu potwierdzającego spełnianie normy ISO 9001: 2015 lub równoważnej, dostanie 0 punktów.</w:t>
            </w:r>
          </w:p>
          <w:p w:rsidR="0011600E" w:rsidRPr="000242D6" w:rsidRDefault="0011600E" w:rsidP="0011600E">
            <w:pPr>
              <w:spacing w:before="120" w:after="120"/>
              <w:jc w:val="both"/>
              <w:outlineLvl w:val="1"/>
              <w:rPr>
                <w:b/>
              </w:rPr>
            </w:pPr>
            <w:r w:rsidRPr="000242D6">
              <w:rPr>
                <w:b/>
              </w:rPr>
              <w:t>Udowodnienie równoważności spoczywa na Wykonawcy.</w:t>
            </w:r>
          </w:p>
          <w:p w:rsidR="0011600E" w:rsidRDefault="0011600E" w:rsidP="0011600E">
            <w:pPr>
              <w:spacing w:before="120" w:after="120"/>
              <w:jc w:val="both"/>
              <w:outlineLvl w:val="1"/>
              <w:rPr>
                <w:b/>
              </w:rPr>
            </w:pPr>
            <w:r w:rsidRPr="000242D6">
              <w:rPr>
                <w:b/>
              </w:rPr>
              <w:t xml:space="preserve">Wykonawca przedłoży certyfikat wraz </w:t>
            </w:r>
            <w:r w:rsidRPr="000242D6">
              <w:rPr>
                <w:b/>
              </w:rPr>
              <w:br/>
              <w:t>z ofertą.</w:t>
            </w:r>
          </w:p>
          <w:p w:rsidR="00381F9A" w:rsidRPr="00382614" w:rsidRDefault="00381F9A" w:rsidP="00382614">
            <w:pPr>
              <w:spacing w:after="120"/>
              <w:ind w:left="30" w:right="-72"/>
              <w:jc w:val="both"/>
              <w:rPr>
                <w:b/>
              </w:rPr>
            </w:pPr>
            <w:r w:rsidRPr="00381F9A">
              <w:t xml:space="preserve">W przypadku wykonawców wspólnie ubiegających się o udzielenie zamówienia (konsorcjum firm), Zamawiający przyzna punkty w tym kryterium jeśli w/w certyfikat będzie posiadał ten </w:t>
            </w:r>
            <w:r w:rsidRPr="00381F9A">
              <w:rPr>
                <w:b/>
              </w:rPr>
              <w:t xml:space="preserve">członek konsorcjum, który rzeczywiście realizuje przedmiot zamówienia poprzez osobisty udział </w:t>
            </w:r>
            <w:r w:rsidR="00DB4464">
              <w:rPr>
                <w:b/>
              </w:rPr>
              <w:br/>
            </w:r>
            <w:r w:rsidRPr="00381F9A">
              <w:rPr>
                <w:b/>
              </w:rPr>
              <w:t xml:space="preserve">w faktycznym wykonywaniu usług sprzątania. Zamawiający nie przyzna punktów w sytuacji, w której certyfikat posiada ten z wykonawców, który odpowiada za </w:t>
            </w:r>
            <w:proofErr w:type="spellStart"/>
            <w:r w:rsidRPr="00381F9A">
              <w:rPr>
                <w:b/>
              </w:rPr>
              <w:t>know</w:t>
            </w:r>
            <w:proofErr w:type="spellEnd"/>
            <w:r w:rsidRPr="00381F9A">
              <w:rPr>
                <w:b/>
              </w:rPr>
              <w:t xml:space="preserve"> </w:t>
            </w:r>
            <w:proofErr w:type="spellStart"/>
            <w:r w:rsidRPr="00381F9A">
              <w:rPr>
                <w:b/>
              </w:rPr>
              <w:t>how</w:t>
            </w:r>
            <w:proofErr w:type="spellEnd"/>
            <w:r w:rsidRPr="00381F9A">
              <w:rPr>
                <w:b/>
              </w:rPr>
              <w:t xml:space="preserve"> lub administracyjną lub finansową obsługę realizowanego zamówienia. </w:t>
            </w:r>
          </w:p>
          <w:p w:rsidR="0011600E" w:rsidRPr="000242D6" w:rsidRDefault="0011600E" w:rsidP="0011600E">
            <w:pPr>
              <w:spacing w:before="120" w:after="120"/>
              <w:jc w:val="both"/>
              <w:outlineLvl w:val="1"/>
              <w:rPr>
                <w:bCs/>
                <w:iCs/>
                <w:color w:val="000000"/>
              </w:rPr>
            </w:pPr>
            <w:r w:rsidRPr="000242D6">
              <w:rPr>
                <w:bCs/>
                <w:iCs/>
                <w:color w:val="000000"/>
              </w:rPr>
              <w:t>3 - termin płatności faktury</w:t>
            </w:r>
          </w:p>
          <w:p w:rsidR="0011600E" w:rsidRPr="000242D6" w:rsidRDefault="0011600E" w:rsidP="0011600E">
            <w:pPr>
              <w:spacing w:before="120" w:after="120"/>
              <w:jc w:val="both"/>
              <w:outlineLvl w:val="1"/>
              <w:rPr>
                <w:bCs/>
                <w:iCs/>
                <w:color w:val="000000"/>
              </w:rPr>
            </w:pPr>
            <w:r w:rsidRPr="000242D6">
              <w:rPr>
                <w:bCs/>
                <w:iCs/>
                <w:color w:val="000000"/>
              </w:rPr>
              <w:t xml:space="preserve">Liczba punktów = ( </w:t>
            </w:r>
            <w:proofErr w:type="spellStart"/>
            <w:r w:rsidRPr="000242D6">
              <w:rPr>
                <w:bCs/>
                <w:iCs/>
                <w:color w:val="000000"/>
              </w:rPr>
              <w:t>Ozn</w:t>
            </w:r>
            <w:proofErr w:type="spellEnd"/>
            <w:r w:rsidRPr="000242D6">
              <w:rPr>
                <w:bCs/>
                <w:iCs/>
                <w:color w:val="000000"/>
              </w:rPr>
              <w:t xml:space="preserve"> war3/</w:t>
            </w:r>
            <w:proofErr w:type="spellStart"/>
            <w:r w:rsidRPr="000242D6">
              <w:rPr>
                <w:bCs/>
                <w:iCs/>
                <w:color w:val="000000"/>
              </w:rPr>
              <w:t>Ozn</w:t>
            </w:r>
            <w:proofErr w:type="spellEnd"/>
            <w:r w:rsidRPr="000242D6">
              <w:rPr>
                <w:bCs/>
                <w:iCs/>
                <w:color w:val="000000"/>
              </w:rPr>
              <w:t xml:space="preserve"> max3 ) * 100 * waga</w:t>
            </w:r>
          </w:p>
          <w:p w:rsidR="0011600E" w:rsidRPr="000242D6" w:rsidRDefault="0011600E" w:rsidP="0011600E">
            <w:pPr>
              <w:spacing w:before="120" w:after="120"/>
              <w:jc w:val="both"/>
              <w:outlineLvl w:val="1"/>
              <w:rPr>
                <w:bCs/>
                <w:iCs/>
                <w:color w:val="000000"/>
              </w:rPr>
            </w:pPr>
            <w:r w:rsidRPr="000242D6">
              <w:rPr>
                <w:bCs/>
                <w:iCs/>
                <w:color w:val="000000"/>
              </w:rPr>
              <w:t>gdzie:</w:t>
            </w:r>
          </w:p>
          <w:p w:rsidR="0011600E" w:rsidRPr="000242D6" w:rsidRDefault="0011600E" w:rsidP="0011600E">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war3 - podana w ofercie .....</w:t>
            </w:r>
          </w:p>
          <w:p w:rsidR="0011600E" w:rsidRPr="000242D6" w:rsidRDefault="0011600E" w:rsidP="0011600E">
            <w:pPr>
              <w:spacing w:before="120" w:after="120"/>
              <w:jc w:val="both"/>
              <w:outlineLvl w:val="1"/>
              <w:rPr>
                <w:bCs/>
                <w:iCs/>
                <w:color w:val="000000"/>
              </w:rPr>
            </w:pPr>
            <w:r w:rsidRPr="000242D6">
              <w:rPr>
                <w:bCs/>
                <w:iCs/>
                <w:color w:val="000000"/>
              </w:rPr>
              <w:t xml:space="preserve"> - </w:t>
            </w:r>
            <w:proofErr w:type="spellStart"/>
            <w:r w:rsidRPr="000242D6">
              <w:rPr>
                <w:bCs/>
                <w:iCs/>
                <w:color w:val="000000"/>
              </w:rPr>
              <w:t>Ozn</w:t>
            </w:r>
            <w:proofErr w:type="spellEnd"/>
            <w:r w:rsidRPr="000242D6">
              <w:rPr>
                <w:bCs/>
                <w:iCs/>
                <w:color w:val="000000"/>
              </w:rPr>
              <w:t xml:space="preserve"> max3 - najwyższa spośród wszystkich ofert .....</w:t>
            </w:r>
          </w:p>
          <w:p w:rsidR="0011600E" w:rsidRPr="000242D6" w:rsidRDefault="0011600E" w:rsidP="0011600E">
            <w:pPr>
              <w:spacing w:before="120" w:after="120"/>
              <w:jc w:val="both"/>
              <w:outlineLvl w:val="1"/>
              <w:rPr>
                <w:bCs/>
                <w:iCs/>
                <w:color w:val="000000"/>
              </w:rPr>
            </w:pPr>
            <w:r w:rsidRPr="000242D6">
              <w:rPr>
                <w:b/>
              </w:rPr>
              <w:t xml:space="preserve">Minimalny termin płatności faktury  wynosi 14 dni. Brak wpisania terminu płatności faktury w formularzu ofertowym, przyjmuje się: 14 dni. </w:t>
            </w:r>
            <w:r w:rsidRPr="000242D6">
              <w:rPr>
                <w:b/>
                <w:lang w:eastAsia="zh-CN"/>
              </w:rPr>
              <w:t>Oferta wykonawcy, który wpisze mniejszą wartość niż 14 dni zostanie odrzucona jako niezgodna z SIWZ. Maksymalnie Wykonawca może wpisać 30 dni. Wpisanie terminu dłuższego niż 30 dni - Zamawiający przyjmie 30 dni. Przy postąpieniu przy wydłużaniu terminu płatności faktury wykonawca może wpisać wyłącznie 14 dni, 21 dni, 30 dni.</w:t>
            </w:r>
          </w:p>
        </w:tc>
      </w:tr>
    </w:tbl>
    <w:p w:rsidR="009E15D7" w:rsidRPr="000242D6" w:rsidRDefault="009E15D7" w:rsidP="000242D6">
      <w:pPr>
        <w:pStyle w:val="Nagwek2"/>
        <w:rPr>
          <w:strike w:val="0"/>
        </w:rPr>
      </w:pPr>
      <w:r w:rsidRPr="000242D6">
        <w:rPr>
          <w:strike w:val="0"/>
        </w:rPr>
        <w:t>Po dokonaniu oceny punkty zostaną zsumowane dla każdego z kryteriów oddzielnie. Suma punktów uzyskanych za wszystkie kryteria oceny stanowić będzie końcową ocenę danej oferty.</w:t>
      </w:r>
    </w:p>
    <w:p w:rsidR="009E15D7" w:rsidRPr="000242D6" w:rsidRDefault="009E15D7" w:rsidP="000242D6">
      <w:pPr>
        <w:pStyle w:val="Nagwek2"/>
        <w:rPr>
          <w:strike w:val="0"/>
        </w:rPr>
      </w:pPr>
      <w:r w:rsidRPr="000242D6">
        <w:rPr>
          <w:strike w:val="0"/>
        </w:rPr>
        <w:t>Zamawiaj</w:t>
      </w:r>
      <w:r w:rsidRPr="000242D6">
        <w:rPr>
          <w:rFonts w:ascii="TimesNewRoman" w:eastAsia="TimesNewRoman" w:cs="TimesNewRoman"/>
          <w:strike w:val="0"/>
        </w:rPr>
        <w:t>ą</w:t>
      </w:r>
      <w:r w:rsidRPr="000242D6">
        <w:rPr>
          <w:strike w:val="0"/>
        </w:rPr>
        <w:t>cy poprawi w ofercie:</w:t>
      </w:r>
    </w:p>
    <w:p w:rsidR="009E15D7" w:rsidRPr="000242D6" w:rsidRDefault="009E15D7" w:rsidP="000242D6">
      <w:pPr>
        <w:pStyle w:val="Nagwek2"/>
        <w:numPr>
          <w:ilvl w:val="0"/>
          <w:numId w:val="15"/>
        </w:numPr>
        <w:rPr>
          <w:strike w:val="0"/>
        </w:rPr>
      </w:pPr>
      <w:r w:rsidRPr="000242D6">
        <w:rPr>
          <w:strike w:val="0"/>
        </w:rPr>
        <w:t>oczywiste omyłki pisarskie,</w:t>
      </w:r>
    </w:p>
    <w:p w:rsidR="009E15D7" w:rsidRPr="000242D6" w:rsidRDefault="009E15D7" w:rsidP="000242D6">
      <w:pPr>
        <w:pStyle w:val="Nagwek2"/>
        <w:numPr>
          <w:ilvl w:val="0"/>
          <w:numId w:val="15"/>
        </w:numPr>
        <w:rPr>
          <w:strike w:val="0"/>
        </w:rPr>
      </w:pPr>
      <w:r w:rsidRPr="000242D6">
        <w:rPr>
          <w:strike w:val="0"/>
        </w:rPr>
        <w:t>oczywiste omyłki rachunkowe, z uwzgl</w:t>
      </w:r>
      <w:r w:rsidRPr="000242D6">
        <w:rPr>
          <w:rFonts w:ascii="TimesNewRoman" w:eastAsia="TimesNewRoman" w:cs="TimesNewRoman"/>
          <w:strike w:val="0"/>
        </w:rPr>
        <w:t>ę</w:t>
      </w:r>
      <w:r w:rsidRPr="000242D6">
        <w:rPr>
          <w:strike w:val="0"/>
        </w:rPr>
        <w:t>dnieniem konsekwencji rachunkowych dokonanych poprawek,</w:t>
      </w:r>
    </w:p>
    <w:p w:rsidR="009E15D7" w:rsidRPr="000242D6" w:rsidRDefault="009E15D7" w:rsidP="000242D6">
      <w:pPr>
        <w:pStyle w:val="Nagwek2"/>
        <w:numPr>
          <w:ilvl w:val="0"/>
          <w:numId w:val="15"/>
        </w:numPr>
        <w:rPr>
          <w:strike w:val="0"/>
        </w:rPr>
      </w:pPr>
      <w:r w:rsidRPr="000242D6">
        <w:rPr>
          <w:strike w:val="0"/>
        </w:rPr>
        <w:t xml:space="preserve">inne omyłki polegające na niezgodności oferty z dokumentami zamówienia, niepowodujące istotnych zmian w treści oferty </w:t>
      </w:r>
    </w:p>
    <w:p w:rsidR="009E15D7" w:rsidRPr="000242D6" w:rsidRDefault="009E15D7" w:rsidP="000242D6">
      <w:pPr>
        <w:pStyle w:val="Nagwek2"/>
        <w:numPr>
          <w:ilvl w:val="0"/>
          <w:numId w:val="0"/>
        </w:numPr>
        <w:ind w:left="680"/>
        <w:rPr>
          <w:strike w:val="0"/>
        </w:rPr>
      </w:pPr>
      <w:r w:rsidRPr="000242D6">
        <w:rPr>
          <w:strike w:val="0"/>
        </w:rPr>
        <w:t>- niezwłocznie zawiadamiaj</w:t>
      </w:r>
      <w:r w:rsidRPr="000242D6">
        <w:rPr>
          <w:rFonts w:ascii="TimesNewRoman" w:eastAsia="TimesNewRoman" w:cs="TimesNewRoman"/>
          <w:strike w:val="0"/>
        </w:rPr>
        <w:t>ą</w:t>
      </w:r>
      <w:r w:rsidRPr="000242D6">
        <w:rPr>
          <w:strike w:val="0"/>
        </w:rPr>
        <w:t>c o tym Wykonawc</w:t>
      </w:r>
      <w:r w:rsidRPr="000242D6">
        <w:rPr>
          <w:rFonts w:ascii="TimesNewRoman" w:eastAsia="TimesNewRoman" w:cs="TimesNewRoman"/>
          <w:strike w:val="0"/>
        </w:rPr>
        <w:t>ę</w:t>
      </w:r>
      <w:r w:rsidRPr="000242D6">
        <w:rPr>
          <w:strike w:val="0"/>
        </w:rPr>
        <w:t>, którego oferta została poprawiona.</w:t>
      </w:r>
    </w:p>
    <w:p w:rsidR="009E15D7" w:rsidRPr="000242D6" w:rsidRDefault="009E15D7" w:rsidP="000242D6">
      <w:pPr>
        <w:pStyle w:val="Nagwek2"/>
        <w:rPr>
          <w:strike w:val="0"/>
        </w:rPr>
      </w:pPr>
      <w:r w:rsidRPr="000242D6">
        <w:rPr>
          <w:strike w:val="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Obowiązek wykazania, że oferta nie zawiera rażąco niskiej ceny spoczywa na Wykonawcy.</w:t>
      </w:r>
    </w:p>
    <w:p w:rsidR="009E15D7" w:rsidRPr="000242D6" w:rsidRDefault="009E15D7" w:rsidP="000242D6">
      <w:pPr>
        <w:pStyle w:val="Nagwek2"/>
        <w:rPr>
          <w:strike w:val="0"/>
        </w:rPr>
      </w:pPr>
      <w:r w:rsidRPr="000242D6">
        <w:rPr>
          <w:strike w:val="0"/>
        </w:rPr>
        <w:t>Zamawiający odrzuci ofertę Wykonawcy, który nie złożył wyjaśnień lub jeżeli dokonana ocena wyjaśnień wraz z dostarczonymi dowodami potwierdzi, że oferta zawiera rażąco niską cenę w stosunku do przedmiotu zamówienia.</w:t>
      </w:r>
    </w:p>
    <w:p w:rsidR="009E15D7" w:rsidRPr="000242D6" w:rsidRDefault="009E15D7" w:rsidP="000242D6">
      <w:pPr>
        <w:pStyle w:val="Nagwek2"/>
        <w:rPr>
          <w:strike w:val="0"/>
        </w:rPr>
      </w:pPr>
      <w:r w:rsidRPr="000242D6">
        <w:rPr>
          <w:strike w:val="0"/>
        </w:rPr>
        <w:t>Zamawiający odrzuci ofertę Wykonawcy, który nie udzielił wyjaśnień w wyznaczonym terminie, lub jeżeli złożone wyjaśnienia wraz z dowodami nie uzasadniają rażąco niskiej ceny tej oferty.</w:t>
      </w:r>
    </w:p>
    <w:p w:rsidR="009E15D7" w:rsidRPr="000242D6" w:rsidRDefault="009E15D7" w:rsidP="009E15D7">
      <w:pPr>
        <w:pStyle w:val="Nagwek1"/>
      </w:pPr>
      <w:bookmarkStart w:id="62" w:name="_Toc258314256"/>
      <w:r w:rsidRPr="000242D6">
        <w:t>UDZIELENIE ZAMÓWIENIA</w:t>
      </w:r>
      <w:bookmarkEnd w:id="62"/>
    </w:p>
    <w:p w:rsidR="009E15D7" w:rsidRPr="000242D6" w:rsidRDefault="009E15D7" w:rsidP="000242D6">
      <w:pPr>
        <w:pStyle w:val="Nagwek2"/>
        <w:rPr>
          <w:strike w:val="0"/>
        </w:rPr>
      </w:pPr>
      <w:r w:rsidRPr="000242D6">
        <w:rPr>
          <w:strike w:val="0"/>
        </w:rPr>
        <w:t>Zamawiający udzieli zamówienia Wykonawcy, którego oferta odpowiada wszystkim wymaganiom określonym w niniejszej SWZ i została oceniona jako najkorzystniejsza w oparciu o podane w niej kryteria oceny ofert.</w:t>
      </w:r>
    </w:p>
    <w:p w:rsidR="009E15D7" w:rsidRPr="000242D6" w:rsidRDefault="009E15D7" w:rsidP="000242D6">
      <w:pPr>
        <w:pStyle w:val="Nagwek2"/>
        <w:rPr>
          <w:b/>
          <w:strike w:val="0"/>
        </w:rPr>
      </w:pPr>
      <w:r w:rsidRPr="000242D6">
        <w:rPr>
          <w:strike w:val="0"/>
        </w:rPr>
        <w:tab/>
        <w:t xml:space="preserve">Niezwłocznie po wyborze najkorzystniejszej oferty Zamawiający poinformuje równocześnie Wykonawców, którzy złożyli oferty, przekazując im informacje, o których mowa w art. 253 ust. 1 ustawy </w:t>
      </w:r>
      <w:proofErr w:type="spellStart"/>
      <w:r w:rsidRPr="000242D6">
        <w:rPr>
          <w:strike w:val="0"/>
        </w:rPr>
        <w:t>Pzp</w:t>
      </w:r>
      <w:proofErr w:type="spellEnd"/>
      <w:r w:rsidRPr="000242D6">
        <w:rPr>
          <w:strike w:val="0"/>
        </w:rPr>
        <w:t xml:space="preserve"> oraz udostępni je na stronie internetowej prowadzonego postępowania </w:t>
      </w:r>
      <w:r w:rsidRPr="000242D6">
        <w:rPr>
          <w:strike w:val="0"/>
          <w:color w:val="0000FF"/>
          <w:u w:val="single"/>
        </w:rPr>
        <w:t>www.awf.krakow.pl</w:t>
      </w:r>
      <w:r w:rsidRPr="000242D6">
        <w:rPr>
          <w:strike w:val="0"/>
        </w:rPr>
        <w:t>.</w:t>
      </w:r>
    </w:p>
    <w:p w:rsidR="009E15D7" w:rsidRPr="000242D6" w:rsidRDefault="009E15D7" w:rsidP="000242D6">
      <w:pPr>
        <w:pStyle w:val="Nagwek2"/>
        <w:rPr>
          <w:strike w:val="0"/>
          <w:color w:val="auto"/>
        </w:rPr>
      </w:pPr>
      <w:r w:rsidRPr="000242D6">
        <w:rPr>
          <w:strike w:val="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rsidR="009E15D7" w:rsidRPr="000242D6" w:rsidRDefault="009E15D7" w:rsidP="009E15D7">
      <w:pPr>
        <w:pStyle w:val="Nagwek1"/>
      </w:pPr>
      <w:bookmarkStart w:id="63" w:name="_Toc258314257"/>
      <w:r w:rsidRPr="000242D6">
        <w:t>Informacje o formalno</w:t>
      </w:r>
      <w:r w:rsidRPr="000242D6">
        <w:rPr>
          <w:rFonts w:eastAsia="TimesNewRoman" w:cs="TimesNewRoman"/>
        </w:rPr>
        <w:t>ś</w:t>
      </w:r>
      <w:r w:rsidRPr="000242D6">
        <w:t>ciach, jakie</w:t>
      </w:r>
      <w:r w:rsidRPr="000242D6">
        <w:rPr>
          <w:lang w:val="pl-PL"/>
        </w:rPr>
        <w:t xml:space="preserve"> muszą zostać dopełnione </w:t>
      </w:r>
      <w:r w:rsidRPr="000242D6">
        <w:t>po wyborze oferty w celu zawarcia umowy w sprawie zamówienia publicznego</w:t>
      </w:r>
      <w:bookmarkEnd w:id="63"/>
    </w:p>
    <w:p w:rsidR="009E15D7" w:rsidRPr="000242D6" w:rsidRDefault="009E15D7" w:rsidP="000242D6">
      <w:pPr>
        <w:pStyle w:val="Nagwek2"/>
        <w:rPr>
          <w:strike w:val="0"/>
        </w:rPr>
      </w:pPr>
      <w:r w:rsidRPr="000242D6">
        <w:rPr>
          <w:strike w:val="0"/>
        </w:rPr>
        <w:t xml:space="preserve">Zamawiający zawrze umowę w sprawie zamówienia publicznego, w terminie i na zasadach określonych w art. 264 ust. 1 i 2 ustawy </w:t>
      </w:r>
      <w:proofErr w:type="spellStart"/>
      <w:r w:rsidRPr="000242D6">
        <w:rPr>
          <w:strike w:val="0"/>
        </w:rPr>
        <w:t>Pzp</w:t>
      </w:r>
      <w:proofErr w:type="spellEnd"/>
      <w:r w:rsidRPr="000242D6">
        <w:rPr>
          <w:strike w:val="0"/>
        </w:rPr>
        <w:t>.</w:t>
      </w:r>
    </w:p>
    <w:p w:rsidR="009E15D7" w:rsidRPr="000242D6" w:rsidRDefault="009E15D7" w:rsidP="000242D6">
      <w:pPr>
        <w:pStyle w:val="Nagwek2"/>
        <w:rPr>
          <w:strike w:val="0"/>
        </w:rPr>
      </w:pPr>
      <w:r w:rsidRPr="000242D6">
        <w:rPr>
          <w:strike w:val="0"/>
        </w:rPr>
        <w:t>Zamawiający poinformuje Wykonawcę, któremu zostanie udzielone zamówienie, o miejscu i terminie zawarcia umowy.</w:t>
      </w:r>
    </w:p>
    <w:p w:rsidR="009E15D7" w:rsidRPr="000242D6" w:rsidRDefault="009E15D7" w:rsidP="000242D6">
      <w:pPr>
        <w:pStyle w:val="Nagwek2"/>
        <w:rPr>
          <w:strike w:val="0"/>
        </w:rPr>
      </w:pPr>
      <w:r w:rsidRPr="000242D6">
        <w:rPr>
          <w:strike w:val="0"/>
        </w:rPr>
        <w:t>Przed zawarciem umowy Wykonawca, na wezwanie Zamawiającego, zobowiązany jest do podania wszelkich informacji niezbędnych do wypełnienia treści umowy.</w:t>
      </w:r>
    </w:p>
    <w:p w:rsidR="009E15D7" w:rsidRPr="000242D6" w:rsidRDefault="009E15D7" w:rsidP="000242D6">
      <w:pPr>
        <w:pStyle w:val="Nagwek2"/>
        <w:rPr>
          <w:strike w:val="0"/>
        </w:rPr>
      </w:pPr>
      <w:r w:rsidRPr="000242D6">
        <w:rPr>
          <w:strike w:val="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9E15D7" w:rsidRPr="000242D6" w:rsidRDefault="009E15D7" w:rsidP="000242D6">
      <w:pPr>
        <w:pStyle w:val="Nagwek2"/>
        <w:rPr>
          <w:strike w:val="0"/>
        </w:rPr>
      </w:pPr>
      <w:r w:rsidRPr="000242D6">
        <w:rPr>
          <w:strike w:val="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242D6">
        <w:rPr>
          <w:strike w:val="0"/>
        </w:rPr>
        <w:t>Pzp</w:t>
      </w:r>
      <w:proofErr w:type="spellEnd"/>
      <w:r w:rsidRPr="000242D6">
        <w:rPr>
          <w:strike w:val="0"/>
        </w:rPr>
        <w:t>.</w:t>
      </w:r>
    </w:p>
    <w:p w:rsidR="009E15D7" w:rsidRPr="000242D6" w:rsidRDefault="009E15D7" w:rsidP="009E15D7">
      <w:pPr>
        <w:pStyle w:val="Nagwek1"/>
      </w:pPr>
      <w:bookmarkStart w:id="64" w:name="_Toc258314258"/>
      <w:r w:rsidRPr="000242D6">
        <w:t>Wymagania dotycz</w:t>
      </w:r>
      <w:r w:rsidRPr="000242D6">
        <w:rPr>
          <w:rFonts w:eastAsia="TimesNewRoman" w:cs="TimesNewRoman"/>
        </w:rPr>
        <w:t>ą</w:t>
      </w:r>
      <w:r w:rsidRPr="000242D6">
        <w:t>ce zabezpieczenia nale</w:t>
      </w:r>
      <w:r w:rsidRPr="000242D6">
        <w:rPr>
          <w:rFonts w:eastAsia="TimesNewRoman" w:cs="TimesNewRoman"/>
        </w:rPr>
        <w:t>ż</w:t>
      </w:r>
      <w:r w:rsidRPr="000242D6">
        <w:t>ytego wykonania umowy</w:t>
      </w:r>
      <w:bookmarkEnd w:id="64"/>
    </w:p>
    <w:p w:rsidR="009E15D7" w:rsidRPr="000242D6" w:rsidRDefault="009E15D7" w:rsidP="000242D6">
      <w:pPr>
        <w:pStyle w:val="Nagwek2"/>
        <w:rPr>
          <w:strike w:val="0"/>
        </w:rPr>
      </w:pPr>
      <w:r w:rsidRPr="000242D6">
        <w:rPr>
          <w:strike w:val="0"/>
        </w:rPr>
        <w:t>Wykonawca zobowiązany jest przed zawarciem umowy wnieść zabezpieczenie należytego wykonania umowy w wysokości: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5872"/>
      </w:tblGrid>
      <w:tr w:rsidR="009E15D7" w:rsidRPr="000242D6" w:rsidTr="009E15D7">
        <w:tc>
          <w:tcPr>
            <w:tcW w:w="2608" w:type="dxa"/>
            <w:tcBorders>
              <w:top w:val="single" w:sz="4" w:space="0" w:color="auto"/>
              <w:left w:val="single" w:sz="4" w:space="0" w:color="auto"/>
              <w:bottom w:val="single" w:sz="4" w:space="0" w:color="auto"/>
              <w:right w:val="single" w:sz="4" w:space="0" w:color="auto"/>
            </w:tcBorders>
            <w:shd w:val="clear" w:color="auto" w:fill="F2F2F2"/>
            <w:hideMark/>
          </w:tcPr>
          <w:p w:rsidR="009E15D7" w:rsidRPr="000242D6" w:rsidRDefault="009E15D7">
            <w:pPr>
              <w:spacing w:before="60" w:after="120"/>
              <w:jc w:val="both"/>
              <w:rPr>
                <w:b/>
                <w:sz w:val="20"/>
                <w:szCs w:val="20"/>
              </w:rPr>
            </w:pPr>
            <w:r w:rsidRPr="000242D6">
              <w:rPr>
                <w:b/>
                <w:sz w:val="20"/>
                <w:szCs w:val="20"/>
              </w:rPr>
              <w:t>Zadanie częściowe nr:</w:t>
            </w:r>
          </w:p>
        </w:tc>
        <w:tc>
          <w:tcPr>
            <w:tcW w:w="5897" w:type="dxa"/>
            <w:tcBorders>
              <w:top w:val="single" w:sz="4" w:space="0" w:color="auto"/>
              <w:left w:val="single" w:sz="4" w:space="0" w:color="auto"/>
              <w:bottom w:val="single" w:sz="4" w:space="0" w:color="auto"/>
              <w:right w:val="single" w:sz="4" w:space="0" w:color="auto"/>
            </w:tcBorders>
            <w:shd w:val="clear" w:color="auto" w:fill="F2F2F2"/>
            <w:hideMark/>
          </w:tcPr>
          <w:p w:rsidR="009E15D7" w:rsidRPr="000242D6" w:rsidRDefault="009E15D7">
            <w:pPr>
              <w:spacing w:before="60" w:after="120"/>
              <w:jc w:val="both"/>
              <w:rPr>
                <w:b/>
                <w:sz w:val="20"/>
                <w:szCs w:val="20"/>
              </w:rPr>
            </w:pPr>
            <w:r w:rsidRPr="000242D6">
              <w:rPr>
                <w:b/>
                <w:sz w:val="20"/>
                <w:szCs w:val="20"/>
              </w:rPr>
              <w:t>Zabezpieczenie w % ceny brutto podanej w ofercie:</w:t>
            </w:r>
          </w:p>
        </w:tc>
      </w:tr>
      <w:tr w:rsidR="009E15D7" w:rsidRPr="000242D6" w:rsidTr="009E15D7">
        <w:tc>
          <w:tcPr>
            <w:tcW w:w="26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1</w:t>
            </w:r>
          </w:p>
        </w:tc>
        <w:tc>
          <w:tcPr>
            <w:tcW w:w="5897"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pPr>
            <w:r w:rsidRPr="000242D6">
              <w:t>5 %</w:t>
            </w:r>
          </w:p>
        </w:tc>
      </w:tr>
      <w:tr w:rsidR="009E15D7" w:rsidRPr="000242D6" w:rsidTr="009E15D7">
        <w:tc>
          <w:tcPr>
            <w:tcW w:w="26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2</w:t>
            </w:r>
          </w:p>
        </w:tc>
        <w:tc>
          <w:tcPr>
            <w:tcW w:w="5897"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pPr>
            <w:r w:rsidRPr="000242D6">
              <w:t>5 %</w:t>
            </w:r>
          </w:p>
        </w:tc>
      </w:tr>
      <w:tr w:rsidR="009E15D7" w:rsidRPr="000242D6" w:rsidTr="009E15D7">
        <w:tc>
          <w:tcPr>
            <w:tcW w:w="260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3</w:t>
            </w:r>
          </w:p>
        </w:tc>
        <w:tc>
          <w:tcPr>
            <w:tcW w:w="5897"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pPr>
            <w:r w:rsidRPr="000242D6">
              <w:t>5 %</w:t>
            </w:r>
          </w:p>
        </w:tc>
      </w:tr>
    </w:tbl>
    <w:p w:rsidR="009E15D7" w:rsidRPr="000242D6" w:rsidRDefault="009E15D7" w:rsidP="000242D6">
      <w:pPr>
        <w:pStyle w:val="Nagwek2"/>
        <w:numPr>
          <w:ilvl w:val="0"/>
          <w:numId w:val="0"/>
        </w:numPr>
        <w:ind w:left="680"/>
        <w:rPr>
          <w:strike w:val="0"/>
        </w:rPr>
      </w:pPr>
      <w:r w:rsidRPr="000242D6">
        <w:rPr>
          <w:strike w:val="0"/>
        </w:rPr>
        <w:t>Zabezpieczenie służy pokryciu roszczeń z tytułu niewykonania lub nienależytego wykonania umowy.</w:t>
      </w:r>
    </w:p>
    <w:p w:rsidR="009E15D7" w:rsidRPr="000242D6" w:rsidRDefault="009E15D7" w:rsidP="000242D6">
      <w:pPr>
        <w:pStyle w:val="Nagwek2"/>
        <w:rPr>
          <w:strike w:val="0"/>
        </w:rPr>
      </w:pPr>
      <w:r w:rsidRPr="000242D6">
        <w:rPr>
          <w:strike w:val="0"/>
        </w:rPr>
        <w:t xml:space="preserve">Zabezpieczenie, zgodnie z art. 450 ust. 1 ustawy </w:t>
      </w:r>
      <w:proofErr w:type="spellStart"/>
      <w:r w:rsidRPr="000242D6">
        <w:rPr>
          <w:strike w:val="0"/>
        </w:rPr>
        <w:t>Pzp</w:t>
      </w:r>
      <w:proofErr w:type="spellEnd"/>
      <w:r w:rsidRPr="000242D6">
        <w:rPr>
          <w:strike w:val="0"/>
        </w:rPr>
        <w:t>, może być wnoszone według wyboru Wykonawcy w jednej lub w kilku następujących formach:</w:t>
      </w:r>
    </w:p>
    <w:p w:rsidR="009E15D7" w:rsidRPr="000242D6" w:rsidRDefault="009E15D7" w:rsidP="009E15D7">
      <w:pPr>
        <w:numPr>
          <w:ilvl w:val="0"/>
          <w:numId w:val="16"/>
        </w:numPr>
        <w:spacing w:before="120" w:after="60"/>
        <w:jc w:val="both"/>
        <w:outlineLvl w:val="1"/>
        <w:rPr>
          <w:bCs/>
          <w:iCs/>
          <w:color w:val="000000"/>
          <w:lang w:val="x-none" w:eastAsia="x-none"/>
        </w:rPr>
      </w:pPr>
      <w:r w:rsidRPr="000242D6">
        <w:rPr>
          <w:bCs/>
          <w:iCs/>
          <w:color w:val="000000"/>
          <w:lang w:val="x-none" w:eastAsia="x-none"/>
        </w:rPr>
        <w:t>pieniądzu;</w:t>
      </w:r>
    </w:p>
    <w:p w:rsidR="009E15D7" w:rsidRPr="000242D6" w:rsidRDefault="009E15D7" w:rsidP="009E15D7">
      <w:pPr>
        <w:numPr>
          <w:ilvl w:val="0"/>
          <w:numId w:val="16"/>
        </w:numPr>
        <w:spacing w:before="120" w:after="60"/>
        <w:jc w:val="both"/>
        <w:outlineLvl w:val="1"/>
        <w:rPr>
          <w:bCs/>
          <w:iCs/>
          <w:color w:val="000000"/>
          <w:lang w:val="x-none" w:eastAsia="x-none"/>
        </w:rPr>
      </w:pPr>
      <w:r w:rsidRPr="000242D6">
        <w:rPr>
          <w:bCs/>
          <w:iCs/>
          <w:color w:val="000000"/>
          <w:lang w:val="x-none" w:eastAsia="x-none"/>
        </w:rPr>
        <w:t>poręczeniach bankowych lub poręczeniach spółdzielczej kasy oszczędnościowo-kredytowej, z tym że zobowiązanie kasy jest zawsze zobowiązaniem pieniężnym;</w:t>
      </w:r>
    </w:p>
    <w:p w:rsidR="009E15D7" w:rsidRPr="000242D6" w:rsidRDefault="009E15D7" w:rsidP="009E15D7">
      <w:pPr>
        <w:numPr>
          <w:ilvl w:val="0"/>
          <w:numId w:val="16"/>
        </w:numPr>
        <w:spacing w:before="120" w:after="60"/>
        <w:jc w:val="both"/>
        <w:outlineLvl w:val="1"/>
        <w:rPr>
          <w:bCs/>
          <w:iCs/>
          <w:color w:val="000000"/>
          <w:lang w:val="x-none" w:eastAsia="x-none"/>
        </w:rPr>
      </w:pPr>
      <w:r w:rsidRPr="000242D6">
        <w:rPr>
          <w:bCs/>
          <w:iCs/>
          <w:color w:val="000000"/>
          <w:lang w:val="x-none" w:eastAsia="x-none"/>
        </w:rPr>
        <w:t>gwarancjach bankowych;</w:t>
      </w:r>
    </w:p>
    <w:p w:rsidR="009E15D7" w:rsidRPr="000242D6" w:rsidRDefault="009E15D7" w:rsidP="009E15D7">
      <w:pPr>
        <w:numPr>
          <w:ilvl w:val="0"/>
          <w:numId w:val="16"/>
        </w:numPr>
        <w:spacing w:before="120" w:after="60"/>
        <w:jc w:val="both"/>
        <w:outlineLvl w:val="1"/>
        <w:rPr>
          <w:bCs/>
          <w:iCs/>
          <w:color w:val="000000"/>
          <w:lang w:val="x-none" w:eastAsia="x-none"/>
        </w:rPr>
      </w:pPr>
      <w:r w:rsidRPr="000242D6">
        <w:rPr>
          <w:bCs/>
          <w:iCs/>
          <w:color w:val="000000"/>
          <w:lang w:val="x-none" w:eastAsia="x-none"/>
        </w:rPr>
        <w:t>gwarancjach ubezpieczeniowych;</w:t>
      </w:r>
    </w:p>
    <w:p w:rsidR="009E15D7" w:rsidRPr="000242D6" w:rsidRDefault="009E15D7" w:rsidP="009E15D7">
      <w:pPr>
        <w:numPr>
          <w:ilvl w:val="0"/>
          <w:numId w:val="16"/>
        </w:numPr>
        <w:spacing w:before="120" w:after="60"/>
        <w:jc w:val="both"/>
        <w:outlineLvl w:val="1"/>
        <w:rPr>
          <w:bCs/>
          <w:iCs/>
          <w:color w:val="000000"/>
          <w:lang w:val="x-none" w:eastAsia="x-none"/>
        </w:rPr>
      </w:pPr>
      <w:r w:rsidRPr="000242D6">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0242D6">
        <w:rPr>
          <w:bCs/>
          <w:iCs/>
          <w:color w:val="000000"/>
          <w:lang w:val="x-none" w:eastAsia="x-none"/>
        </w:rPr>
        <w:t>t.j</w:t>
      </w:r>
      <w:proofErr w:type="spellEnd"/>
      <w:r w:rsidRPr="000242D6">
        <w:rPr>
          <w:bCs/>
          <w:iCs/>
          <w:color w:val="000000"/>
          <w:lang w:val="x-none" w:eastAsia="x-none"/>
        </w:rPr>
        <w:t>. Dz. U. z 2020r. poz. 299).</w:t>
      </w:r>
    </w:p>
    <w:p w:rsidR="009E15D7" w:rsidRPr="000242D6" w:rsidRDefault="009E15D7" w:rsidP="000242D6">
      <w:pPr>
        <w:pStyle w:val="Nagwek2"/>
        <w:rPr>
          <w:strike w:val="0"/>
        </w:rPr>
      </w:pPr>
      <w:r w:rsidRPr="000242D6">
        <w:rPr>
          <w:strike w:val="0"/>
        </w:rPr>
        <w:t xml:space="preserve">Zabezpieczenie wnoszone w pieniądzu Wykonawca wpłaca przelewem na rachunek bankowy wskazany przez Zamawiającego. </w:t>
      </w:r>
    </w:p>
    <w:p w:rsidR="009E15D7" w:rsidRPr="000242D6" w:rsidRDefault="009E15D7" w:rsidP="000242D6">
      <w:pPr>
        <w:pStyle w:val="Nagwek2"/>
        <w:rPr>
          <w:strike w:val="0"/>
        </w:rPr>
      </w:pPr>
      <w:r w:rsidRPr="000242D6">
        <w:rPr>
          <w:strike w:val="0"/>
        </w:rPr>
        <w:t>W przypadku wniesienia wadium w pieniądzu Wykonawca może wyrazić zgodę na zaliczenie kwoty wadium na poczet zabezpieczenia.</w:t>
      </w:r>
    </w:p>
    <w:p w:rsidR="009E15D7" w:rsidRPr="000242D6" w:rsidRDefault="009E15D7" w:rsidP="000242D6">
      <w:pPr>
        <w:pStyle w:val="Nagwek2"/>
        <w:rPr>
          <w:strike w:val="0"/>
        </w:rPr>
      </w:pPr>
      <w:r w:rsidRPr="000242D6">
        <w:rPr>
          <w:strike w:val="0"/>
        </w:rPr>
        <w:t>Zabezpieczenie 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rsidR="009E15D7" w:rsidRPr="000242D6" w:rsidRDefault="009E15D7" w:rsidP="000242D6">
      <w:pPr>
        <w:pStyle w:val="Nagwek2"/>
        <w:rPr>
          <w:strike w:val="0"/>
        </w:rPr>
      </w:pPr>
      <w:r w:rsidRPr="000242D6">
        <w:rPr>
          <w:strike w:val="0"/>
        </w:rPr>
        <w:t xml:space="preserve">Zabezpieczenie wnoszone w formie innej niż w pieniądzu, powinno być dostarczone </w:t>
      </w:r>
      <w:r w:rsidR="00DB4464">
        <w:rPr>
          <w:strike w:val="0"/>
        </w:rPr>
        <w:br/>
      </w:r>
      <w:r w:rsidRPr="000242D6">
        <w:rPr>
          <w:strike w:val="0"/>
        </w:rPr>
        <w:t>w oryginale Zamawiającemu oraz musi zawierać:</w:t>
      </w:r>
    </w:p>
    <w:p w:rsidR="009E15D7" w:rsidRPr="000242D6" w:rsidRDefault="009E15D7" w:rsidP="000242D6">
      <w:pPr>
        <w:pStyle w:val="Nagwek2"/>
        <w:numPr>
          <w:ilvl w:val="0"/>
          <w:numId w:val="17"/>
        </w:numPr>
        <w:rPr>
          <w:strike w:val="0"/>
        </w:rPr>
      </w:pPr>
      <w:r w:rsidRPr="000242D6">
        <w:rPr>
          <w:strike w:val="0"/>
        </w:rPr>
        <w:t>nazwę i adres siedziby Wykonawcy;</w:t>
      </w:r>
    </w:p>
    <w:p w:rsidR="009E15D7" w:rsidRPr="000242D6" w:rsidRDefault="009E15D7" w:rsidP="000242D6">
      <w:pPr>
        <w:pStyle w:val="Nagwek2"/>
        <w:numPr>
          <w:ilvl w:val="0"/>
          <w:numId w:val="17"/>
        </w:numPr>
        <w:rPr>
          <w:strike w:val="0"/>
        </w:rPr>
      </w:pPr>
      <w:r w:rsidRPr="000242D6">
        <w:rPr>
          <w:strike w:val="0"/>
        </w:rPr>
        <w:t>wskazanie Beneficjenta poręczenia lub gwarancji, którym musi być AWF Kraków, al. Jana Pawła II 78 , 31-571 Kraków;</w:t>
      </w:r>
    </w:p>
    <w:p w:rsidR="009E15D7" w:rsidRPr="000242D6" w:rsidRDefault="009E15D7" w:rsidP="000242D6">
      <w:pPr>
        <w:pStyle w:val="Nagwek2"/>
        <w:numPr>
          <w:ilvl w:val="0"/>
          <w:numId w:val="17"/>
        </w:numPr>
        <w:rPr>
          <w:strike w:val="0"/>
        </w:rPr>
      </w:pPr>
      <w:r w:rsidRPr="000242D6">
        <w:rPr>
          <w:strike w:val="0"/>
        </w:rPr>
        <w:t>wskazanie podmiotu udzielającego gwarancji lub poręczenia;</w:t>
      </w:r>
    </w:p>
    <w:p w:rsidR="009E15D7" w:rsidRPr="000242D6" w:rsidRDefault="009E15D7" w:rsidP="000242D6">
      <w:pPr>
        <w:pStyle w:val="Nagwek2"/>
        <w:numPr>
          <w:ilvl w:val="0"/>
          <w:numId w:val="17"/>
        </w:numPr>
        <w:rPr>
          <w:strike w:val="0"/>
        </w:rPr>
      </w:pPr>
      <w:r w:rsidRPr="000242D6">
        <w:rPr>
          <w:strike w:val="0"/>
        </w:rPr>
        <w:t>określenie wierzytelności, która ma być zabezpieczona gwarancją lub poręczeniem;</w:t>
      </w:r>
    </w:p>
    <w:p w:rsidR="009E15D7" w:rsidRPr="000242D6" w:rsidRDefault="009E15D7" w:rsidP="000242D6">
      <w:pPr>
        <w:pStyle w:val="Nagwek2"/>
        <w:numPr>
          <w:ilvl w:val="0"/>
          <w:numId w:val="17"/>
        </w:numPr>
        <w:rPr>
          <w:strike w:val="0"/>
        </w:rPr>
      </w:pPr>
      <w:r w:rsidRPr="000242D6">
        <w:rPr>
          <w:strike w:val="0"/>
        </w:rPr>
        <w:t>kwotę gwarancji/poręczenia;</w:t>
      </w:r>
    </w:p>
    <w:p w:rsidR="009E15D7" w:rsidRPr="000242D6" w:rsidRDefault="009E15D7" w:rsidP="000242D6">
      <w:pPr>
        <w:pStyle w:val="Nagwek2"/>
        <w:numPr>
          <w:ilvl w:val="0"/>
          <w:numId w:val="17"/>
        </w:numPr>
        <w:rPr>
          <w:strike w:val="0"/>
        </w:rPr>
      </w:pPr>
      <w:r w:rsidRPr="000242D6">
        <w:rPr>
          <w:strike w:val="0"/>
        </w:rPr>
        <w:t>termin ważności gwarancji lub poręczenia, obejmujący cały okres wykonania zamówienia;</w:t>
      </w:r>
    </w:p>
    <w:p w:rsidR="009E15D7" w:rsidRPr="000242D6" w:rsidRDefault="009E15D7" w:rsidP="000242D6">
      <w:pPr>
        <w:pStyle w:val="Nagwek2"/>
        <w:numPr>
          <w:ilvl w:val="0"/>
          <w:numId w:val="17"/>
        </w:numPr>
        <w:rPr>
          <w:strike w:val="0"/>
        </w:rPr>
      </w:pPr>
      <w:r w:rsidRPr="000242D6">
        <w:rPr>
          <w:strike w:val="0"/>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9E15D7" w:rsidRPr="000242D6" w:rsidRDefault="009E15D7" w:rsidP="000242D6">
      <w:pPr>
        <w:pStyle w:val="Nagwek2"/>
        <w:rPr>
          <w:strike w:val="0"/>
        </w:rPr>
      </w:pPr>
      <w:r w:rsidRPr="000242D6">
        <w:rPr>
          <w:strike w:val="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9E15D7" w:rsidRPr="000242D6" w:rsidRDefault="009E15D7" w:rsidP="000242D6">
      <w:pPr>
        <w:pStyle w:val="Nagwek2"/>
        <w:rPr>
          <w:strike w:val="0"/>
        </w:rPr>
      </w:pPr>
      <w:r w:rsidRPr="000242D6">
        <w:rPr>
          <w:strike w:val="0"/>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9E15D7" w:rsidRPr="000242D6" w:rsidRDefault="009E15D7" w:rsidP="000242D6">
      <w:pPr>
        <w:pStyle w:val="Nagwek2"/>
        <w:rPr>
          <w:strike w:val="0"/>
        </w:rPr>
      </w:pPr>
      <w:r w:rsidRPr="000242D6">
        <w:rPr>
          <w:strike w:val="0"/>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9E15D7" w:rsidRPr="000242D6" w:rsidRDefault="009E15D7" w:rsidP="000242D6">
      <w:pPr>
        <w:pStyle w:val="Nagwek2"/>
        <w:rPr>
          <w:strike w:val="0"/>
        </w:rPr>
      </w:pPr>
      <w:r w:rsidRPr="000242D6">
        <w:rPr>
          <w:strike w:val="0"/>
        </w:rPr>
        <w:t xml:space="preserve">W trakcie realizacji umowy Wykonawca może dokonać zmiany formy zabezpieczenia na jedną lub kilka form, o których mowa w art. 450 ust. 1 ustawy </w:t>
      </w:r>
      <w:proofErr w:type="spellStart"/>
      <w:r w:rsidRPr="000242D6">
        <w:rPr>
          <w:strike w:val="0"/>
        </w:rPr>
        <w:t>Pzp</w:t>
      </w:r>
      <w:proofErr w:type="spellEnd"/>
      <w:r w:rsidRPr="000242D6">
        <w:rPr>
          <w:strike w:val="0"/>
        </w:rPr>
        <w:t>. Zmiana formy zabezpieczenia jest dokonywana z zachowaniem ciągłości zabezpieczenia i bez zmniejszenia jego wysokości.</w:t>
      </w:r>
    </w:p>
    <w:p w:rsidR="009E15D7" w:rsidRPr="00B46BE4" w:rsidRDefault="00B46BE4" w:rsidP="00B46BE4">
      <w:pPr>
        <w:pStyle w:val="Nagwek2"/>
        <w:rPr>
          <w:strike w:val="0"/>
        </w:rPr>
      </w:pPr>
      <w:r w:rsidRPr="00B46BE4">
        <w:rPr>
          <w:strike w:val="0"/>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p>
    <w:p w:rsidR="009E15D7" w:rsidRPr="000242D6" w:rsidRDefault="009E15D7" w:rsidP="009E15D7">
      <w:pPr>
        <w:pStyle w:val="Nagwek1"/>
      </w:pPr>
      <w:bookmarkStart w:id="66" w:name="_Toc258314259"/>
      <w:r w:rsidRPr="000242D6">
        <w:rPr>
          <w:lang w:val="pl-PL"/>
        </w:rPr>
        <w:t xml:space="preserve">projektowane postanowienia </w:t>
      </w:r>
      <w:r w:rsidRPr="000242D6">
        <w:t xml:space="preserve">umowy w sprawie zamówienia publicznego, </w:t>
      </w:r>
      <w:r w:rsidRPr="000242D6">
        <w:rPr>
          <w:lang w:val="pl-PL"/>
        </w:rPr>
        <w:t xml:space="preserve">które zostaną wprowadzone do umowy w </w:t>
      </w:r>
      <w:r w:rsidRPr="000242D6">
        <w:t>sprawie zamówienia publicznego</w:t>
      </w:r>
      <w:bookmarkEnd w:id="66"/>
    </w:p>
    <w:p w:rsidR="009E15D7" w:rsidRPr="000242D6" w:rsidRDefault="009E15D7" w:rsidP="000242D6">
      <w:pPr>
        <w:pStyle w:val="Nagwek2"/>
        <w:rPr>
          <w:strike w:val="0"/>
        </w:rPr>
      </w:pPr>
      <w:r w:rsidRPr="000242D6">
        <w:rPr>
          <w:strike w:val="0"/>
        </w:rPr>
        <w:t xml:space="preserve">Wzór umowy stanowi załącznik do niniejszej SWZ. </w:t>
      </w:r>
    </w:p>
    <w:p w:rsidR="009E15D7" w:rsidRPr="000242D6" w:rsidRDefault="009E15D7" w:rsidP="000242D6">
      <w:pPr>
        <w:pStyle w:val="Nagwek2"/>
        <w:numPr>
          <w:ilvl w:val="0"/>
          <w:numId w:val="0"/>
        </w:numPr>
        <w:ind w:left="680"/>
        <w:rPr>
          <w:strike w:val="0"/>
        </w:rPr>
      </w:pPr>
      <w:r w:rsidRPr="000242D6">
        <w:rPr>
          <w:strike w:val="0"/>
        </w:rPr>
        <w:t>Zakazuje się istotnych zmian postanowień zawartej umowy w stosunku do treści oferty, na podstawie której dokonano wyboru Wykonawcy</w:t>
      </w:r>
      <w:r w:rsidR="00BC309E">
        <w:rPr>
          <w:strike w:val="0"/>
        </w:rPr>
        <w:t>, za wyjątkiem okoliczności wskazanych w § 15 projektu umowy</w:t>
      </w:r>
      <w:r w:rsidRPr="000242D6">
        <w:rPr>
          <w:strike w:val="0"/>
        </w:rPr>
        <w:t xml:space="preserve">. </w:t>
      </w:r>
    </w:p>
    <w:p w:rsidR="009E15D7" w:rsidRPr="000242D6" w:rsidRDefault="009E15D7" w:rsidP="009E15D7">
      <w:pPr>
        <w:pStyle w:val="Nagwek1"/>
      </w:pPr>
      <w:bookmarkStart w:id="67" w:name="_Toc258314260"/>
      <w:r w:rsidRPr="000242D6">
        <w:t xml:space="preserve">Pouczenie o </w:t>
      </w:r>
      <w:r w:rsidRPr="000242D6">
        <w:rPr>
          <w:rFonts w:eastAsia="TimesNewRoman" w:cs="TimesNewRoman"/>
        </w:rPr>
        <w:t>ś</w:t>
      </w:r>
      <w:r w:rsidRPr="000242D6">
        <w:t>rodkach ochrony prawnej przysługuj</w:t>
      </w:r>
      <w:r w:rsidRPr="000242D6">
        <w:rPr>
          <w:rFonts w:eastAsia="TimesNewRoman" w:cs="TimesNewRoman"/>
        </w:rPr>
        <w:t>ą</w:t>
      </w:r>
      <w:r w:rsidRPr="000242D6">
        <w:t>cych Wykonawcy</w:t>
      </w:r>
      <w:bookmarkEnd w:id="67"/>
    </w:p>
    <w:p w:rsidR="009E15D7" w:rsidRPr="000242D6" w:rsidRDefault="009E15D7" w:rsidP="000242D6">
      <w:pPr>
        <w:pStyle w:val="Nagwek2"/>
        <w:numPr>
          <w:ilvl w:val="0"/>
          <w:numId w:val="0"/>
        </w:numPr>
        <w:ind w:left="431"/>
        <w:rPr>
          <w:strike w:val="0"/>
        </w:rPr>
      </w:pPr>
      <w:r w:rsidRPr="000242D6">
        <w:rPr>
          <w:strike w:val="0"/>
        </w:rPr>
        <w:t xml:space="preserve">Wykonawcom, a także innemu podmiotowi, jeżeli ma lub miał interes w uzyskaniu zamówienia oraz poniósł lub może ponieść szkodę w wyniku naruszenia przez zamawiającego przepisów ustawy </w:t>
      </w:r>
      <w:proofErr w:type="spellStart"/>
      <w:r w:rsidRPr="000242D6">
        <w:rPr>
          <w:strike w:val="0"/>
        </w:rPr>
        <w:t>Pzp</w:t>
      </w:r>
      <w:proofErr w:type="spellEnd"/>
      <w:r w:rsidRPr="000242D6">
        <w:rPr>
          <w:strike w:val="0"/>
        </w:rPr>
        <w:t xml:space="preserve">, przysługują środki ochrony prawnej na zasadach przewidzianych w art. 505 – 590 ustawy </w:t>
      </w:r>
      <w:proofErr w:type="spellStart"/>
      <w:r w:rsidRPr="000242D6">
        <w:rPr>
          <w:strike w:val="0"/>
        </w:rPr>
        <w:t>Pzp</w:t>
      </w:r>
      <w:proofErr w:type="spellEnd"/>
      <w:r w:rsidRPr="000242D6">
        <w:rPr>
          <w:strike w:val="0"/>
        </w:rPr>
        <w:t>.</w:t>
      </w:r>
    </w:p>
    <w:p w:rsidR="009E15D7" w:rsidRPr="000242D6" w:rsidRDefault="009E15D7" w:rsidP="009E15D7">
      <w:pPr>
        <w:pStyle w:val="Nagwek1"/>
      </w:pPr>
      <w:r w:rsidRPr="000242D6">
        <w:t>Aukcja elektroniczna</w:t>
      </w:r>
    </w:p>
    <w:p w:rsidR="009E15D7" w:rsidRPr="000242D6" w:rsidRDefault="009E15D7" w:rsidP="000242D6">
      <w:pPr>
        <w:pStyle w:val="Nagwek2"/>
        <w:rPr>
          <w:strike w:val="0"/>
        </w:rPr>
      </w:pPr>
      <w:r w:rsidRPr="000242D6">
        <w:rPr>
          <w:strike w:val="0"/>
        </w:rPr>
        <w:t xml:space="preserve">Zamawiający nie przewiduje przeprowadzenia aukcji elektronicznej, o której mowa </w:t>
      </w:r>
      <w:r w:rsidR="00E53F8A">
        <w:rPr>
          <w:strike w:val="0"/>
        </w:rPr>
        <w:br/>
      </w:r>
      <w:r w:rsidRPr="000242D6">
        <w:rPr>
          <w:strike w:val="0"/>
        </w:rPr>
        <w:t xml:space="preserve">w art. 308 ust. 1 ustawy </w:t>
      </w:r>
      <w:proofErr w:type="spellStart"/>
      <w:r w:rsidRPr="000242D6">
        <w:rPr>
          <w:strike w:val="0"/>
        </w:rPr>
        <w:t>Pzp</w:t>
      </w:r>
      <w:proofErr w:type="spellEnd"/>
      <w:r w:rsidRPr="000242D6">
        <w:rPr>
          <w:strike w:val="0"/>
        </w:rPr>
        <w:t>.</w:t>
      </w:r>
    </w:p>
    <w:p w:rsidR="009E15D7" w:rsidRPr="000242D6" w:rsidRDefault="009E15D7" w:rsidP="009E15D7">
      <w:pPr>
        <w:pStyle w:val="Nagwek1"/>
      </w:pPr>
      <w:r w:rsidRPr="000242D6">
        <w:rPr>
          <w:lang w:val="pl-PL"/>
        </w:rPr>
        <w:t>Ochrona danych osobowych</w:t>
      </w:r>
    </w:p>
    <w:p w:rsidR="009E15D7" w:rsidRPr="000242D6" w:rsidRDefault="009E15D7" w:rsidP="000242D6">
      <w:pPr>
        <w:pStyle w:val="Nagwek2"/>
        <w:rPr>
          <w:strike w:val="0"/>
        </w:rPr>
      </w:pPr>
      <w:bookmarkStart w:id="68" w:name="_Hlk515367328"/>
      <w:r w:rsidRPr="000242D6">
        <w:rPr>
          <w:strike w:val="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242D6">
        <w:rPr>
          <w:strike w:val="0"/>
        </w:rPr>
        <w:t>Dz.Urz</w:t>
      </w:r>
      <w:proofErr w:type="spellEnd"/>
      <w:r w:rsidRPr="000242D6">
        <w:rPr>
          <w:strike w:val="0"/>
        </w:rPr>
        <w:t>. UE L 119 z 4 maja 2016 r.), dalej: RODO, tym samym dane osobowe podane przez Wykonawcę będą przetwarzane zgodnie z RODO oraz zgodnie z przepisami krajowymi.</w:t>
      </w:r>
    </w:p>
    <w:p w:rsidR="009E15D7" w:rsidRPr="000242D6" w:rsidRDefault="009E15D7" w:rsidP="000242D6">
      <w:pPr>
        <w:pStyle w:val="Nagwek2"/>
        <w:rPr>
          <w:strike w:val="0"/>
        </w:rPr>
      </w:pPr>
      <w:r w:rsidRPr="000242D6">
        <w:rPr>
          <w:strike w:val="0"/>
        </w:rPr>
        <w:t>Zamawiający informuje, że:</w:t>
      </w:r>
    </w:p>
    <w:p w:rsidR="009E15D7" w:rsidRPr="000242D6" w:rsidRDefault="009E15D7" w:rsidP="000242D6">
      <w:pPr>
        <w:pStyle w:val="Nagwek2"/>
        <w:numPr>
          <w:ilvl w:val="0"/>
          <w:numId w:val="18"/>
        </w:numPr>
        <w:rPr>
          <w:strike w:val="0"/>
        </w:rPr>
      </w:pPr>
      <w:r w:rsidRPr="000242D6">
        <w:rPr>
          <w:strike w:val="0"/>
        </w:rPr>
        <w:t xml:space="preserve">administratorem danych osobowych Wykonawcy jest </w:t>
      </w:r>
      <w:r w:rsidRPr="000242D6">
        <w:rPr>
          <w:b/>
          <w:strike w:val="0"/>
        </w:rPr>
        <w:t>Akademia Wychowania Fizycznego  im Bronisława Czecha</w:t>
      </w:r>
      <w:r w:rsidRPr="000242D6">
        <w:rPr>
          <w:rFonts w:eastAsia="Calibri"/>
          <w:strike w:val="0"/>
          <w:lang w:eastAsia="en-US"/>
        </w:rPr>
        <w:t>, al. Jana Pawła II</w:t>
      </w:r>
      <w:r w:rsidRPr="000242D6">
        <w:rPr>
          <w:strike w:val="0"/>
        </w:rPr>
        <w:t xml:space="preserve"> 78 /pokój 305, 31-571 Kraków.</w:t>
      </w:r>
    </w:p>
    <w:p w:rsidR="009E15D7" w:rsidRPr="000242D6" w:rsidRDefault="009E15D7" w:rsidP="000242D6">
      <w:pPr>
        <w:pStyle w:val="Nagwek2"/>
        <w:numPr>
          <w:ilvl w:val="0"/>
          <w:numId w:val="0"/>
        </w:numPr>
        <w:ind w:left="1040"/>
        <w:rPr>
          <w:strike w:val="0"/>
        </w:rPr>
      </w:pPr>
      <w:r w:rsidRPr="000242D6">
        <w:rPr>
          <w:strike w:val="0"/>
          <w:lang w:val="en-GB"/>
        </w:rPr>
        <w:t>Tel.: 12 6831052</w:t>
      </w:r>
      <w:r w:rsidRPr="000242D6">
        <w:rPr>
          <w:strike w:val="0"/>
        </w:rPr>
        <w:t xml:space="preserve">, </w:t>
      </w:r>
      <w:r w:rsidRPr="000242D6">
        <w:rPr>
          <w:rFonts w:eastAsia="Calibri"/>
          <w:strike w:val="0"/>
          <w:lang w:val="en-GB"/>
        </w:rPr>
        <w:t>e-mail: zamowienia.publiczne@awf.krakow.pl</w:t>
      </w:r>
    </w:p>
    <w:p w:rsidR="009E15D7" w:rsidRPr="000242D6" w:rsidRDefault="009E15D7" w:rsidP="000242D6">
      <w:pPr>
        <w:pStyle w:val="Nagwek2"/>
        <w:numPr>
          <w:ilvl w:val="0"/>
          <w:numId w:val="18"/>
        </w:numPr>
        <w:rPr>
          <w:strike w:val="0"/>
        </w:rPr>
      </w:pPr>
      <w:r w:rsidRPr="000242D6">
        <w:rPr>
          <w:strike w:val="0"/>
        </w:rPr>
        <w:t>w sprawach związanych z przetwarzaniem danych osobowych, można kontaktować się z Inspektorem Ochrony Danych, za pośrednictwem adresu e-mail: iodo@awf.krakow.pl;</w:t>
      </w:r>
    </w:p>
    <w:p w:rsidR="009E15D7" w:rsidRPr="000242D6" w:rsidRDefault="009E15D7" w:rsidP="000242D6">
      <w:pPr>
        <w:pStyle w:val="Nagwek2"/>
        <w:numPr>
          <w:ilvl w:val="0"/>
          <w:numId w:val="18"/>
        </w:numPr>
        <w:rPr>
          <w:strike w:val="0"/>
        </w:rPr>
      </w:pPr>
      <w:r w:rsidRPr="000242D6">
        <w:rPr>
          <w:strike w:val="0"/>
        </w:rPr>
        <w:t xml:space="preserve">dane osobowe Wykonawcy będą przetwarzane w celu przeprowadzenia postępowania o udzielenie zamówienia publicznego pn. </w:t>
      </w:r>
      <w:r w:rsidRPr="000242D6">
        <w:rPr>
          <w:b/>
          <w:strike w:val="0"/>
        </w:rPr>
        <w:t xml:space="preserve">Kompleksowe sprzątanie obiektów Akademii Wychowania Fizycznego im. Bronisława Czecha </w:t>
      </w:r>
      <w:r w:rsidR="00E53F8A">
        <w:rPr>
          <w:b/>
          <w:strike w:val="0"/>
        </w:rPr>
        <w:br/>
      </w:r>
      <w:r w:rsidRPr="000242D6">
        <w:rPr>
          <w:b/>
          <w:strike w:val="0"/>
        </w:rPr>
        <w:t>w Krakowie</w:t>
      </w:r>
      <w:r w:rsidRPr="000242D6">
        <w:rPr>
          <w:strike w:val="0"/>
        </w:rPr>
        <w:t xml:space="preserve"> – znak sprawy: </w:t>
      </w:r>
      <w:r w:rsidRPr="000242D6">
        <w:rPr>
          <w:b/>
          <w:strike w:val="0"/>
        </w:rPr>
        <w:t>K-2./03/2021</w:t>
      </w:r>
      <w:r w:rsidRPr="000242D6">
        <w:rPr>
          <w:strike w:val="0"/>
        </w:rPr>
        <w:t xml:space="preserve"> oraz w celu archiwizacji dokumentacji dotyczącej tego postępowania;</w:t>
      </w:r>
    </w:p>
    <w:p w:rsidR="009E15D7" w:rsidRPr="000242D6" w:rsidRDefault="009E15D7" w:rsidP="000242D6">
      <w:pPr>
        <w:pStyle w:val="Nagwek2"/>
        <w:numPr>
          <w:ilvl w:val="0"/>
          <w:numId w:val="18"/>
        </w:numPr>
        <w:rPr>
          <w:strike w:val="0"/>
        </w:rPr>
      </w:pPr>
      <w:r w:rsidRPr="000242D6">
        <w:rPr>
          <w:strike w:val="0"/>
        </w:rPr>
        <w:t xml:space="preserve">odbiorcami przekazanych przez Wykonawcę danych osobowych będą osoby lub podmioty, którym zostanie udostępniona dokumentacja postępowania w oparciu </w:t>
      </w:r>
      <w:r w:rsidR="00E53F8A">
        <w:rPr>
          <w:strike w:val="0"/>
        </w:rPr>
        <w:br/>
      </w:r>
      <w:r w:rsidRPr="000242D6">
        <w:rPr>
          <w:strike w:val="0"/>
        </w:rPr>
        <w:t xml:space="preserve">o art. 18 oraz art. 74 ust. 1 ustawy </w:t>
      </w:r>
      <w:proofErr w:type="spellStart"/>
      <w:r w:rsidRPr="000242D6">
        <w:rPr>
          <w:strike w:val="0"/>
        </w:rPr>
        <w:t>Pzp</w:t>
      </w:r>
      <w:proofErr w:type="spellEnd"/>
      <w:r w:rsidRPr="000242D6">
        <w:rPr>
          <w:strike w:val="0"/>
        </w:rPr>
        <w:t>;</w:t>
      </w:r>
    </w:p>
    <w:p w:rsidR="009E15D7" w:rsidRPr="000242D6" w:rsidRDefault="009E15D7" w:rsidP="000242D6">
      <w:pPr>
        <w:pStyle w:val="Nagwek2"/>
        <w:numPr>
          <w:ilvl w:val="0"/>
          <w:numId w:val="18"/>
        </w:numPr>
        <w:rPr>
          <w:strike w:val="0"/>
        </w:rPr>
      </w:pPr>
      <w:r w:rsidRPr="000242D6">
        <w:rPr>
          <w:strike w:val="0"/>
        </w:rPr>
        <w:t xml:space="preserve">dane osobowe Wykonawcy będą przechowywane, zgodnie z art. 78 ustawy </w:t>
      </w:r>
      <w:proofErr w:type="spellStart"/>
      <w:r w:rsidRPr="000242D6">
        <w:rPr>
          <w:strike w:val="0"/>
        </w:rPr>
        <w:t>Pzp</w:t>
      </w:r>
      <w:proofErr w:type="spellEnd"/>
      <w:r w:rsidRPr="000242D6">
        <w:rPr>
          <w:strike w:val="0"/>
        </w:rPr>
        <w:t xml:space="preserve">, przez okres 4 lat od dnia zakończenia postępowania o udzielenie zamówienia, </w:t>
      </w:r>
      <w:r w:rsidR="00E53F8A">
        <w:rPr>
          <w:strike w:val="0"/>
        </w:rPr>
        <w:br/>
      </w:r>
      <w:r w:rsidRPr="000242D6">
        <w:rPr>
          <w:strike w:val="0"/>
        </w:rPr>
        <w:t>a jeżeli okres obowiązywania umowy w sprawie zamówienia publicznego przekracza 4 lata, okres przechowywania obejmuje cały okres obowiązywania umowy.</w:t>
      </w:r>
    </w:p>
    <w:p w:rsidR="009E15D7" w:rsidRPr="000242D6" w:rsidRDefault="009E15D7" w:rsidP="000242D6">
      <w:pPr>
        <w:pStyle w:val="Nagwek2"/>
        <w:rPr>
          <w:strike w:val="0"/>
        </w:rPr>
      </w:pPr>
      <w:r w:rsidRPr="000242D6">
        <w:rPr>
          <w:strike w:val="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0242D6">
        <w:rPr>
          <w:strike w:val="0"/>
        </w:rPr>
        <w:t>:</w:t>
      </w:r>
    </w:p>
    <w:p w:rsidR="009E15D7" w:rsidRPr="000242D6" w:rsidRDefault="009E15D7" w:rsidP="000242D6">
      <w:pPr>
        <w:pStyle w:val="Nagwek2"/>
        <w:numPr>
          <w:ilvl w:val="0"/>
          <w:numId w:val="19"/>
        </w:numPr>
        <w:rPr>
          <w:strike w:val="0"/>
        </w:rPr>
      </w:pPr>
      <w:r w:rsidRPr="000242D6">
        <w:rPr>
          <w:strike w:val="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9E15D7" w:rsidRPr="000242D6" w:rsidRDefault="009E15D7" w:rsidP="000242D6">
      <w:pPr>
        <w:pStyle w:val="Nagwek2"/>
        <w:numPr>
          <w:ilvl w:val="0"/>
          <w:numId w:val="19"/>
        </w:numPr>
        <w:rPr>
          <w:strike w:val="0"/>
        </w:rPr>
      </w:pPr>
      <w:r w:rsidRPr="000242D6">
        <w:rPr>
          <w:strike w:val="0"/>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9E15D7" w:rsidRPr="000242D6" w:rsidRDefault="009E15D7" w:rsidP="000242D6">
      <w:pPr>
        <w:pStyle w:val="Nagwek2"/>
        <w:rPr>
          <w:strike w:val="0"/>
        </w:rPr>
      </w:pPr>
      <w:r w:rsidRPr="000242D6">
        <w:rPr>
          <w:strike w:val="0"/>
        </w:rPr>
        <w:t>Zamawiający informuje, że;</w:t>
      </w:r>
    </w:p>
    <w:p w:rsidR="009E15D7" w:rsidRPr="000242D6" w:rsidRDefault="009E15D7" w:rsidP="000242D6">
      <w:pPr>
        <w:pStyle w:val="Nagwek2"/>
        <w:numPr>
          <w:ilvl w:val="0"/>
          <w:numId w:val="20"/>
        </w:numPr>
        <w:rPr>
          <w:strike w:val="0"/>
        </w:rPr>
      </w:pPr>
      <w:r w:rsidRPr="000242D6">
        <w:rPr>
          <w:strike w:val="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242D6">
        <w:rPr>
          <w:strike w:val="0"/>
        </w:rPr>
        <w:t>Pzp</w:t>
      </w:r>
      <w:proofErr w:type="spellEnd"/>
      <w:r w:rsidRPr="000242D6">
        <w:rPr>
          <w:strike w:val="0"/>
        </w:rPr>
        <w:t>, do upływu terminu na ich wniesienie;</w:t>
      </w:r>
    </w:p>
    <w:p w:rsidR="009E15D7" w:rsidRPr="000242D6" w:rsidRDefault="009E15D7" w:rsidP="000242D6">
      <w:pPr>
        <w:pStyle w:val="Nagwek2"/>
        <w:numPr>
          <w:ilvl w:val="0"/>
          <w:numId w:val="20"/>
        </w:numPr>
        <w:rPr>
          <w:strike w:val="0"/>
        </w:rPr>
      </w:pPr>
      <w:r w:rsidRPr="000242D6">
        <w:rPr>
          <w:strike w:val="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9E15D7" w:rsidRPr="000242D6" w:rsidRDefault="009E15D7" w:rsidP="000242D6">
      <w:pPr>
        <w:pStyle w:val="Nagwek2"/>
        <w:numPr>
          <w:ilvl w:val="0"/>
          <w:numId w:val="20"/>
        </w:numPr>
        <w:rPr>
          <w:strike w:val="0"/>
        </w:rPr>
      </w:pPr>
      <w:r w:rsidRPr="000242D6">
        <w:rPr>
          <w:strike w:val="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9E15D7" w:rsidRPr="000242D6" w:rsidRDefault="009E15D7" w:rsidP="000242D6">
      <w:pPr>
        <w:pStyle w:val="Nagwek2"/>
        <w:numPr>
          <w:ilvl w:val="0"/>
          <w:numId w:val="20"/>
        </w:numPr>
        <w:rPr>
          <w:strike w:val="0"/>
        </w:rPr>
      </w:pPr>
      <w:r w:rsidRPr="000242D6">
        <w:rPr>
          <w:strike w:val="0"/>
        </w:rPr>
        <w:t xml:space="preserve">skorzystanie przez osobę, której dane osobowe są przetwarzane, z uprawnienia, </w:t>
      </w:r>
      <w:r w:rsidR="00E53F8A">
        <w:rPr>
          <w:strike w:val="0"/>
        </w:rPr>
        <w:br/>
      </w:r>
      <w:r w:rsidRPr="000242D6">
        <w:rPr>
          <w:strike w:val="0"/>
        </w:rPr>
        <w:t>o którym mowa w art. 16 RODO (uprawnienie do sprostowania lub uzupełnienia danych osobowych), nie może naruszać integralności protokołu postępowania oraz jego załączników;</w:t>
      </w:r>
    </w:p>
    <w:p w:rsidR="009E15D7" w:rsidRPr="000242D6" w:rsidRDefault="009E15D7" w:rsidP="000242D6">
      <w:pPr>
        <w:pStyle w:val="Nagwek2"/>
        <w:numPr>
          <w:ilvl w:val="0"/>
          <w:numId w:val="20"/>
        </w:numPr>
        <w:rPr>
          <w:strike w:val="0"/>
        </w:rPr>
      </w:pPr>
      <w:r w:rsidRPr="000242D6">
        <w:rPr>
          <w:strike w:val="0"/>
        </w:rPr>
        <w:t>w postępowaniu o udzielenie zamówienia zgłoszenie żądania ograniczenia przetwarzania, o którym mowa w art. 18 ust. 1 RODO, nie ogranicza przetwarzania danych osobowych do czasu zakończenia tego postępowania;</w:t>
      </w:r>
    </w:p>
    <w:p w:rsidR="009E15D7" w:rsidRPr="000242D6" w:rsidRDefault="009E15D7" w:rsidP="000242D6">
      <w:pPr>
        <w:pStyle w:val="Nagwek2"/>
        <w:numPr>
          <w:ilvl w:val="0"/>
          <w:numId w:val="20"/>
        </w:numPr>
        <w:rPr>
          <w:strike w:val="0"/>
        </w:rPr>
      </w:pPr>
      <w:r w:rsidRPr="000242D6">
        <w:rPr>
          <w:strike w:val="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9E15D7" w:rsidRPr="000242D6" w:rsidRDefault="009E15D7" w:rsidP="000242D6">
      <w:pPr>
        <w:pStyle w:val="Nagwek2"/>
        <w:numPr>
          <w:ilvl w:val="0"/>
          <w:numId w:val="0"/>
        </w:numPr>
        <w:ind w:left="1040"/>
        <w:rPr>
          <w:strike w:val="0"/>
        </w:rPr>
      </w:pPr>
    </w:p>
    <w:p w:rsidR="009E15D7" w:rsidRPr="000242D6" w:rsidRDefault="009E15D7" w:rsidP="009E15D7">
      <w:pPr>
        <w:spacing w:before="60" w:after="120"/>
        <w:jc w:val="both"/>
      </w:pPr>
      <w:r w:rsidRPr="000242D6">
        <w:rPr>
          <w:b/>
        </w:rPr>
        <w:t>Załączniki do SWZ</w:t>
      </w:r>
      <w:r w:rsidRPr="000242D6">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sz w:val="20"/>
                <w:szCs w:val="20"/>
              </w:rPr>
            </w:pPr>
            <w:r w:rsidRPr="000242D6">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sz w:val="20"/>
                <w:szCs w:val="20"/>
              </w:rPr>
            </w:pPr>
            <w:r w:rsidRPr="000242D6">
              <w:rPr>
                <w:b/>
                <w:sz w:val="20"/>
                <w:szCs w:val="20"/>
              </w:rPr>
              <w:t>Nazwa załącznika</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1A</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Opis przedmiotu zamówienia Sprzątanie 2021-2023 zadanie 1</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1B</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Opis przedmiotu zamówienia sprzątanie 2021-2023 zadanie nr 2</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1C</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proofErr w:type="spellStart"/>
            <w:r w:rsidRPr="000242D6">
              <w:t>Opis_Przedmiotu_Zamówienia_Sprzątanie</w:t>
            </w:r>
            <w:proofErr w:type="spellEnd"/>
            <w:r w:rsidRPr="000242D6">
              <w:t>_ 2021-2023 zadanie 3</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tcPr>
          <w:p w:rsidR="009E15D7" w:rsidRPr="000242D6" w:rsidRDefault="009E15D7">
            <w:pPr>
              <w:spacing w:before="60" w:after="120"/>
              <w:jc w:val="both"/>
            </w:pP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Częstotliwość 2021-2023 zadanie 1</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tcPr>
          <w:p w:rsidR="009E15D7" w:rsidRPr="000242D6" w:rsidRDefault="009E15D7">
            <w:pPr>
              <w:spacing w:before="60" w:after="120"/>
              <w:jc w:val="both"/>
            </w:pP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Częstotliwości 2021-2023 zadanie 2</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tcPr>
          <w:p w:rsidR="009E15D7" w:rsidRPr="000242D6" w:rsidRDefault="009E15D7">
            <w:pPr>
              <w:spacing w:before="60" w:after="120"/>
              <w:jc w:val="both"/>
            </w:pP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Częstotliwość 2021-2023 zadanie 3</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2</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formularz oferty</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3</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Jednolity europejski dokument zamówienia</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4</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Oświadczenie wykonawcy w sprawie grupy kapitałowej</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5</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 xml:space="preserve">wykaz usług </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6</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pPr>
            <w:r w:rsidRPr="000242D6">
              <w:t>PROJEKT UMOWY SPRZĄTANIE</w:t>
            </w:r>
          </w:p>
        </w:tc>
      </w:tr>
      <w:tr w:rsidR="009E15D7" w:rsidRPr="000242D6" w:rsidTr="009E15D7">
        <w:tc>
          <w:tcPr>
            <w:tcW w:w="828"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7</w:t>
            </w:r>
          </w:p>
        </w:tc>
        <w:tc>
          <w:tcPr>
            <w:tcW w:w="8636" w:type="dxa"/>
            <w:tcBorders>
              <w:top w:val="single" w:sz="4" w:space="0" w:color="auto"/>
              <w:left w:val="single" w:sz="4" w:space="0" w:color="auto"/>
              <w:bottom w:val="single" w:sz="4" w:space="0" w:color="auto"/>
              <w:right w:val="single" w:sz="4" w:space="0" w:color="auto"/>
            </w:tcBorders>
            <w:hideMark/>
          </w:tcPr>
          <w:p w:rsidR="009E15D7" w:rsidRPr="000242D6" w:rsidRDefault="009E15D7">
            <w:pPr>
              <w:spacing w:before="60" w:after="120"/>
              <w:jc w:val="both"/>
              <w:rPr>
                <w:b/>
              </w:rPr>
            </w:pPr>
            <w:r w:rsidRPr="000242D6">
              <w:t>Zobowiązanie podmiotu udostępniającego zasoby</w:t>
            </w:r>
          </w:p>
        </w:tc>
      </w:tr>
    </w:tbl>
    <w:p w:rsidR="009E15D7" w:rsidRPr="000242D6" w:rsidRDefault="009E15D7" w:rsidP="009E15D7">
      <w:pPr>
        <w:spacing w:before="60" w:after="120"/>
        <w:jc w:val="both"/>
        <w:rPr>
          <w:b/>
          <w:sz w:val="12"/>
          <w:szCs w:val="12"/>
        </w:rPr>
      </w:pPr>
    </w:p>
    <w:p w:rsidR="00A42C0E" w:rsidRPr="000242D6" w:rsidRDefault="00A42C0E" w:rsidP="009E15D7"/>
    <w:sectPr w:rsidR="00A42C0E" w:rsidRPr="000242D6" w:rsidSect="00D570FC">
      <w:footerReference w:type="default" r:id="rId11"/>
      <w:pgSz w:w="11906" w:h="16838"/>
      <w:pgMar w:top="851" w:right="1417" w:bottom="993" w:left="1417" w:header="708" w:footer="2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464" w:rsidRDefault="00DB4464" w:rsidP="00D570FC">
      <w:r>
        <w:separator/>
      </w:r>
    </w:p>
  </w:endnote>
  <w:endnote w:type="continuationSeparator" w:id="0">
    <w:p w:rsidR="00DB4464" w:rsidRDefault="00DB4464" w:rsidP="00D5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4229380"/>
      <w:docPartObj>
        <w:docPartGallery w:val="Page Numbers (Bottom of Page)"/>
        <w:docPartUnique/>
      </w:docPartObj>
    </w:sdtPr>
    <w:sdtEndPr/>
    <w:sdtContent>
      <w:p w:rsidR="00DB4464" w:rsidRDefault="00DB4464">
        <w:pPr>
          <w:pStyle w:val="Stopka"/>
          <w:jc w:val="right"/>
        </w:pPr>
        <w:r>
          <w:fldChar w:fldCharType="begin"/>
        </w:r>
        <w:r>
          <w:instrText>PAGE   \* MERGEFORMAT</w:instrText>
        </w:r>
        <w:r>
          <w:fldChar w:fldCharType="separate"/>
        </w:r>
        <w:r w:rsidR="009E3A68">
          <w:rPr>
            <w:noProof/>
          </w:rPr>
          <w:t>14</w:t>
        </w:r>
        <w:r>
          <w:fldChar w:fldCharType="end"/>
        </w:r>
      </w:p>
    </w:sdtContent>
  </w:sdt>
  <w:p w:rsidR="00DB4464" w:rsidRDefault="00DB446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464" w:rsidRDefault="00DB4464" w:rsidP="00D570FC">
      <w:r>
        <w:separator/>
      </w:r>
    </w:p>
  </w:footnote>
  <w:footnote w:type="continuationSeparator" w:id="0">
    <w:p w:rsidR="00DB4464" w:rsidRDefault="00DB4464" w:rsidP="00D570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881AE09E"/>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color w:val="auto"/>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6">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348D400F"/>
    <w:multiLevelType w:val="hybridMultilevel"/>
    <w:tmpl w:val="6548E5EE"/>
    <w:lvl w:ilvl="0" w:tplc="CA74372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52EB4572"/>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B6448C7"/>
    <w:multiLevelType w:val="hybridMultilevel"/>
    <w:tmpl w:val="83B660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5D7"/>
    <w:rsid w:val="000242D6"/>
    <w:rsid w:val="00071CD5"/>
    <w:rsid w:val="0009345B"/>
    <w:rsid w:val="0011600E"/>
    <w:rsid w:val="00381F9A"/>
    <w:rsid w:val="00382614"/>
    <w:rsid w:val="00556981"/>
    <w:rsid w:val="00772635"/>
    <w:rsid w:val="007E68AF"/>
    <w:rsid w:val="008614F5"/>
    <w:rsid w:val="009E15D7"/>
    <w:rsid w:val="009E3A68"/>
    <w:rsid w:val="00A42C0E"/>
    <w:rsid w:val="00AF25E5"/>
    <w:rsid w:val="00B3570F"/>
    <w:rsid w:val="00B46BE4"/>
    <w:rsid w:val="00BC309E"/>
    <w:rsid w:val="00D570FC"/>
    <w:rsid w:val="00DB4464"/>
    <w:rsid w:val="00DB596E"/>
    <w:rsid w:val="00DE7832"/>
    <w:rsid w:val="00E53F8A"/>
    <w:rsid w:val="00E61255"/>
    <w:rsid w:val="00EE04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E15D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agwek2"/>
    <w:link w:val="Nagwek1Znak"/>
    <w:autoRedefine/>
    <w:uiPriority w:val="9"/>
    <w:qFormat/>
    <w:rsid w:val="009E15D7"/>
    <w:pPr>
      <w:numPr>
        <w:numId w:val="22"/>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unhideWhenUsed/>
    <w:qFormat/>
    <w:rsid w:val="000242D6"/>
    <w:pPr>
      <w:numPr>
        <w:ilvl w:val="1"/>
        <w:numId w:val="22"/>
      </w:numPr>
      <w:spacing w:before="120" w:after="60"/>
      <w:jc w:val="both"/>
      <w:outlineLvl w:val="1"/>
    </w:pPr>
    <w:rPr>
      <w:bCs/>
      <w:iCs/>
      <w:strike/>
      <w:color w:val="000000"/>
      <w:lang w:eastAsia="x-none"/>
    </w:rPr>
  </w:style>
  <w:style w:type="paragraph" w:styleId="Nagwek4">
    <w:name w:val="heading 4"/>
    <w:basedOn w:val="Normalny"/>
    <w:link w:val="Nagwek4Znak"/>
    <w:autoRedefine/>
    <w:uiPriority w:val="9"/>
    <w:semiHidden/>
    <w:unhideWhenUsed/>
    <w:qFormat/>
    <w:rsid w:val="009E15D7"/>
    <w:pPr>
      <w:keepNext/>
      <w:numPr>
        <w:ilvl w:val="3"/>
        <w:numId w:val="22"/>
      </w:numPr>
      <w:spacing w:before="60" w:after="60"/>
      <w:outlineLvl w:val="3"/>
    </w:pPr>
    <w:rPr>
      <w:bCs/>
    </w:rPr>
  </w:style>
  <w:style w:type="paragraph" w:styleId="Nagwek5">
    <w:name w:val="heading 5"/>
    <w:basedOn w:val="Normalny"/>
    <w:next w:val="Normalny"/>
    <w:link w:val="Nagwek5Znak"/>
    <w:uiPriority w:val="9"/>
    <w:semiHidden/>
    <w:unhideWhenUsed/>
    <w:qFormat/>
    <w:rsid w:val="009E15D7"/>
    <w:pPr>
      <w:numPr>
        <w:ilvl w:val="4"/>
        <w:numId w:val="22"/>
      </w:num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9E15D7"/>
    <w:pPr>
      <w:numPr>
        <w:ilvl w:val="5"/>
        <w:numId w:val="22"/>
      </w:num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9E15D7"/>
    <w:pPr>
      <w:numPr>
        <w:ilvl w:val="6"/>
        <w:numId w:val="22"/>
      </w:numPr>
      <w:spacing w:before="240" w:after="60"/>
      <w:outlineLvl w:val="6"/>
    </w:pPr>
  </w:style>
  <w:style w:type="paragraph" w:styleId="Nagwek8">
    <w:name w:val="heading 8"/>
    <w:basedOn w:val="Normalny"/>
    <w:next w:val="Normalny"/>
    <w:link w:val="Nagwek8Znak"/>
    <w:uiPriority w:val="9"/>
    <w:semiHidden/>
    <w:unhideWhenUsed/>
    <w:qFormat/>
    <w:rsid w:val="009E15D7"/>
    <w:pPr>
      <w:numPr>
        <w:ilvl w:val="7"/>
        <w:numId w:val="22"/>
      </w:numPr>
      <w:spacing w:before="240" w:after="60"/>
      <w:outlineLvl w:val="7"/>
    </w:pPr>
    <w:rPr>
      <w:i/>
      <w:iCs/>
    </w:rPr>
  </w:style>
  <w:style w:type="paragraph" w:styleId="Nagwek9">
    <w:name w:val="heading 9"/>
    <w:basedOn w:val="Normalny"/>
    <w:next w:val="Normalny"/>
    <w:link w:val="Nagwek9Znak"/>
    <w:uiPriority w:val="9"/>
    <w:semiHidden/>
    <w:unhideWhenUsed/>
    <w:qFormat/>
    <w:rsid w:val="009E15D7"/>
    <w:pPr>
      <w:numPr>
        <w:ilvl w:val="8"/>
        <w:numId w:val="2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E15D7"/>
    <w:rPr>
      <w:rFonts w:ascii="Times New Roman" w:eastAsia="Times New Roman" w:hAnsi="Times New Roman" w:cs="Times New Roman"/>
      <w:b/>
      <w:bCs/>
      <w:caps/>
      <w:kern w:val="32"/>
      <w:sz w:val="24"/>
      <w:szCs w:val="24"/>
      <w:lang w:val="x-none" w:eastAsia="x-none"/>
    </w:rPr>
  </w:style>
  <w:style w:type="character" w:customStyle="1" w:styleId="Nagwek2Znak">
    <w:name w:val="Nagłówek 2 Znak"/>
    <w:basedOn w:val="Domylnaczcionkaakapitu"/>
    <w:link w:val="Nagwek2"/>
    <w:uiPriority w:val="9"/>
    <w:rsid w:val="000242D6"/>
    <w:rPr>
      <w:rFonts w:ascii="Times New Roman" w:eastAsia="Times New Roman" w:hAnsi="Times New Roman" w:cs="Times New Roman"/>
      <w:bCs/>
      <w:iCs/>
      <w:strike/>
      <w:color w:val="000000"/>
      <w:sz w:val="24"/>
      <w:szCs w:val="24"/>
      <w:lang w:eastAsia="x-none"/>
    </w:rPr>
  </w:style>
  <w:style w:type="character" w:customStyle="1" w:styleId="Nagwek4Znak">
    <w:name w:val="Nagłówek 4 Znak"/>
    <w:basedOn w:val="Domylnaczcionkaakapitu"/>
    <w:link w:val="Nagwek4"/>
    <w:uiPriority w:val="9"/>
    <w:semiHidden/>
    <w:rsid w:val="009E15D7"/>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uiPriority w:val="9"/>
    <w:semiHidden/>
    <w:rsid w:val="009E15D7"/>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uiPriority w:val="9"/>
    <w:semiHidden/>
    <w:rsid w:val="009E15D7"/>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uiPriority w:val="9"/>
    <w:semiHidden/>
    <w:rsid w:val="009E15D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
    <w:semiHidden/>
    <w:rsid w:val="009E15D7"/>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uiPriority w:val="9"/>
    <w:semiHidden/>
    <w:rsid w:val="009E15D7"/>
    <w:rPr>
      <w:rFonts w:ascii="Arial" w:eastAsia="Times New Roman" w:hAnsi="Arial" w:cs="Arial"/>
      <w:lang w:eastAsia="pl-PL"/>
    </w:rPr>
  </w:style>
  <w:style w:type="paragraph" w:styleId="Tytu">
    <w:name w:val="Title"/>
    <w:basedOn w:val="Normalny"/>
    <w:next w:val="Normalny"/>
    <w:link w:val="TytuZnak"/>
    <w:autoRedefine/>
    <w:qFormat/>
    <w:rsid w:val="009E15D7"/>
    <w:pPr>
      <w:spacing w:before="240" w:after="60"/>
      <w:jc w:val="center"/>
      <w:outlineLvl w:val="0"/>
    </w:pPr>
    <w:rPr>
      <w:rFonts w:cs="Arial"/>
      <w:b/>
      <w:bCs/>
      <w:kern w:val="28"/>
      <w:sz w:val="32"/>
      <w:szCs w:val="32"/>
    </w:rPr>
  </w:style>
  <w:style w:type="character" w:customStyle="1" w:styleId="TytuZnak">
    <w:name w:val="Tytuł Znak"/>
    <w:basedOn w:val="Domylnaczcionkaakapitu"/>
    <w:link w:val="Tytu"/>
    <w:rsid w:val="009E15D7"/>
    <w:rPr>
      <w:rFonts w:ascii="Times New Roman" w:eastAsia="Times New Roman" w:hAnsi="Times New Roman" w:cs="Arial"/>
      <w:b/>
      <w:bCs/>
      <w:kern w:val="28"/>
      <w:sz w:val="32"/>
      <w:szCs w:val="32"/>
      <w:lang w:eastAsia="pl-PL"/>
    </w:rPr>
  </w:style>
  <w:style w:type="paragraph" w:styleId="Tekstpodstawowy">
    <w:name w:val="Body Text"/>
    <w:basedOn w:val="Normalny"/>
    <w:link w:val="TekstpodstawowyZnak"/>
    <w:unhideWhenUsed/>
    <w:rsid w:val="009E15D7"/>
    <w:pPr>
      <w:spacing w:after="120"/>
    </w:pPr>
  </w:style>
  <w:style w:type="character" w:customStyle="1" w:styleId="TekstpodstawowyZnak">
    <w:name w:val="Tekst podstawowy Znak"/>
    <w:basedOn w:val="Domylnaczcionkaakapitu"/>
    <w:link w:val="Tekstpodstawowy"/>
    <w:rsid w:val="009E15D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unhideWhenUsed/>
    <w:rsid w:val="009E15D7"/>
    <w:pPr>
      <w:spacing w:after="120"/>
      <w:ind w:left="283"/>
    </w:pPr>
  </w:style>
  <w:style w:type="character" w:customStyle="1" w:styleId="TekstpodstawowywcityZnak">
    <w:name w:val="Tekst podstawowy wcięty Znak"/>
    <w:basedOn w:val="Domylnaczcionkaakapitu"/>
    <w:link w:val="Tekstpodstawowywcity"/>
    <w:semiHidden/>
    <w:rsid w:val="009E15D7"/>
    <w:rPr>
      <w:rFonts w:ascii="Times New Roman" w:eastAsia="Times New Roman" w:hAnsi="Times New Roman" w:cs="Times New Roman"/>
      <w:sz w:val="24"/>
      <w:szCs w:val="24"/>
      <w:lang w:eastAsia="pl-PL"/>
    </w:rPr>
  </w:style>
  <w:style w:type="paragraph" w:customStyle="1" w:styleId="pkt">
    <w:name w:val="pkt"/>
    <w:basedOn w:val="Normalny"/>
    <w:rsid w:val="009E15D7"/>
    <w:pPr>
      <w:spacing w:before="60" w:after="60"/>
      <w:ind w:left="851" w:hanging="295"/>
      <w:jc w:val="both"/>
    </w:pPr>
    <w:rPr>
      <w:szCs w:val="20"/>
    </w:rPr>
  </w:style>
  <w:style w:type="character" w:styleId="Hipercze">
    <w:name w:val="Hyperlink"/>
    <w:basedOn w:val="Domylnaczcionkaakapitu"/>
    <w:uiPriority w:val="99"/>
    <w:unhideWhenUsed/>
    <w:rsid w:val="009E15D7"/>
    <w:rPr>
      <w:color w:val="0000FF"/>
      <w:u w:val="single"/>
    </w:rPr>
  </w:style>
  <w:style w:type="character" w:styleId="Odwoaniedokomentarza">
    <w:name w:val="annotation reference"/>
    <w:basedOn w:val="Domylnaczcionkaakapitu"/>
    <w:uiPriority w:val="99"/>
    <w:semiHidden/>
    <w:unhideWhenUsed/>
    <w:rsid w:val="007E68AF"/>
    <w:rPr>
      <w:sz w:val="16"/>
      <w:szCs w:val="16"/>
    </w:rPr>
  </w:style>
  <w:style w:type="paragraph" w:styleId="Tekstkomentarza">
    <w:name w:val="annotation text"/>
    <w:basedOn w:val="Normalny"/>
    <w:link w:val="TekstkomentarzaZnak"/>
    <w:uiPriority w:val="99"/>
    <w:semiHidden/>
    <w:unhideWhenUsed/>
    <w:rsid w:val="007E68AF"/>
    <w:rPr>
      <w:sz w:val="20"/>
      <w:szCs w:val="20"/>
    </w:rPr>
  </w:style>
  <w:style w:type="character" w:customStyle="1" w:styleId="TekstkomentarzaZnak">
    <w:name w:val="Tekst komentarza Znak"/>
    <w:basedOn w:val="Domylnaczcionkaakapitu"/>
    <w:link w:val="Tekstkomentarza"/>
    <w:uiPriority w:val="99"/>
    <w:semiHidden/>
    <w:rsid w:val="007E68A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E68AF"/>
    <w:rPr>
      <w:b/>
      <w:bCs/>
    </w:rPr>
  </w:style>
  <w:style w:type="character" w:customStyle="1" w:styleId="TematkomentarzaZnak">
    <w:name w:val="Temat komentarza Znak"/>
    <w:basedOn w:val="TekstkomentarzaZnak"/>
    <w:link w:val="Tematkomentarza"/>
    <w:uiPriority w:val="99"/>
    <w:semiHidden/>
    <w:rsid w:val="007E68A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7E68AF"/>
    <w:rPr>
      <w:rFonts w:ascii="Tahoma" w:hAnsi="Tahoma" w:cs="Tahoma"/>
      <w:sz w:val="16"/>
      <w:szCs w:val="16"/>
    </w:rPr>
  </w:style>
  <w:style w:type="character" w:customStyle="1" w:styleId="TekstdymkaZnak">
    <w:name w:val="Tekst dymka Znak"/>
    <w:basedOn w:val="Domylnaczcionkaakapitu"/>
    <w:link w:val="Tekstdymka"/>
    <w:uiPriority w:val="99"/>
    <w:semiHidden/>
    <w:rsid w:val="007E68AF"/>
    <w:rPr>
      <w:rFonts w:ascii="Tahoma" w:eastAsia="Times New Roman" w:hAnsi="Tahoma" w:cs="Tahoma"/>
      <w:sz w:val="16"/>
      <w:szCs w:val="16"/>
      <w:lang w:eastAsia="pl-PL"/>
    </w:rPr>
  </w:style>
  <w:style w:type="paragraph" w:styleId="Nagwek">
    <w:name w:val="header"/>
    <w:basedOn w:val="Normalny"/>
    <w:link w:val="NagwekZnak"/>
    <w:uiPriority w:val="99"/>
    <w:unhideWhenUsed/>
    <w:rsid w:val="00D570FC"/>
    <w:pPr>
      <w:tabs>
        <w:tab w:val="center" w:pos="4536"/>
        <w:tab w:val="right" w:pos="9072"/>
      </w:tabs>
    </w:pPr>
  </w:style>
  <w:style w:type="character" w:customStyle="1" w:styleId="NagwekZnak">
    <w:name w:val="Nagłówek Znak"/>
    <w:basedOn w:val="Domylnaczcionkaakapitu"/>
    <w:link w:val="Nagwek"/>
    <w:uiPriority w:val="99"/>
    <w:rsid w:val="00D570F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570FC"/>
    <w:pPr>
      <w:tabs>
        <w:tab w:val="center" w:pos="4536"/>
        <w:tab w:val="right" w:pos="9072"/>
      </w:tabs>
    </w:pPr>
  </w:style>
  <w:style w:type="character" w:customStyle="1" w:styleId="StopkaZnak">
    <w:name w:val="Stopka Znak"/>
    <w:basedOn w:val="Domylnaczcionkaakapitu"/>
    <w:link w:val="Stopka"/>
    <w:uiPriority w:val="99"/>
    <w:rsid w:val="00D570FC"/>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E15D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agwek2"/>
    <w:link w:val="Nagwek1Znak"/>
    <w:autoRedefine/>
    <w:uiPriority w:val="9"/>
    <w:qFormat/>
    <w:rsid w:val="009E15D7"/>
    <w:pPr>
      <w:numPr>
        <w:numId w:val="22"/>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unhideWhenUsed/>
    <w:qFormat/>
    <w:rsid w:val="000242D6"/>
    <w:pPr>
      <w:numPr>
        <w:ilvl w:val="1"/>
        <w:numId w:val="22"/>
      </w:numPr>
      <w:spacing w:before="120" w:after="60"/>
      <w:jc w:val="both"/>
      <w:outlineLvl w:val="1"/>
    </w:pPr>
    <w:rPr>
      <w:bCs/>
      <w:iCs/>
      <w:strike/>
      <w:color w:val="000000"/>
      <w:lang w:eastAsia="x-none"/>
    </w:rPr>
  </w:style>
  <w:style w:type="paragraph" w:styleId="Nagwek4">
    <w:name w:val="heading 4"/>
    <w:basedOn w:val="Normalny"/>
    <w:link w:val="Nagwek4Znak"/>
    <w:autoRedefine/>
    <w:uiPriority w:val="9"/>
    <w:semiHidden/>
    <w:unhideWhenUsed/>
    <w:qFormat/>
    <w:rsid w:val="009E15D7"/>
    <w:pPr>
      <w:keepNext/>
      <w:numPr>
        <w:ilvl w:val="3"/>
        <w:numId w:val="22"/>
      </w:numPr>
      <w:spacing w:before="60" w:after="60"/>
      <w:outlineLvl w:val="3"/>
    </w:pPr>
    <w:rPr>
      <w:bCs/>
    </w:rPr>
  </w:style>
  <w:style w:type="paragraph" w:styleId="Nagwek5">
    <w:name w:val="heading 5"/>
    <w:basedOn w:val="Normalny"/>
    <w:next w:val="Normalny"/>
    <w:link w:val="Nagwek5Znak"/>
    <w:uiPriority w:val="9"/>
    <w:semiHidden/>
    <w:unhideWhenUsed/>
    <w:qFormat/>
    <w:rsid w:val="009E15D7"/>
    <w:pPr>
      <w:numPr>
        <w:ilvl w:val="4"/>
        <w:numId w:val="22"/>
      </w:num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9E15D7"/>
    <w:pPr>
      <w:numPr>
        <w:ilvl w:val="5"/>
        <w:numId w:val="22"/>
      </w:num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9E15D7"/>
    <w:pPr>
      <w:numPr>
        <w:ilvl w:val="6"/>
        <w:numId w:val="22"/>
      </w:numPr>
      <w:spacing w:before="240" w:after="60"/>
      <w:outlineLvl w:val="6"/>
    </w:pPr>
  </w:style>
  <w:style w:type="paragraph" w:styleId="Nagwek8">
    <w:name w:val="heading 8"/>
    <w:basedOn w:val="Normalny"/>
    <w:next w:val="Normalny"/>
    <w:link w:val="Nagwek8Znak"/>
    <w:uiPriority w:val="9"/>
    <w:semiHidden/>
    <w:unhideWhenUsed/>
    <w:qFormat/>
    <w:rsid w:val="009E15D7"/>
    <w:pPr>
      <w:numPr>
        <w:ilvl w:val="7"/>
        <w:numId w:val="22"/>
      </w:numPr>
      <w:spacing w:before="240" w:after="60"/>
      <w:outlineLvl w:val="7"/>
    </w:pPr>
    <w:rPr>
      <w:i/>
      <w:iCs/>
    </w:rPr>
  </w:style>
  <w:style w:type="paragraph" w:styleId="Nagwek9">
    <w:name w:val="heading 9"/>
    <w:basedOn w:val="Normalny"/>
    <w:next w:val="Normalny"/>
    <w:link w:val="Nagwek9Znak"/>
    <w:uiPriority w:val="9"/>
    <w:semiHidden/>
    <w:unhideWhenUsed/>
    <w:qFormat/>
    <w:rsid w:val="009E15D7"/>
    <w:pPr>
      <w:numPr>
        <w:ilvl w:val="8"/>
        <w:numId w:val="2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E15D7"/>
    <w:rPr>
      <w:rFonts w:ascii="Times New Roman" w:eastAsia="Times New Roman" w:hAnsi="Times New Roman" w:cs="Times New Roman"/>
      <w:b/>
      <w:bCs/>
      <w:caps/>
      <w:kern w:val="32"/>
      <w:sz w:val="24"/>
      <w:szCs w:val="24"/>
      <w:lang w:val="x-none" w:eastAsia="x-none"/>
    </w:rPr>
  </w:style>
  <w:style w:type="character" w:customStyle="1" w:styleId="Nagwek2Znak">
    <w:name w:val="Nagłówek 2 Znak"/>
    <w:basedOn w:val="Domylnaczcionkaakapitu"/>
    <w:link w:val="Nagwek2"/>
    <w:uiPriority w:val="9"/>
    <w:rsid w:val="000242D6"/>
    <w:rPr>
      <w:rFonts w:ascii="Times New Roman" w:eastAsia="Times New Roman" w:hAnsi="Times New Roman" w:cs="Times New Roman"/>
      <w:bCs/>
      <w:iCs/>
      <w:strike/>
      <w:color w:val="000000"/>
      <w:sz w:val="24"/>
      <w:szCs w:val="24"/>
      <w:lang w:eastAsia="x-none"/>
    </w:rPr>
  </w:style>
  <w:style w:type="character" w:customStyle="1" w:styleId="Nagwek4Znak">
    <w:name w:val="Nagłówek 4 Znak"/>
    <w:basedOn w:val="Domylnaczcionkaakapitu"/>
    <w:link w:val="Nagwek4"/>
    <w:uiPriority w:val="9"/>
    <w:semiHidden/>
    <w:rsid w:val="009E15D7"/>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uiPriority w:val="9"/>
    <w:semiHidden/>
    <w:rsid w:val="009E15D7"/>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uiPriority w:val="9"/>
    <w:semiHidden/>
    <w:rsid w:val="009E15D7"/>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uiPriority w:val="9"/>
    <w:semiHidden/>
    <w:rsid w:val="009E15D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
    <w:semiHidden/>
    <w:rsid w:val="009E15D7"/>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uiPriority w:val="9"/>
    <w:semiHidden/>
    <w:rsid w:val="009E15D7"/>
    <w:rPr>
      <w:rFonts w:ascii="Arial" w:eastAsia="Times New Roman" w:hAnsi="Arial" w:cs="Arial"/>
      <w:lang w:eastAsia="pl-PL"/>
    </w:rPr>
  </w:style>
  <w:style w:type="paragraph" w:styleId="Tytu">
    <w:name w:val="Title"/>
    <w:basedOn w:val="Normalny"/>
    <w:next w:val="Normalny"/>
    <w:link w:val="TytuZnak"/>
    <w:autoRedefine/>
    <w:qFormat/>
    <w:rsid w:val="009E15D7"/>
    <w:pPr>
      <w:spacing w:before="240" w:after="60"/>
      <w:jc w:val="center"/>
      <w:outlineLvl w:val="0"/>
    </w:pPr>
    <w:rPr>
      <w:rFonts w:cs="Arial"/>
      <w:b/>
      <w:bCs/>
      <w:kern w:val="28"/>
      <w:sz w:val="32"/>
      <w:szCs w:val="32"/>
    </w:rPr>
  </w:style>
  <w:style w:type="character" w:customStyle="1" w:styleId="TytuZnak">
    <w:name w:val="Tytuł Znak"/>
    <w:basedOn w:val="Domylnaczcionkaakapitu"/>
    <w:link w:val="Tytu"/>
    <w:rsid w:val="009E15D7"/>
    <w:rPr>
      <w:rFonts w:ascii="Times New Roman" w:eastAsia="Times New Roman" w:hAnsi="Times New Roman" w:cs="Arial"/>
      <w:b/>
      <w:bCs/>
      <w:kern w:val="28"/>
      <w:sz w:val="32"/>
      <w:szCs w:val="32"/>
      <w:lang w:eastAsia="pl-PL"/>
    </w:rPr>
  </w:style>
  <w:style w:type="paragraph" w:styleId="Tekstpodstawowy">
    <w:name w:val="Body Text"/>
    <w:basedOn w:val="Normalny"/>
    <w:link w:val="TekstpodstawowyZnak"/>
    <w:unhideWhenUsed/>
    <w:rsid w:val="009E15D7"/>
    <w:pPr>
      <w:spacing w:after="120"/>
    </w:pPr>
  </w:style>
  <w:style w:type="character" w:customStyle="1" w:styleId="TekstpodstawowyZnak">
    <w:name w:val="Tekst podstawowy Znak"/>
    <w:basedOn w:val="Domylnaczcionkaakapitu"/>
    <w:link w:val="Tekstpodstawowy"/>
    <w:rsid w:val="009E15D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unhideWhenUsed/>
    <w:rsid w:val="009E15D7"/>
    <w:pPr>
      <w:spacing w:after="120"/>
      <w:ind w:left="283"/>
    </w:pPr>
  </w:style>
  <w:style w:type="character" w:customStyle="1" w:styleId="TekstpodstawowywcityZnak">
    <w:name w:val="Tekst podstawowy wcięty Znak"/>
    <w:basedOn w:val="Domylnaczcionkaakapitu"/>
    <w:link w:val="Tekstpodstawowywcity"/>
    <w:semiHidden/>
    <w:rsid w:val="009E15D7"/>
    <w:rPr>
      <w:rFonts w:ascii="Times New Roman" w:eastAsia="Times New Roman" w:hAnsi="Times New Roman" w:cs="Times New Roman"/>
      <w:sz w:val="24"/>
      <w:szCs w:val="24"/>
      <w:lang w:eastAsia="pl-PL"/>
    </w:rPr>
  </w:style>
  <w:style w:type="paragraph" w:customStyle="1" w:styleId="pkt">
    <w:name w:val="pkt"/>
    <w:basedOn w:val="Normalny"/>
    <w:rsid w:val="009E15D7"/>
    <w:pPr>
      <w:spacing w:before="60" w:after="60"/>
      <w:ind w:left="851" w:hanging="295"/>
      <w:jc w:val="both"/>
    </w:pPr>
    <w:rPr>
      <w:szCs w:val="20"/>
    </w:rPr>
  </w:style>
  <w:style w:type="character" w:styleId="Hipercze">
    <w:name w:val="Hyperlink"/>
    <w:basedOn w:val="Domylnaczcionkaakapitu"/>
    <w:uiPriority w:val="99"/>
    <w:unhideWhenUsed/>
    <w:rsid w:val="009E15D7"/>
    <w:rPr>
      <w:color w:val="0000FF"/>
      <w:u w:val="single"/>
    </w:rPr>
  </w:style>
  <w:style w:type="character" w:styleId="Odwoaniedokomentarza">
    <w:name w:val="annotation reference"/>
    <w:basedOn w:val="Domylnaczcionkaakapitu"/>
    <w:uiPriority w:val="99"/>
    <w:semiHidden/>
    <w:unhideWhenUsed/>
    <w:rsid w:val="007E68AF"/>
    <w:rPr>
      <w:sz w:val="16"/>
      <w:szCs w:val="16"/>
    </w:rPr>
  </w:style>
  <w:style w:type="paragraph" w:styleId="Tekstkomentarza">
    <w:name w:val="annotation text"/>
    <w:basedOn w:val="Normalny"/>
    <w:link w:val="TekstkomentarzaZnak"/>
    <w:uiPriority w:val="99"/>
    <w:semiHidden/>
    <w:unhideWhenUsed/>
    <w:rsid w:val="007E68AF"/>
    <w:rPr>
      <w:sz w:val="20"/>
      <w:szCs w:val="20"/>
    </w:rPr>
  </w:style>
  <w:style w:type="character" w:customStyle="1" w:styleId="TekstkomentarzaZnak">
    <w:name w:val="Tekst komentarza Znak"/>
    <w:basedOn w:val="Domylnaczcionkaakapitu"/>
    <w:link w:val="Tekstkomentarza"/>
    <w:uiPriority w:val="99"/>
    <w:semiHidden/>
    <w:rsid w:val="007E68A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E68AF"/>
    <w:rPr>
      <w:b/>
      <w:bCs/>
    </w:rPr>
  </w:style>
  <w:style w:type="character" w:customStyle="1" w:styleId="TematkomentarzaZnak">
    <w:name w:val="Temat komentarza Znak"/>
    <w:basedOn w:val="TekstkomentarzaZnak"/>
    <w:link w:val="Tematkomentarza"/>
    <w:uiPriority w:val="99"/>
    <w:semiHidden/>
    <w:rsid w:val="007E68A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7E68AF"/>
    <w:rPr>
      <w:rFonts w:ascii="Tahoma" w:hAnsi="Tahoma" w:cs="Tahoma"/>
      <w:sz w:val="16"/>
      <w:szCs w:val="16"/>
    </w:rPr>
  </w:style>
  <w:style w:type="character" w:customStyle="1" w:styleId="TekstdymkaZnak">
    <w:name w:val="Tekst dymka Znak"/>
    <w:basedOn w:val="Domylnaczcionkaakapitu"/>
    <w:link w:val="Tekstdymka"/>
    <w:uiPriority w:val="99"/>
    <w:semiHidden/>
    <w:rsid w:val="007E68AF"/>
    <w:rPr>
      <w:rFonts w:ascii="Tahoma" w:eastAsia="Times New Roman" w:hAnsi="Tahoma" w:cs="Tahoma"/>
      <w:sz w:val="16"/>
      <w:szCs w:val="16"/>
      <w:lang w:eastAsia="pl-PL"/>
    </w:rPr>
  </w:style>
  <w:style w:type="paragraph" w:styleId="Nagwek">
    <w:name w:val="header"/>
    <w:basedOn w:val="Normalny"/>
    <w:link w:val="NagwekZnak"/>
    <w:uiPriority w:val="99"/>
    <w:unhideWhenUsed/>
    <w:rsid w:val="00D570FC"/>
    <w:pPr>
      <w:tabs>
        <w:tab w:val="center" w:pos="4536"/>
        <w:tab w:val="right" w:pos="9072"/>
      </w:tabs>
    </w:pPr>
  </w:style>
  <w:style w:type="character" w:customStyle="1" w:styleId="NagwekZnak">
    <w:name w:val="Nagłówek Znak"/>
    <w:basedOn w:val="Domylnaczcionkaakapitu"/>
    <w:link w:val="Nagwek"/>
    <w:uiPriority w:val="99"/>
    <w:rsid w:val="00D570F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570FC"/>
    <w:pPr>
      <w:tabs>
        <w:tab w:val="center" w:pos="4536"/>
        <w:tab w:val="right" w:pos="9072"/>
      </w:tabs>
    </w:pPr>
  </w:style>
  <w:style w:type="character" w:customStyle="1" w:styleId="StopkaZnak">
    <w:name w:val="Stopka Znak"/>
    <w:basedOn w:val="Domylnaczcionkaakapitu"/>
    <w:link w:val="Stopka"/>
    <w:uiPriority w:val="99"/>
    <w:rsid w:val="00D570FC"/>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110528">
      <w:bodyDiv w:val="1"/>
      <w:marLeft w:val="0"/>
      <w:marRight w:val="0"/>
      <w:marTop w:val="0"/>
      <w:marBottom w:val="0"/>
      <w:divBdr>
        <w:top w:val="none" w:sz="0" w:space="0" w:color="auto"/>
        <w:left w:val="none" w:sz="0" w:space="0" w:color="auto"/>
        <w:bottom w:val="none" w:sz="0" w:space="0" w:color="auto"/>
        <w:right w:val="none" w:sz="0" w:space="0" w:color="auto"/>
      </w:divBdr>
    </w:div>
    <w:div w:id="634650903">
      <w:bodyDiv w:val="1"/>
      <w:marLeft w:val="0"/>
      <w:marRight w:val="0"/>
      <w:marTop w:val="0"/>
      <w:marBottom w:val="0"/>
      <w:divBdr>
        <w:top w:val="none" w:sz="0" w:space="0" w:color="auto"/>
        <w:left w:val="none" w:sz="0" w:space="0" w:color="auto"/>
        <w:bottom w:val="none" w:sz="0" w:space="0" w:color="auto"/>
        <w:right w:val="none" w:sz="0" w:space="0" w:color="auto"/>
      </w:divBdr>
    </w:div>
    <w:div w:id="1216162331">
      <w:bodyDiv w:val="1"/>
      <w:marLeft w:val="0"/>
      <w:marRight w:val="0"/>
      <w:marTop w:val="0"/>
      <w:marBottom w:val="0"/>
      <w:divBdr>
        <w:top w:val="none" w:sz="0" w:space="0" w:color="auto"/>
        <w:left w:val="none" w:sz="0" w:space="0" w:color="auto"/>
        <w:bottom w:val="none" w:sz="0" w:space="0" w:color="auto"/>
        <w:right w:val="none" w:sz="0" w:space="0" w:color="auto"/>
      </w:divBdr>
    </w:div>
    <w:div w:id="213640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e-ProPublico.pl/" TargetMode="External"/><Relationship Id="rId4" Type="http://schemas.microsoft.com/office/2007/relationships/stylesWithEffects" Target="stylesWithEffects.xml"/><Relationship Id="rId9" Type="http://schemas.openxmlformats.org/officeDocument/2006/relationships/hyperlink" Target="mailto:agnieszka.arnold@awf.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CDF71-BBB8-48AA-A139-F795FE5F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27</Pages>
  <Words>9566</Words>
  <Characters>57398</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17</cp:revision>
  <cp:lastPrinted>2021-05-05T14:40:00Z</cp:lastPrinted>
  <dcterms:created xsi:type="dcterms:W3CDTF">2021-04-29T12:20:00Z</dcterms:created>
  <dcterms:modified xsi:type="dcterms:W3CDTF">2021-05-05T15:18:00Z</dcterms:modified>
</cp:coreProperties>
</file>