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09078" w14:textId="77777777" w:rsidR="00D665F5" w:rsidRDefault="00C4439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4439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C4439C">
        <w:rPr>
          <w:sz w:val="22"/>
          <w:szCs w:val="22"/>
        </w:rPr>
        <w:t>2021-04-30</w:t>
      </w:r>
    </w:p>
    <w:p w14:paraId="243311F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644869F" w14:textId="77777777" w:rsidR="00C4439C" w:rsidRPr="00C4439C" w:rsidRDefault="00C4439C" w:rsidP="00577BC6">
      <w:pPr>
        <w:spacing w:after="40"/>
        <w:rPr>
          <w:b/>
          <w:bCs/>
          <w:sz w:val="22"/>
          <w:szCs w:val="22"/>
        </w:rPr>
      </w:pPr>
      <w:r w:rsidRPr="00C4439C">
        <w:rPr>
          <w:b/>
          <w:bCs/>
          <w:sz w:val="22"/>
          <w:szCs w:val="22"/>
        </w:rPr>
        <w:t>Szpital Wojewódzki w Poznaniu</w:t>
      </w:r>
    </w:p>
    <w:p w14:paraId="1DED5875" w14:textId="77777777" w:rsidR="00D665F5" w:rsidRPr="00D91931" w:rsidRDefault="00C4439C" w:rsidP="00577BC6">
      <w:pPr>
        <w:spacing w:after="40"/>
        <w:rPr>
          <w:b/>
          <w:bCs/>
          <w:sz w:val="22"/>
          <w:szCs w:val="22"/>
        </w:rPr>
      </w:pPr>
      <w:r w:rsidRPr="00C4439C">
        <w:rPr>
          <w:b/>
          <w:bCs/>
          <w:sz w:val="22"/>
          <w:szCs w:val="22"/>
        </w:rPr>
        <w:t>Dział Zamówień Publicznych</w:t>
      </w:r>
    </w:p>
    <w:p w14:paraId="35673A0D" w14:textId="5B862AB5" w:rsidR="00D665F5" w:rsidRPr="00BD5546" w:rsidRDefault="00984096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4439C" w:rsidRPr="00C4439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C4439C" w:rsidRPr="00C4439C">
        <w:rPr>
          <w:sz w:val="22"/>
          <w:szCs w:val="22"/>
        </w:rPr>
        <w:t>7/19</w:t>
      </w:r>
    </w:p>
    <w:p w14:paraId="542ACB61" w14:textId="77777777" w:rsidR="00D665F5" w:rsidRPr="00BD5546" w:rsidRDefault="00C4439C" w:rsidP="00D665F5">
      <w:pPr>
        <w:rPr>
          <w:sz w:val="22"/>
          <w:szCs w:val="22"/>
        </w:rPr>
      </w:pPr>
      <w:r w:rsidRPr="00C4439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C4439C">
        <w:rPr>
          <w:sz w:val="22"/>
          <w:szCs w:val="22"/>
        </w:rPr>
        <w:t>Poznań</w:t>
      </w:r>
    </w:p>
    <w:p w14:paraId="5D43E08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0893C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1AD84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439C" w:rsidRPr="00C4439C">
        <w:rPr>
          <w:b/>
          <w:sz w:val="22"/>
          <w:szCs w:val="22"/>
        </w:rPr>
        <w:t>SZW/DZP/24/2021</w:t>
      </w:r>
      <w:r w:rsidR="00A80738">
        <w:rPr>
          <w:sz w:val="24"/>
        </w:rPr>
        <w:tab/>
        <w:t xml:space="preserve"> </w:t>
      </w:r>
    </w:p>
    <w:p w14:paraId="04E79C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75F2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F470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96074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5A2427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DD1CC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439C" w:rsidRPr="00C4439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9A5219A" w14:textId="77777777" w:rsidR="00A80738" w:rsidRPr="00577BC6" w:rsidRDefault="00C4439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439C">
        <w:rPr>
          <w:b/>
          <w:sz w:val="22"/>
          <w:szCs w:val="22"/>
        </w:rPr>
        <w:t>Przeglądy techniczne i naprawy urządzeń medycznych - Aparaty do dializ</w:t>
      </w:r>
    </w:p>
    <w:p w14:paraId="4F071D2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4439C" w:rsidRPr="00C4439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F59BDC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439C" w:rsidRPr="00C4439C">
        <w:rPr>
          <w:sz w:val="22"/>
          <w:szCs w:val="22"/>
        </w:rPr>
        <w:t>30/04/2021</w:t>
      </w:r>
      <w:r w:rsidR="00FF4AB1" w:rsidRPr="00577BC6">
        <w:rPr>
          <w:sz w:val="22"/>
          <w:szCs w:val="22"/>
        </w:rPr>
        <w:t xml:space="preserve"> o godz. </w:t>
      </w:r>
      <w:r w:rsidR="00C4439C" w:rsidRPr="00C4439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1701"/>
        <w:gridCol w:w="1275"/>
        <w:gridCol w:w="1418"/>
        <w:gridCol w:w="1417"/>
        <w:gridCol w:w="1701"/>
      </w:tblGrid>
      <w:tr w:rsidR="00984096" w:rsidRPr="00075CD0" w14:paraId="078EF0A8" w14:textId="465DB30F" w:rsidTr="00984096">
        <w:tc>
          <w:tcPr>
            <w:tcW w:w="709" w:type="dxa"/>
            <w:shd w:val="clear" w:color="auto" w:fill="auto"/>
            <w:vAlign w:val="center"/>
          </w:tcPr>
          <w:p w14:paraId="0F692017" w14:textId="77777777" w:rsidR="00984096" w:rsidRPr="00CB5EDB" w:rsidRDefault="00984096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00CBAD" w14:textId="77777777" w:rsidR="00984096" w:rsidRPr="00CB5EDB" w:rsidRDefault="00984096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9283F6" w14:textId="77777777" w:rsidR="00984096" w:rsidRPr="00CB5EDB" w:rsidRDefault="00984096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B8AFD5" w14:textId="77777777" w:rsidR="00984096" w:rsidRDefault="00984096" w:rsidP="00984096">
            <w:pPr>
              <w:spacing w:before="120" w:after="120"/>
              <w:jc w:val="center"/>
            </w:pPr>
            <w:r>
              <w:t>K-1</w:t>
            </w:r>
          </w:p>
          <w:p w14:paraId="2220570A" w14:textId="4BDFFB26" w:rsidR="00984096" w:rsidRPr="00CB5EDB" w:rsidRDefault="00984096" w:rsidP="00984096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(brutto)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18280B" w14:textId="77777777" w:rsidR="00984096" w:rsidRDefault="00984096" w:rsidP="00984096">
            <w:pPr>
              <w:spacing w:before="120" w:after="120"/>
              <w:jc w:val="center"/>
            </w:pPr>
            <w:r>
              <w:t>K-2</w:t>
            </w:r>
          </w:p>
          <w:p w14:paraId="05C15C1F" w14:textId="6D3F97EB" w:rsidR="00984096" w:rsidRPr="00CB5EDB" w:rsidRDefault="00984096" w:rsidP="00984096">
            <w:pPr>
              <w:spacing w:before="120" w:after="120"/>
              <w:jc w:val="center"/>
            </w:pPr>
            <w:r>
              <w:t xml:space="preserve">Okres gwarancji </w:t>
            </w:r>
            <w:r>
              <w:br/>
              <w:t>po naprawie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8ECAF1" w14:textId="77777777" w:rsidR="00984096" w:rsidRDefault="00984096" w:rsidP="00984096">
            <w:pPr>
              <w:spacing w:before="120" w:after="120"/>
              <w:jc w:val="center"/>
            </w:pPr>
            <w:r>
              <w:t>K-3</w:t>
            </w:r>
          </w:p>
          <w:p w14:paraId="4BDD6595" w14:textId="01B5D724" w:rsidR="00984096" w:rsidRPr="00CB5EDB" w:rsidRDefault="00984096" w:rsidP="00984096">
            <w:pPr>
              <w:spacing w:before="120" w:after="120"/>
              <w:jc w:val="center"/>
            </w:pPr>
            <w:r>
              <w:t xml:space="preserve">Czas reakcji Wykonawcy liczony </w:t>
            </w:r>
            <w:r>
              <w:br/>
              <w:t xml:space="preserve">od zgłoszenia naprawy </w:t>
            </w:r>
            <w:r>
              <w:br/>
              <w:t>do czasu wykonania diagnostyki uszkodzenia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8625F2" w14:textId="77777777" w:rsidR="00984096" w:rsidRDefault="00984096" w:rsidP="00C82837">
            <w:pPr>
              <w:spacing w:before="120" w:after="120"/>
              <w:jc w:val="center"/>
            </w:pPr>
            <w:r>
              <w:t>K-4</w:t>
            </w:r>
          </w:p>
          <w:p w14:paraId="13AB28C2" w14:textId="380B411E" w:rsidR="00984096" w:rsidRPr="00CB5EDB" w:rsidRDefault="00984096" w:rsidP="00C82837">
            <w:pPr>
              <w:spacing w:before="120" w:after="120"/>
              <w:jc w:val="center"/>
            </w:pPr>
            <w:r>
              <w:t xml:space="preserve">Autoryzacja producenta </w:t>
            </w:r>
            <w:r>
              <w:br/>
              <w:t>do serwisowania sprzętu</w:t>
            </w:r>
          </w:p>
        </w:tc>
      </w:tr>
      <w:tr w:rsidR="00984096" w:rsidRPr="00075CD0" w14:paraId="75F02957" w14:textId="29191E50" w:rsidTr="00984096">
        <w:tc>
          <w:tcPr>
            <w:tcW w:w="709" w:type="dxa"/>
            <w:shd w:val="clear" w:color="auto" w:fill="auto"/>
            <w:vAlign w:val="center"/>
          </w:tcPr>
          <w:p w14:paraId="11B3033F" w14:textId="77777777" w:rsidR="00984096" w:rsidRPr="00CB5EDB" w:rsidRDefault="00984096" w:rsidP="00B304CC">
            <w:pPr>
              <w:spacing w:before="120" w:after="120"/>
              <w:jc w:val="center"/>
            </w:pPr>
            <w:r w:rsidRPr="00C4439C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9053CB" w14:textId="77777777" w:rsidR="00984096" w:rsidRPr="00CB5EDB" w:rsidRDefault="00984096" w:rsidP="00B304CC">
            <w:pPr>
              <w:spacing w:before="120" w:after="120"/>
              <w:jc w:val="center"/>
            </w:pPr>
            <w:r w:rsidRPr="00C4439C">
              <w:t>1</w:t>
            </w:r>
          </w:p>
        </w:tc>
        <w:tc>
          <w:tcPr>
            <w:tcW w:w="1701" w:type="dxa"/>
            <w:shd w:val="clear" w:color="auto" w:fill="auto"/>
          </w:tcPr>
          <w:p w14:paraId="0AEB464D" w14:textId="782FC33E" w:rsidR="00984096" w:rsidRPr="00C82837" w:rsidRDefault="00984096" w:rsidP="00984096">
            <w:pPr>
              <w:spacing w:before="40"/>
              <w:jc w:val="center"/>
            </w:pPr>
            <w:r>
              <w:t>F</w:t>
            </w:r>
            <w:r w:rsidRPr="00C4439C">
              <w:t xml:space="preserve">resenius </w:t>
            </w:r>
            <w:r>
              <w:t>M</w:t>
            </w:r>
            <w:r w:rsidRPr="00C4439C">
              <w:t xml:space="preserve">edical </w:t>
            </w:r>
            <w:r>
              <w:t>C</w:t>
            </w:r>
            <w:r w:rsidRPr="00C4439C">
              <w:t>are</w:t>
            </w:r>
            <w:r>
              <w:t xml:space="preserve"> Polska S.A.</w:t>
            </w:r>
          </w:p>
          <w:p w14:paraId="7EF4AA3F" w14:textId="26A9A38B" w:rsidR="00984096" w:rsidRPr="00CB5EDB" w:rsidRDefault="00984096" w:rsidP="00984096">
            <w:pPr>
              <w:jc w:val="center"/>
            </w:pPr>
            <w:r>
              <w:t xml:space="preserve">ul. </w:t>
            </w:r>
            <w:r w:rsidRPr="00C4439C">
              <w:t>Krzywa 13</w:t>
            </w:r>
          </w:p>
          <w:p w14:paraId="0B342E86" w14:textId="77777777" w:rsidR="00984096" w:rsidRPr="00CB5EDB" w:rsidRDefault="00984096" w:rsidP="00984096">
            <w:pPr>
              <w:spacing w:after="120"/>
              <w:jc w:val="center"/>
            </w:pPr>
            <w:r w:rsidRPr="00C4439C">
              <w:t>60-118</w:t>
            </w:r>
            <w:r w:rsidRPr="00CB5EDB">
              <w:t xml:space="preserve"> </w:t>
            </w:r>
            <w:r w:rsidRPr="00C4439C">
              <w:t>Poznań</w:t>
            </w:r>
          </w:p>
        </w:tc>
        <w:tc>
          <w:tcPr>
            <w:tcW w:w="1275" w:type="dxa"/>
            <w:shd w:val="clear" w:color="auto" w:fill="auto"/>
          </w:tcPr>
          <w:p w14:paraId="62E22625" w14:textId="77777777" w:rsidR="00984096" w:rsidRDefault="00984096"/>
          <w:p w14:paraId="41E99D76" w14:textId="77777777" w:rsidR="00984096" w:rsidRDefault="00984096" w:rsidP="00B304CC">
            <w:pPr>
              <w:spacing w:after="120"/>
              <w:jc w:val="both"/>
            </w:pPr>
          </w:p>
          <w:p w14:paraId="7D19D3E0" w14:textId="0966A58C" w:rsidR="00984096" w:rsidRPr="00CB5EDB" w:rsidRDefault="00984096" w:rsidP="00B304CC">
            <w:pPr>
              <w:spacing w:after="120"/>
              <w:jc w:val="both"/>
            </w:pPr>
            <w:r w:rsidRPr="00C4439C">
              <w:t>19 820.16 zł</w:t>
            </w:r>
          </w:p>
        </w:tc>
        <w:tc>
          <w:tcPr>
            <w:tcW w:w="1418" w:type="dxa"/>
            <w:shd w:val="clear" w:color="auto" w:fill="auto"/>
          </w:tcPr>
          <w:p w14:paraId="06F5A867" w14:textId="399DFDAE" w:rsidR="00984096" w:rsidRDefault="00984096" w:rsidP="00984096">
            <w:pPr>
              <w:jc w:val="center"/>
            </w:pPr>
          </w:p>
          <w:p w14:paraId="5B2ECE21" w14:textId="77777777" w:rsidR="00984096" w:rsidRDefault="00984096" w:rsidP="00984096">
            <w:pPr>
              <w:spacing w:after="120"/>
              <w:jc w:val="center"/>
            </w:pPr>
          </w:p>
          <w:p w14:paraId="4A9D132E" w14:textId="3A4A9B26" w:rsidR="00984096" w:rsidRPr="00CB5EDB" w:rsidRDefault="00984096" w:rsidP="00984096">
            <w:pPr>
              <w:spacing w:after="120"/>
              <w:jc w:val="center"/>
            </w:pPr>
            <w:r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35F5AE" w14:textId="77777777" w:rsidR="00984096" w:rsidRDefault="00984096" w:rsidP="00984096">
            <w:pPr>
              <w:spacing w:before="120" w:after="120"/>
              <w:jc w:val="center"/>
            </w:pPr>
          </w:p>
          <w:p w14:paraId="6BE97310" w14:textId="2DA6B336" w:rsidR="00984096" w:rsidRPr="00CB5EDB" w:rsidRDefault="00984096" w:rsidP="00984096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C0B3DC" w14:textId="77777777" w:rsidR="00984096" w:rsidRDefault="00984096" w:rsidP="00984096">
            <w:pPr>
              <w:spacing w:before="120" w:after="120"/>
              <w:jc w:val="center"/>
            </w:pPr>
          </w:p>
          <w:p w14:paraId="43ACB14A" w14:textId="041F16F7" w:rsidR="00984096" w:rsidRPr="00CB5EDB" w:rsidRDefault="00984096" w:rsidP="00984096">
            <w:pPr>
              <w:spacing w:before="120" w:after="120"/>
              <w:jc w:val="center"/>
            </w:pPr>
            <w:r>
              <w:t>TAK</w:t>
            </w:r>
          </w:p>
        </w:tc>
      </w:tr>
    </w:tbl>
    <w:p w14:paraId="22D5CECC" w14:textId="77777777" w:rsidR="00984096" w:rsidRDefault="00984096" w:rsidP="00984096">
      <w:pPr>
        <w:pStyle w:val="Tekstpodstawowy"/>
        <w:ind w:left="5241" w:firstLine="423"/>
        <w:jc w:val="center"/>
        <w:rPr>
          <w:i/>
        </w:rPr>
      </w:pPr>
    </w:p>
    <w:p w14:paraId="4E1BF7FD" w14:textId="77777777" w:rsidR="00984096" w:rsidRDefault="00984096" w:rsidP="00984096">
      <w:pPr>
        <w:pStyle w:val="Tekstpodstawowy"/>
        <w:ind w:left="5241" w:firstLine="423"/>
        <w:jc w:val="center"/>
        <w:rPr>
          <w:i/>
        </w:rPr>
      </w:pPr>
    </w:p>
    <w:p w14:paraId="4E235F01" w14:textId="7F6B2FF6" w:rsidR="00984096" w:rsidRPr="00984096" w:rsidRDefault="00984096" w:rsidP="00984096">
      <w:pPr>
        <w:pStyle w:val="Tekstpodstawowy"/>
        <w:ind w:left="5241" w:firstLine="423"/>
        <w:jc w:val="center"/>
        <w:rPr>
          <w:sz w:val="22"/>
          <w:szCs w:val="22"/>
        </w:rPr>
      </w:pPr>
      <w:r w:rsidRPr="00984096">
        <w:rPr>
          <w:i/>
          <w:sz w:val="22"/>
          <w:szCs w:val="22"/>
        </w:rPr>
        <w:t>Zamawiający</w:t>
      </w:r>
      <w:r w:rsidRPr="00984096">
        <w:rPr>
          <w:sz w:val="22"/>
          <w:szCs w:val="22"/>
        </w:rPr>
        <w:t xml:space="preserve">  </w:t>
      </w:r>
    </w:p>
    <w:p w14:paraId="3E009290" w14:textId="77777777" w:rsidR="00984096" w:rsidRDefault="00984096" w:rsidP="00984096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703790D" w14:textId="77777777" w:rsidR="00984096" w:rsidRDefault="00984096" w:rsidP="0098409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B47C04A" w14:textId="77777777" w:rsidR="00984096" w:rsidRDefault="00984096" w:rsidP="00984096">
      <w:pPr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Piotr Nowicki</w:t>
      </w:r>
    </w:p>
    <w:p w14:paraId="196EEA9D" w14:textId="1EDE3852" w:rsidR="00A80738" w:rsidRPr="006B27ED" w:rsidRDefault="00A80738" w:rsidP="00984096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A4B21" w14:textId="77777777" w:rsidR="00D7014E" w:rsidRDefault="00D7014E">
      <w:r>
        <w:separator/>
      </w:r>
    </w:p>
  </w:endnote>
  <w:endnote w:type="continuationSeparator" w:id="0">
    <w:p w14:paraId="08854F82" w14:textId="77777777" w:rsidR="00D7014E" w:rsidRDefault="00D70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2C2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5E06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A67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38510C">
        <v:line id="_x0000_s2049" style="position:absolute;left:0;text-align:left;z-index:251657728" from="-3.85pt,8.7pt" to="455.15pt,8.7pt"/>
      </w:pict>
    </w:r>
  </w:p>
  <w:p w14:paraId="4AE29A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9EE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80D65" w14:textId="77777777" w:rsidR="009F189D" w:rsidRDefault="009F189D">
    <w:pPr>
      <w:pStyle w:val="Stopka"/>
      <w:tabs>
        <w:tab w:val="clear" w:pos="4536"/>
      </w:tabs>
      <w:jc w:val="center"/>
    </w:pPr>
  </w:p>
  <w:p w14:paraId="4DB69B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FA51A" w14:textId="77777777" w:rsidR="00D7014E" w:rsidRDefault="00D7014E">
      <w:r>
        <w:separator/>
      </w:r>
    </w:p>
  </w:footnote>
  <w:footnote w:type="continuationSeparator" w:id="0">
    <w:p w14:paraId="01482F71" w14:textId="77777777" w:rsidR="00D7014E" w:rsidRDefault="00D70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5023" w14:textId="77777777" w:rsidR="00C4439C" w:rsidRDefault="00C4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197F" w14:textId="77777777" w:rsidR="00C4439C" w:rsidRDefault="00C4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DFEF1" w14:textId="77777777" w:rsidR="00C4439C" w:rsidRDefault="00C443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1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84096"/>
    <w:rsid w:val="009D19BD"/>
    <w:rsid w:val="009F189D"/>
    <w:rsid w:val="00A80738"/>
    <w:rsid w:val="00C236D3"/>
    <w:rsid w:val="00C4439C"/>
    <w:rsid w:val="00C659E2"/>
    <w:rsid w:val="00C82837"/>
    <w:rsid w:val="00CB0802"/>
    <w:rsid w:val="00D665F5"/>
    <w:rsid w:val="00D7014E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320729"/>
  <w15:chartTrackingRefBased/>
  <w15:docId w15:val="{D3BD100A-5079-4D20-8220-AF0CA2BF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840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2021-04-30T09:53:00Z</cp:lastPrinted>
  <dcterms:created xsi:type="dcterms:W3CDTF">2021-04-30T09:54:00Z</dcterms:created>
  <dcterms:modified xsi:type="dcterms:W3CDTF">2021-04-30T09:54:00Z</dcterms:modified>
</cp:coreProperties>
</file>