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KA-2/012</w:t>
      </w:r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bookmarkStart w:id="1" w:name="_GoBack"/>
      <w:bookmarkEnd w:id="1"/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12195" w:rsidRDefault="00E1219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12195">
        <w:rPr>
          <w:rFonts w:ascii="Times New Roman" w:eastAsia="Times New Roman" w:hAnsi="Times New Roman"/>
          <w:b/>
          <w:lang w:eastAsia="pl-PL"/>
        </w:rPr>
        <w:t>Remont pomieszczenia E04C w budynku CZ-E (17-10) Wydziału Inżynierii Materiałowej i Fizyki Politechniki Krakowskiej, przy al. Jana Pawła II 37 w Krakowie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7D9" w:rsidRDefault="009B27D9" w:rsidP="00025386">
      <w:pPr>
        <w:spacing w:after="0" w:line="240" w:lineRule="auto"/>
      </w:pPr>
      <w:r>
        <w:separator/>
      </w:r>
    </w:p>
  </w:endnote>
  <w:endnote w:type="continuationSeparator" w:id="0">
    <w:p w:rsidR="009B27D9" w:rsidRDefault="009B2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7D9" w:rsidRDefault="009B27D9" w:rsidP="00025386">
      <w:pPr>
        <w:spacing w:after="0" w:line="240" w:lineRule="auto"/>
      </w:pPr>
      <w:r>
        <w:separator/>
      </w:r>
    </w:p>
  </w:footnote>
  <w:footnote w:type="continuationSeparator" w:id="0">
    <w:p w:rsidR="009B27D9" w:rsidRDefault="009B2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07B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620476"/>
    <w:rsid w:val="00657A47"/>
    <w:rsid w:val="007378E5"/>
    <w:rsid w:val="00745A44"/>
    <w:rsid w:val="007666D6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F7375"/>
    <w:rsid w:val="00B77707"/>
    <w:rsid w:val="00BE3BCE"/>
    <w:rsid w:val="00CB29AC"/>
    <w:rsid w:val="00D55FC4"/>
    <w:rsid w:val="00D66EDA"/>
    <w:rsid w:val="00D9320D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E969B9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Danuta Karlikowska</cp:lastModifiedBy>
  <cp:revision>3</cp:revision>
  <cp:lastPrinted>2021-04-28T09:18:00Z</cp:lastPrinted>
  <dcterms:created xsi:type="dcterms:W3CDTF">2021-03-03T13:05:00Z</dcterms:created>
  <dcterms:modified xsi:type="dcterms:W3CDTF">2021-04-28T09:18:00Z</dcterms:modified>
</cp:coreProperties>
</file>