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05FB3" w:rsidP="00AE1D95">
      <w:pPr>
        <w:spacing w:after="240"/>
        <w:jc w:val="right"/>
        <w:rPr>
          <w:sz w:val="22"/>
          <w:szCs w:val="22"/>
        </w:rPr>
      </w:pPr>
      <w:bookmarkStart w:id="0" w:name="_Hlk53520193"/>
      <w:r w:rsidRPr="00005FB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05FB3">
        <w:rPr>
          <w:sz w:val="22"/>
          <w:szCs w:val="22"/>
        </w:rPr>
        <w:t>2021-04-28</w:t>
      </w:r>
    </w:p>
    <w:p w:rsidR="00005FB3" w:rsidRPr="00005FB3" w:rsidRDefault="00005FB3" w:rsidP="00FB7F50">
      <w:pPr>
        <w:spacing w:after="40"/>
        <w:rPr>
          <w:b/>
          <w:bCs/>
          <w:sz w:val="22"/>
          <w:szCs w:val="22"/>
        </w:rPr>
      </w:pPr>
      <w:r w:rsidRPr="00005FB3">
        <w:rPr>
          <w:b/>
          <w:bCs/>
          <w:sz w:val="22"/>
          <w:szCs w:val="22"/>
        </w:rPr>
        <w:t>Politechnika Rzeszowska</w:t>
      </w:r>
    </w:p>
    <w:p w:rsidR="00FB7F50" w:rsidRPr="002245BE" w:rsidRDefault="00005FB3" w:rsidP="00FB7F50">
      <w:pPr>
        <w:spacing w:after="40"/>
        <w:rPr>
          <w:b/>
          <w:bCs/>
          <w:sz w:val="22"/>
          <w:szCs w:val="22"/>
        </w:rPr>
      </w:pPr>
      <w:r w:rsidRPr="00005FB3">
        <w:rPr>
          <w:b/>
          <w:bCs/>
          <w:sz w:val="22"/>
          <w:szCs w:val="22"/>
        </w:rPr>
        <w:t>Dział Zamówień Publicznych</w:t>
      </w:r>
    </w:p>
    <w:p w:rsidR="00FB7F50" w:rsidRPr="002245BE" w:rsidRDefault="00005FB3" w:rsidP="00FB7F50">
      <w:pPr>
        <w:rPr>
          <w:sz w:val="22"/>
          <w:szCs w:val="22"/>
        </w:rPr>
      </w:pPr>
      <w:r w:rsidRPr="00005FB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05FB3">
        <w:rPr>
          <w:sz w:val="22"/>
          <w:szCs w:val="22"/>
        </w:rPr>
        <w:t>12</w:t>
      </w:r>
    </w:p>
    <w:p w:rsidR="00FB7F50" w:rsidRPr="002245BE" w:rsidRDefault="00005FB3" w:rsidP="00FB7F50">
      <w:pPr>
        <w:rPr>
          <w:sz w:val="22"/>
          <w:szCs w:val="22"/>
        </w:rPr>
      </w:pPr>
      <w:r w:rsidRPr="00005FB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05FB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05FB3" w:rsidRPr="00607F9B" w:rsidTr="001636F2">
        <w:trPr>
          <w:trHeight w:val="638"/>
        </w:trPr>
        <w:tc>
          <w:tcPr>
            <w:tcW w:w="959" w:type="dxa"/>
            <w:shd w:val="clear" w:color="auto" w:fill="auto"/>
          </w:tcPr>
          <w:p w:rsidR="00005FB3" w:rsidRPr="00607F9B" w:rsidRDefault="00005FB3" w:rsidP="001636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5FB3" w:rsidRPr="00607F9B" w:rsidRDefault="00005FB3" w:rsidP="001636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5FB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5FB3">
              <w:rPr>
                <w:b/>
                <w:bCs/>
                <w:sz w:val="22"/>
                <w:szCs w:val="22"/>
              </w:rPr>
              <w:t>Dostawa i wymiana sterowania, pompy oraz zaworów,  w zestawie hydroforowym wody bytowej w DS. Ikar wraz z uruchomianiem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5FB3">
              <w:rPr>
                <w:b/>
                <w:sz w:val="22"/>
                <w:szCs w:val="22"/>
              </w:rPr>
              <w:t>NA/O/58/2021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05FB3" w:rsidRPr="00005F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05FB3" w:rsidRPr="00005FB3">
        <w:rPr>
          <w:b/>
          <w:sz w:val="22"/>
          <w:szCs w:val="22"/>
        </w:rPr>
        <w:t>Politechnika Rzeszowska</w:t>
      </w:r>
    </w:p>
    <w:p w:rsidR="008642B3" w:rsidRDefault="00005F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05FB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5FB3" w:rsidTr="001636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05FB3" w:rsidRPr="00D26ED6" w:rsidRDefault="00005FB3" w:rsidP="001636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5FB3">
              <w:rPr>
                <w:b/>
                <w:sz w:val="22"/>
                <w:szCs w:val="22"/>
              </w:rPr>
              <w:t>ILS SYSTEM  Bartłomiej Lis</w:t>
            </w:r>
          </w:p>
          <w:p w:rsidR="00005FB3" w:rsidRPr="009F0E5C" w:rsidRDefault="00005FB3" w:rsidP="001636F2">
            <w:pPr>
              <w:jc w:val="both"/>
              <w:rPr>
                <w:bCs/>
                <w:sz w:val="22"/>
                <w:szCs w:val="22"/>
              </w:rPr>
            </w:pPr>
            <w:r w:rsidRPr="00005FB3">
              <w:rPr>
                <w:bCs/>
                <w:sz w:val="22"/>
                <w:szCs w:val="22"/>
              </w:rPr>
              <w:t>ul. Kwiatkowskiego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5FB3">
              <w:rPr>
                <w:bCs/>
                <w:sz w:val="22"/>
                <w:szCs w:val="22"/>
              </w:rPr>
              <w:t>105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05FB3" w:rsidRPr="009F0E5C" w:rsidRDefault="00005FB3" w:rsidP="001636F2">
            <w:pPr>
              <w:jc w:val="both"/>
              <w:rPr>
                <w:bCs/>
                <w:sz w:val="22"/>
                <w:szCs w:val="22"/>
              </w:rPr>
            </w:pPr>
            <w:r w:rsidRPr="00005FB3">
              <w:rPr>
                <w:bCs/>
                <w:sz w:val="22"/>
                <w:szCs w:val="22"/>
              </w:rPr>
              <w:t>35-311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5FB3">
              <w:rPr>
                <w:bCs/>
                <w:sz w:val="22"/>
                <w:szCs w:val="22"/>
              </w:rPr>
              <w:t>Rzeszów</w:t>
            </w:r>
          </w:p>
          <w:p w:rsidR="00005FB3" w:rsidRPr="00D26ED6" w:rsidRDefault="00005FB3" w:rsidP="001636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05FB3" w:rsidRPr="00D26ED6" w:rsidRDefault="00005FB3" w:rsidP="001636F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05FB3">
              <w:rPr>
                <w:sz w:val="22"/>
                <w:szCs w:val="22"/>
              </w:rPr>
              <w:t>Dostawa i wymiana sterowania, pompy oraz zaworów,  w zestawie hydroforowym wody bytowej w DS. Ikar wraz z uruchomianiem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05FB3">
              <w:rPr>
                <w:b/>
                <w:sz w:val="22"/>
                <w:szCs w:val="22"/>
              </w:rPr>
              <w:t>74 415.00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05FB3" w:rsidRPr="00D26ED6" w:rsidRDefault="00005FB3" w:rsidP="001636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05FB3" w:rsidRDefault="00005FB3" w:rsidP="001636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05FB3">
              <w:t>najkorzystniejsza oferta wg przyjętych kryteriów</w:t>
            </w:r>
          </w:p>
        </w:tc>
      </w:tr>
    </w:tbl>
    <w:p w:rsidR="003A0AFC" w:rsidRPr="00756CDA" w:rsidRDefault="00AE1D9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Złożone oferty</w:t>
      </w:r>
      <w:bookmarkStart w:id="1" w:name="_GoBack"/>
      <w:bookmarkEnd w:id="1"/>
      <w:r w:rsidR="00915B9E">
        <w:rPr>
          <w:color w:val="000000"/>
          <w:sz w:val="22"/>
          <w:szCs w:val="22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3260"/>
        <w:gridCol w:w="2552"/>
      </w:tblGrid>
      <w:tr w:rsidR="00AE1D95" w:rsidRPr="008567C7" w:rsidTr="00AE1D95">
        <w:trPr>
          <w:trHeight w:val="510"/>
        </w:trPr>
        <w:tc>
          <w:tcPr>
            <w:tcW w:w="709" w:type="dxa"/>
            <w:vAlign w:val="center"/>
          </w:tcPr>
          <w:p w:rsidR="00AE1D95" w:rsidRPr="008567C7" w:rsidRDefault="00AE1D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AE1D95" w:rsidRPr="008567C7" w:rsidRDefault="00AE1D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260" w:type="dxa"/>
            <w:vAlign w:val="center"/>
          </w:tcPr>
          <w:p w:rsidR="00AE1D95" w:rsidRPr="008567C7" w:rsidRDefault="00AE1D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AE1D95" w:rsidRPr="008567C7" w:rsidRDefault="00AE1D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Uwagi</w:t>
            </w:r>
          </w:p>
        </w:tc>
      </w:tr>
      <w:bookmarkEnd w:id="2"/>
      <w:tr w:rsidR="00AE1D95" w:rsidRPr="008567C7" w:rsidTr="00AE1D95">
        <w:tc>
          <w:tcPr>
            <w:tcW w:w="709" w:type="dxa"/>
            <w:vAlign w:val="center"/>
          </w:tcPr>
          <w:p w:rsidR="00AE1D95" w:rsidRPr="008567C7" w:rsidRDefault="00AE1D95" w:rsidP="001636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AE1D95" w:rsidRPr="002B6761" w:rsidRDefault="00AE1D95" w:rsidP="001636F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/>
                <w:sz w:val="18"/>
                <w:szCs w:val="18"/>
              </w:rPr>
              <w:t>ILS SYSTEM  Bartłomiej Lis</w:t>
            </w:r>
          </w:p>
          <w:p w:rsidR="00AE1D95" w:rsidRPr="008567C7" w:rsidRDefault="00AE1D95" w:rsidP="001636F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ul. Kwiatkowskiego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1D95" w:rsidRPr="001B7815" w:rsidRDefault="00AE1D95" w:rsidP="001636F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35-311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3260" w:type="dxa"/>
            <w:vAlign w:val="center"/>
          </w:tcPr>
          <w:p w:rsidR="00AE1D95" w:rsidRPr="008567C7" w:rsidRDefault="00AE1D95" w:rsidP="001636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74 415,00</w:t>
            </w:r>
          </w:p>
        </w:tc>
        <w:tc>
          <w:tcPr>
            <w:tcW w:w="2552" w:type="dxa"/>
            <w:vAlign w:val="center"/>
          </w:tcPr>
          <w:p w:rsidR="00AE1D95" w:rsidRPr="008567C7" w:rsidRDefault="00AE1D95" w:rsidP="001636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D95" w:rsidRPr="008567C7" w:rsidTr="00AE1D95">
        <w:tc>
          <w:tcPr>
            <w:tcW w:w="709" w:type="dxa"/>
            <w:vAlign w:val="center"/>
          </w:tcPr>
          <w:p w:rsidR="00AE1D95" w:rsidRPr="008567C7" w:rsidRDefault="00AE1D95" w:rsidP="001636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AE1D95" w:rsidRPr="002B6761" w:rsidRDefault="00AE1D95" w:rsidP="001636F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/>
                <w:sz w:val="18"/>
                <w:szCs w:val="18"/>
              </w:rPr>
              <w:t>FIRMA REIN SP. J. A. Cebulak, J. Cebulak</w:t>
            </w:r>
          </w:p>
          <w:p w:rsidR="00AE1D95" w:rsidRPr="008567C7" w:rsidRDefault="00AE1D95" w:rsidP="001636F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ul. Staromiejska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1D95" w:rsidRPr="001B7815" w:rsidRDefault="00AE1D95" w:rsidP="001636F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35-240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5FB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3260" w:type="dxa"/>
            <w:vAlign w:val="center"/>
          </w:tcPr>
          <w:p w:rsidR="00AE1D95" w:rsidRPr="008567C7" w:rsidRDefault="00AE1D95" w:rsidP="00AE1D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FB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90 085,20</w:t>
            </w:r>
          </w:p>
        </w:tc>
        <w:tc>
          <w:tcPr>
            <w:tcW w:w="2552" w:type="dxa"/>
            <w:vAlign w:val="center"/>
          </w:tcPr>
          <w:p w:rsidR="00AE1D95" w:rsidRPr="008567C7" w:rsidRDefault="00AE1D95" w:rsidP="001636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C4A" w:rsidRDefault="00AF1C4A">
      <w:r>
        <w:separator/>
      </w:r>
    </w:p>
  </w:endnote>
  <w:endnote w:type="continuationSeparator" w:id="0">
    <w:p w:rsidR="00AF1C4A" w:rsidRDefault="00AF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C4A" w:rsidRDefault="00AF1C4A">
      <w:r>
        <w:separator/>
      </w:r>
    </w:p>
  </w:footnote>
  <w:footnote w:type="continuationSeparator" w:id="0">
    <w:p w:rsidR="00AF1C4A" w:rsidRDefault="00AF1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C4A"/>
    <w:rsid w:val="00005838"/>
    <w:rsid w:val="00005FB3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1D95"/>
    <w:rsid w:val="00AF1C4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93A31-6C3E-411C-BA1F-72C8C35D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2021-04-28T07:15:00Z</cp:lastPrinted>
  <dcterms:created xsi:type="dcterms:W3CDTF">2021-04-28T07:15:00Z</dcterms:created>
  <dcterms:modified xsi:type="dcterms:W3CDTF">2021-04-28T07:15:00Z</dcterms:modified>
</cp:coreProperties>
</file>