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155C0" w14:textId="77777777" w:rsidR="00890B92" w:rsidRDefault="00734BEA" w:rsidP="00890B92">
      <w:pPr>
        <w:spacing w:after="240"/>
        <w:jc w:val="right"/>
        <w:rPr>
          <w:sz w:val="22"/>
          <w:szCs w:val="22"/>
        </w:rPr>
      </w:pPr>
      <w:r w:rsidRPr="00734B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34BEA">
        <w:rPr>
          <w:sz w:val="22"/>
          <w:szCs w:val="22"/>
        </w:rPr>
        <w:t>2021-04-28</w:t>
      </w:r>
    </w:p>
    <w:p w14:paraId="5AF3519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38EA39D" w14:textId="77777777" w:rsidR="00734BEA" w:rsidRPr="00734BEA" w:rsidRDefault="00734BEA" w:rsidP="00890B92">
      <w:pPr>
        <w:rPr>
          <w:b/>
          <w:bCs/>
          <w:sz w:val="22"/>
          <w:szCs w:val="22"/>
        </w:rPr>
      </w:pPr>
      <w:r w:rsidRPr="00734BEA">
        <w:rPr>
          <w:b/>
          <w:bCs/>
          <w:sz w:val="22"/>
          <w:szCs w:val="22"/>
        </w:rPr>
        <w:t>Akademia Górniczo - Hutnicza</w:t>
      </w:r>
    </w:p>
    <w:p w14:paraId="5227A4FC" w14:textId="77777777" w:rsidR="00734BEA" w:rsidRPr="00734BEA" w:rsidRDefault="00734BEA" w:rsidP="00890B92">
      <w:pPr>
        <w:rPr>
          <w:b/>
          <w:bCs/>
          <w:sz w:val="22"/>
          <w:szCs w:val="22"/>
        </w:rPr>
      </w:pPr>
      <w:r w:rsidRPr="00734BEA">
        <w:rPr>
          <w:b/>
          <w:bCs/>
          <w:sz w:val="22"/>
          <w:szCs w:val="22"/>
        </w:rPr>
        <w:t>im. Stanisława Staszica w Krakowie</w:t>
      </w:r>
    </w:p>
    <w:p w14:paraId="55F1476A" w14:textId="77777777" w:rsidR="00890B92" w:rsidRPr="00D91931" w:rsidRDefault="00734BEA" w:rsidP="00890B92">
      <w:pPr>
        <w:rPr>
          <w:b/>
          <w:bCs/>
          <w:sz w:val="22"/>
          <w:szCs w:val="22"/>
        </w:rPr>
      </w:pPr>
      <w:r w:rsidRPr="00734BEA">
        <w:rPr>
          <w:b/>
          <w:bCs/>
          <w:sz w:val="22"/>
          <w:szCs w:val="22"/>
        </w:rPr>
        <w:t>Dział Zamówień Publicznych</w:t>
      </w:r>
    </w:p>
    <w:p w14:paraId="244D8E9E" w14:textId="77777777" w:rsidR="00890B92" w:rsidRPr="00BD5546" w:rsidRDefault="00734BEA" w:rsidP="00890B92">
      <w:pPr>
        <w:rPr>
          <w:sz w:val="22"/>
          <w:szCs w:val="22"/>
        </w:rPr>
      </w:pPr>
      <w:r w:rsidRPr="00734B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34BEA">
        <w:rPr>
          <w:sz w:val="22"/>
          <w:szCs w:val="22"/>
        </w:rPr>
        <w:t>30</w:t>
      </w:r>
    </w:p>
    <w:p w14:paraId="4E650675" w14:textId="77777777" w:rsidR="00890B92" w:rsidRPr="00BD5546" w:rsidRDefault="00734BEA" w:rsidP="00890B92">
      <w:pPr>
        <w:rPr>
          <w:sz w:val="22"/>
          <w:szCs w:val="22"/>
        </w:rPr>
      </w:pPr>
      <w:r w:rsidRPr="00734B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34BEA">
        <w:rPr>
          <w:sz w:val="22"/>
          <w:szCs w:val="22"/>
        </w:rPr>
        <w:t>Kraków</w:t>
      </w:r>
    </w:p>
    <w:p w14:paraId="14B5A62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B3CC0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7A638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4F85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775EE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4BEA" w:rsidRPr="00734BEA">
        <w:rPr>
          <w:b/>
          <w:sz w:val="22"/>
          <w:szCs w:val="22"/>
        </w:rPr>
        <w:t>KC-zp.272-117/21</w:t>
      </w:r>
      <w:r w:rsidR="00A80738" w:rsidRPr="00890B92">
        <w:rPr>
          <w:sz w:val="22"/>
          <w:szCs w:val="22"/>
        </w:rPr>
        <w:tab/>
        <w:t xml:space="preserve"> </w:t>
      </w:r>
    </w:p>
    <w:p w14:paraId="1F8144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29CD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BE91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CEA35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5D2CB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F89B98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34BEA" w:rsidRPr="00734BE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19F67DB" w14:textId="77777777" w:rsidR="00A80738" w:rsidRPr="00890B92" w:rsidRDefault="00734B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4BEA">
        <w:rPr>
          <w:b/>
          <w:sz w:val="22"/>
          <w:szCs w:val="22"/>
        </w:rPr>
        <w:t xml:space="preserve">usługa tłumaczenia na język obcy artykułów naukowych powstałych na Wydziale </w:t>
      </w:r>
      <w:proofErr w:type="spellStart"/>
      <w:r w:rsidRPr="00734BEA">
        <w:rPr>
          <w:b/>
          <w:sz w:val="22"/>
          <w:szCs w:val="22"/>
        </w:rPr>
        <w:t>WGiG</w:t>
      </w:r>
      <w:proofErr w:type="spellEnd"/>
      <w:r w:rsidRPr="00734BEA">
        <w:rPr>
          <w:b/>
          <w:sz w:val="22"/>
          <w:szCs w:val="22"/>
        </w:rPr>
        <w:t xml:space="preserve"> AGH - KC-zp.272-117/21</w:t>
      </w:r>
    </w:p>
    <w:p w14:paraId="2B60011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34BEA" w:rsidRPr="00734BE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17BD75" w14:textId="77777777" w:rsidR="0069085C" w:rsidRPr="00890B92" w:rsidRDefault="00734BEA" w:rsidP="00A80738">
      <w:pPr>
        <w:spacing w:before="120" w:after="120"/>
        <w:jc w:val="both"/>
        <w:rPr>
          <w:sz w:val="22"/>
          <w:szCs w:val="22"/>
        </w:rPr>
      </w:pPr>
      <w:r w:rsidRPr="00734BEA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14:paraId="32CBF80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F662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1AB5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C5FBFD" w14:textId="5BE63A5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CAA91" w14:textId="77777777" w:rsidR="001D41DC" w:rsidRDefault="001D41DC">
      <w:r>
        <w:separator/>
      </w:r>
    </w:p>
  </w:endnote>
  <w:endnote w:type="continuationSeparator" w:id="0">
    <w:p w14:paraId="6FEB50D7" w14:textId="77777777" w:rsidR="001D41DC" w:rsidRDefault="001D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FCC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BEA9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D26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6CA4F4">
        <v:line id="_x0000_s2049" style="position:absolute;left:0;text-align:left;z-index:251657728" from="-3.85pt,8.7pt" to="455.15pt,8.7pt"/>
      </w:pict>
    </w:r>
  </w:p>
  <w:p w14:paraId="56487B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00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EFF424" w14:textId="77777777" w:rsidR="009F189D" w:rsidRDefault="009F189D">
    <w:pPr>
      <w:pStyle w:val="Stopka"/>
      <w:tabs>
        <w:tab w:val="clear" w:pos="4536"/>
      </w:tabs>
      <w:jc w:val="center"/>
    </w:pPr>
  </w:p>
  <w:p w14:paraId="2675CC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E148F" w14:textId="77777777" w:rsidR="001D41DC" w:rsidRDefault="001D41DC">
      <w:r>
        <w:separator/>
      </w:r>
    </w:p>
  </w:footnote>
  <w:footnote w:type="continuationSeparator" w:id="0">
    <w:p w14:paraId="78272940" w14:textId="77777777" w:rsidR="001D41DC" w:rsidRDefault="001D4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8F4C9" w14:textId="77777777" w:rsidR="00734BEA" w:rsidRDefault="00734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DA62" w14:textId="77777777" w:rsidR="00734BEA" w:rsidRDefault="00734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C9B0" w14:textId="77777777" w:rsidR="00734BEA" w:rsidRDefault="00734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1DC"/>
    <w:rsid w:val="00007727"/>
    <w:rsid w:val="00017720"/>
    <w:rsid w:val="00035488"/>
    <w:rsid w:val="000D7F25"/>
    <w:rsid w:val="000E00E5"/>
    <w:rsid w:val="00173B20"/>
    <w:rsid w:val="001C69FF"/>
    <w:rsid w:val="001D41DC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34BEA"/>
    <w:rsid w:val="00843263"/>
    <w:rsid w:val="00861E75"/>
    <w:rsid w:val="00890B92"/>
    <w:rsid w:val="009D19BD"/>
    <w:rsid w:val="009F189D"/>
    <w:rsid w:val="00A80738"/>
    <w:rsid w:val="00B1245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3AAED2"/>
  <w15:chartTrackingRefBased/>
  <w15:docId w15:val="{9C2E4A2B-7929-4F66-A8E3-C1BF199D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2021-04-28T06:52:00Z</dcterms:created>
  <dcterms:modified xsi:type="dcterms:W3CDTF">2021-04-28T06:52:00Z</dcterms:modified>
</cp:coreProperties>
</file>