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300E9">
        <w:rPr>
          <w:bCs/>
          <w:i w:val="0"/>
          <w:sz w:val="22"/>
          <w:szCs w:val="22"/>
        </w:rPr>
        <w:t>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ZP/13/2021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6A1E" w:rsidRPr="00110593" w:rsidTr="00CB125A">
        <w:tc>
          <w:tcPr>
            <w:tcW w:w="9104" w:type="dxa"/>
            <w:shd w:val="clear" w:color="auto" w:fill="D9D9D9"/>
          </w:tcPr>
          <w:p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16A1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16A1E">
        <w:rPr>
          <w:b/>
          <w:sz w:val="22"/>
          <w:szCs w:val="22"/>
        </w:rPr>
        <w:t>Zakup i dostawa implantów ortopedycznych 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556" w:rsidRDefault="007C0556">
      <w:r>
        <w:separator/>
      </w:r>
    </w:p>
  </w:endnote>
  <w:endnote w:type="continuationSeparator" w:id="0">
    <w:p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A1E" w:rsidRDefault="00916A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556" w:rsidRDefault="007C0556">
      <w:r>
        <w:separator/>
      </w:r>
    </w:p>
  </w:footnote>
  <w:footnote w:type="continuationSeparator" w:id="0">
    <w:p w:rsidR="007C0556" w:rsidRDefault="007C055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A1E" w:rsidRDefault="00916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A1E" w:rsidRDefault="00916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A1E" w:rsidRDefault="00916A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16A1E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E03FAD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2021-04-09T09:52:00Z</dcterms:created>
  <dcterms:modified xsi:type="dcterms:W3CDTF">2021-04-09T09:57:00Z</dcterms:modified>
</cp:coreProperties>
</file>