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51A0B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D634E" w:rsidRPr="00AD634E">
        <w:rPr>
          <w:rFonts w:ascii="Times New Roman" w:hAnsi="Times New Roman"/>
          <w:b/>
        </w:rPr>
        <w:t>SZW/DZP/22/2021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634E" w:rsidRPr="00AD634E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51A0B">
        <w:rPr>
          <w:sz w:val="22"/>
          <w:szCs w:val="22"/>
        </w:rPr>
        <w:t xml:space="preserve">ul. </w:t>
      </w:r>
      <w:r w:rsidR="00AD634E" w:rsidRPr="00AD634E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AD634E" w:rsidRPr="00AD634E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634E" w:rsidRPr="00AD634E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AD634E" w:rsidRPr="00AD634E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AD634E" w:rsidRPr="00110593" w:rsidTr="00BC3E44">
        <w:tc>
          <w:tcPr>
            <w:tcW w:w="9212" w:type="dxa"/>
            <w:shd w:val="clear" w:color="auto" w:fill="D9D9D9"/>
          </w:tcPr>
          <w:p w:rsidR="00AD634E" w:rsidRPr="00110593" w:rsidRDefault="00AD634E" w:rsidP="00BC3E4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AD634E" w:rsidRPr="00110593" w:rsidRDefault="00AD634E" w:rsidP="00BC3E4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D634E">
              <w:rPr>
                <w:rFonts w:ascii="Times New Roman" w:hAnsi="Times New Roman"/>
              </w:rPr>
              <w:t>(</w:t>
            </w:r>
            <w:proofErr w:type="spellStart"/>
            <w:r w:rsidRPr="00AD634E">
              <w:rPr>
                <w:rFonts w:ascii="Times New Roman" w:hAnsi="Times New Roman"/>
              </w:rPr>
              <w:t>Dz.U</w:t>
            </w:r>
            <w:proofErr w:type="spellEnd"/>
            <w:r w:rsidRPr="00AD634E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AD634E" w:rsidRPr="00110593" w:rsidRDefault="00AD634E" w:rsidP="00BC3E4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D634E" w:rsidRPr="00110593" w:rsidRDefault="00AD634E" w:rsidP="00BC3E4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AD634E" w:rsidRPr="00110593" w:rsidRDefault="00AD634E" w:rsidP="00BC3E4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D634E" w:rsidRPr="00AD634E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AD634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D634E">
        <w:rPr>
          <w:rFonts w:ascii="Times New Roman" w:hAnsi="Times New Roman"/>
          <w:b/>
        </w:rPr>
        <w:t>Przeglądy techniczne i naprawy urządzeń medycznych - Respiratory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851A0B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51A0B" w:rsidRDefault="00851A0B" w:rsidP="00D2702A">
            <w:pPr>
              <w:spacing w:before="60" w:after="120"/>
              <w:jc w:val="both"/>
              <w:rPr>
                <w:rFonts w:ascii="Times New Roman" w:hAnsi="Times New Roman"/>
                <w:bCs/>
              </w:rPr>
            </w:pPr>
            <w:r w:rsidRPr="00851A0B">
              <w:rPr>
                <w:rFonts w:ascii="Times New Roman" w:hAnsi="Times New Roman"/>
                <w:bCs/>
              </w:rPr>
              <w:t>Nie dotyczy – Zamawiający nie stawia warunków ud</w:t>
            </w:r>
            <w:r>
              <w:rPr>
                <w:rFonts w:ascii="Times New Roman" w:hAnsi="Times New Roman"/>
                <w:bCs/>
              </w:rPr>
              <w:t>ziału w niniejszym postępowaniu</w:t>
            </w: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139" w:rsidRDefault="00487139" w:rsidP="0038231F">
      <w:pPr>
        <w:spacing w:after="0" w:line="240" w:lineRule="auto"/>
      </w:pPr>
      <w:r>
        <w:separator/>
      </w:r>
    </w:p>
  </w:endnote>
  <w:endnote w:type="continuationSeparator" w:id="0">
    <w:p w:rsidR="00487139" w:rsidRDefault="004871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34E" w:rsidRDefault="00AD63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1A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1A0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34E" w:rsidRDefault="00AD63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139" w:rsidRDefault="00487139" w:rsidP="0038231F">
      <w:pPr>
        <w:spacing w:after="0" w:line="240" w:lineRule="auto"/>
      </w:pPr>
      <w:r>
        <w:separator/>
      </w:r>
    </w:p>
  </w:footnote>
  <w:footnote w:type="continuationSeparator" w:id="0">
    <w:p w:rsidR="00487139" w:rsidRDefault="004871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34E" w:rsidRDefault="00AD63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34E" w:rsidRDefault="00AD63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34E" w:rsidRDefault="00AD63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D634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7139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A0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634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3DF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E5167-32D3-478F-BBA8-3B6FA35DF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Watral-Duńska</dc:creator>
  <cp:lastModifiedBy>Małgorzata Watral-Duńska</cp:lastModifiedBy>
  <cp:revision>2</cp:revision>
  <cp:lastPrinted>2016-07-26T10:32:00Z</cp:lastPrinted>
  <dcterms:created xsi:type="dcterms:W3CDTF">2021-04-22T09:43:00Z</dcterms:created>
  <dcterms:modified xsi:type="dcterms:W3CDTF">2021-04-22T09:43:00Z</dcterms:modified>
</cp:coreProperties>
</file>