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FDD5D" w14:textId="45F9FDEA" w:rsidR="004B7461" w:rsidRDefault="004B7461" w:rsidP="004B746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3 do SWZ </w:t>
      </w:r>
    </w:p>
    <w:p w14:paraId="3E79D443" w14:textId="0B17FFE0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0C85B21A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E33AD9">
        <w:rPr>
          <w:rFonts w:cs="Calibri"/>
          <w:b/>
        </w:rPr>
        <w:t>2</w:t>
      </w:r>
      <w:r w:rsidR="00E41B79">
        <w:rPr>
          <w:rFonts w:cs="Calibri"/>
          <w:b/>
        </w:rPr>
        <w:t>9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4B7461">
        <w:rPr>
          <w:rFonts w:asciiTheme="minorHAnsi" w:hAnsiTheme="minorHAnsi" w:cs="Arial"/>
          <w:b/>
          <w:i/>
          <w:lang w:eastAsia="zh-CN"/>
        </w:rPr>
        <w:t xml:space="preserve">Zajęcia otwarte dla studentów z przedstawicielami pracodawców odpowiedzialnymi za zarządzanie i implementacje systemami bezpieczeństwa na jednostkach </w:t>
      </w:r>
      <w:proofErr w:type="spellStart"/>
      <w:r w:rsidR="004B7461">
        <w:rPr>
          <w:rFonts w:asciiTheme="minorHAnsi" w:hAnsiTheme="minorHAnsi" w:cs="Arial"/>
          <w:b/>
          <w:i/>
          <w:lang w:eastAsia="zh-CN"/>
        </w:rPr>
        <w:t>offshorowych</w:t>
      </w:r>
      <w:proofErr w:type="spellEnd"/>
      <w:r w:rsidR="004B7461">
        <w:rPr>
          <w:rFonts w:asciiTheme="minorHAnsi" w:hAnsiTheme="minorHAnsi" w:cs="Arial"/>
          <w:b/>
          <w:i/>
          <w:lang w:eastAsia="zh-CN"/>
        </w:rPr>
        <w:t xml:space="preserve"> podczas eksploracji dna morskiego</w:t>
      </w:r>
      <w:r w:rsidR="00E41B79">
        <w:rPr>
          <w:rFonts w:asciiTheme="minorHAnsi" w:hAnsiTheme="minorHAnsi" w:cs="Arial"/>
          <w:b/>
          <w:i/>
          <w:lang w:eastAsia="zh-CN"/>
        </w:rPr>
        <w:t xml:space="preserve"> - </w:t>
      </w:r>
      <w:r w:rsidR="00E33AD9">
        <w:rPr>
          <w:rFonts w:asciiTheme="minorHAnsi" w:hAnsiTheme="minorHAnsi" w:cs="Arial"/>
          <w:b/>
          <w:i/>
          <w:lang w:eastAsia="zh-CN"/>
        </w:rPr>
        <w:t>3</w:t>
      </w:r>
      <w:bookmarkStart w:id="0" w:name="_GoBack"/>
      <w:bookmarkEnd w:id="0"/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468EB438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4B7461">
        <w:rPr>
          <w:rFonts w:asciiTheme="minorHAnsi" w:hAnsiTheme="minorHAnsi" w:cs="Arial"/>
          <w:lang w:eastAsia="zh-CN"/>
        </w:rPr>
        <w:t>zajęć otwartych dla studentów,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A4A2FC8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B7461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6D2DA3A" w14:textId="16206F0D" w:rsidR="004B7461" w:rsidRDefault="004B7461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4B7461">
        <w:rPr>
          <w:rFonts w:cs="Calibri"/>
          <w:lang w:eastAsia="ar-SA"/>
        </w:rPr>
        <w:t>Liczba godzin</w:t>
      </w:r>
      <w:r>
        <w:rPr>
          <w:rFonts w:cs="Calibri"/>
          <w:lang w:eastAsia="ar-SA"/>
        </w:rPr>
        <w:t xml:space="preserve"> świadczenia usługi </w:t>
      </w:r>
      <w:r w:rsidRPr="004B7461">
        <w:rPr>
          <w:rFonts w:cs="Calibri"/>
          <w:lang w:eastAsia="ar-SA"/>
        </w:rPr>
        <w:t xml:space="preserve"> : 20</w:t>
      </w:r>
      <w:r>
        <w:rPr>
          <w:rFonts w:cs="Calibri"/>
          <w:lang w:eastAsia="ar-SA"/>
        </w:rPr>
        <w:t xml:space="preserve"> godzin. </w:t>
      </w:r>
    </w:p>
    <w:p w14:paraId="1C983FCB" w14:textId="52931D7D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</w:t>
      </w:r>
      <w:r w:rsidR="004B7461">
        <w:rPr>
          <w:rFonts w:asciiTheme="minorHAnsi" w:hAnsiTheme="minorHAnsi" w:cstheme="minorHAnsi"/>
          <w:lang w:eastAsia="zh-CN"/>
        </w:rPr>
        <w:t xml:space="preserve"> – Wydział Nawigacyjny</w:t>
      </w:r>
      <w:r w:rsidRPr="008D632E">
        <w:rPr>
          <w:rFonts w:asciiTheme="minorHAnsi" w:hAnsiTheme="minorHAnsi" w:cstheme="minorHAnsi"/>
          <w:lang w:eastAsia="zh-CN"/>
        </w:rPr>
        <w:t xml:space="preserve"> (salę zapewnia Zamawiający) lub online.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3A16F4BE" w14:textId="34839999" w:rsidR="004B7461" w:rsidRDefault="004B7461" w:rsidP="004B746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ED0F9D">
        <w:rPr>
          <w:rFonts w:cs="Calibri"/>
          <w:lang w:eastAsia="ar-SA"/>
        </w:rPr>
        <w:t xml:space="preserve">Przed rozpoczęciem szkolenia wykonawca jest zobowiązany do uzgodnienia </w:t>
      </w:r>
      <w:r w:rsidRPr="00ED0F9D">
        <w:rPr>
          <w:rFonts w:cs="Calibri"/>
          <w:lang w:eastAsia="ar-SA"/>
        </w:rPr>
        <w:br/>
        <w:t>z Zamawiającym programu zajęć.</w:t>
      </w:r>
    </w:p>
    <w:p w14:paraId="37A84F3C" w14:textId="703D6970" w:rsidR="004B7461" w:rsidRPr="004B7461" w:rsidRDefault="004B7461" w:rsidP="004B746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ED0F9D">
        <w:rPr>
          <w:rFonts w:cs="Calibri"/>
          <w:lang w:eastAsia="ar-SA"/>
        </w:rPr>
        <w:t>Wykonawca jest zobowiązany do prowadzenia i przekazania Zamawiającemu po zakończeniu zajęć list obecności uczestników</w:t>
      </w:r>
      <w:r>
        <w:rPr>
          <w:rFonts w:cs="Calibri"/>
          <w:lang w:eastAsia="ar-SA"/>
        </w:rPr>
        <w:t>,</w:t>
      </w:r>
      <w:r w:rsidRPr="00ED0F9D">
        <w:rPr>
          <w:rFonts w:cs="Calibri"/>
          <w:lang w:eastAsia="ar-SA"/>
        </w:rPr>
        <w:t xml:space="preserve"> ankiety przed i po zajęciach oraz protokół odbioru oznaczonego odpowiednimi logotypami i dopiskami ustalonymi z Zamawiającym zgodnie z aktualnymi wytycznymi w zakresie informacji i promocji projektu pn. „</w:t>
      </w:r>
      <w:proofErr w:type="spellStart"/>
      <w:r w:rsidRPr="00ED0F9D">
        <w:rPr>
          <w:rFonts w:cs="Calibri"/>
          <w:lang w:eastAsia="ar-SA"/>
        </w:rPr>
        <w:t>SezAM</w:t>
      </w:r>
      <w:proofErr w:type="spellEnd"/>
      <w:r w:rsidRPr="00ED0F9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(nr projektu: POWR.03.05.00-00-Z218/17),</w:t>
      </w:r>
    </w:p>
    <w:p w14:paraId="04648002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015E8644" w14:textId="6D1D153D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07257CF4" w14:textId="77777777" w:rsidR="0067708C" w:rsidRDefault="0067708C" w:rsidP="0067708C">
      <w:pPr>
        <w:numPr>
          <w:ilvl w:val="0"/>
          <w:numId w:val="31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nie może wykonywać swego zobowiązania za pomocą takich osób trzecich, które na podstawie art. 24 ustawy z dnia 29 stycznia 2004 roku Prawo Zamówień Publicznych (Dz. U. z 2017r., poz. 1579 z </w:t>
      </w:r>
      <w:proofErr w:type="spellStart"/>
      <w:r>
        <w:rPr>
          <w:rFonts w:cs="Calibri"/>
          <w:lang w:eastAsia="ar-SA"/>
        </w:rPr>
        <w:t>późn</w:t>
      </w:r>
      <w:proofErr w:type="spellEnd"/>
      <w:r>
        <w:rPr>
          <w:rFonts w:cs="Calibri"/>
          <w:lang w:eastAsia="ar-SA"/>
        </w:rPr>
        <w:t>. zm.) są wykluczone z ubiegania się o udzielenie zamówienia publicznego. Zawinione naruszenie w/w postanowień stanowi podstawę do odstąpienia od umowy przez Zamawiającego.</w:t>
      </w:r>
    </w:p>
    <w:p w14:paraId="0FC4ACCA" w14:textId="77777777" w:rsidR="0067708C" w:rsidRPr="00087E01" w:rsidRDefault="0067708C" w:rsidP="0067708C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WYNAGRODZENIE WYKONAWCY</w:t>
      </w:r>
    </w:p>
    <w:p w14:paraId="2D777750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stanowiące iloczyn ilości wykładów zadeklarowanych przez Wykonawcę oraz ceny brutto za jeden wykład,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3B55AE3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67708C">
        <w:rPr>
          <w:rFonts w:cs="Calibri"/>
          <w:b/>
          <w:bCs/>
          <w:lang w:eastAsia="ar-SA"/>
        </w:rPr>
        <w:t>31</w:t>
      </w:r>
      <w:r>
        <w:rPr>
          <w:rFonts w:cs="Calibri"/>
          <w:b/>
          <w:bCs/>
          <w:lang w:eastAsia="ar-SA"/>
        </w:rPr>
        <w:t>.</w:t>
      </w:r>
      <w:r w:rsidR="0067708C">
        <w:rPr>
          <w:rFonts w:cs="Calibri"/>
          <w:b/>
          <w:bCs/>
          <w:lang w:eastAsia="ar-SA"/>
        </w:rPr>
        <w:t>07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7DCD4" w14:textId="77777777" w:rsidR="00975413" w:rsidRDefault="00975413">
      <w:pPr>
        <w:spacing w:after="0" w:line="240" w:lineRule="auto"/>
      </w:pPr>
      <w:r>
        <w:separator/>
      </w:r>
    </w:p>
  </w:endnote>
  <w:endnote w:type="continuationSeparator" w:id="0">
    <w:p w14:paraId="00D241D4" w14:textId="77777777" w:rsidR="00975413" w:rsidRDefault="0097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F3238" w14:textId="77777777" w:rsidR="00975413" w:rsidRDefault="00975413">
      <w:pPr>
        <w:spacing w:after="0" w:line="240" w:lineRule="auto"/>
      </w:pPr>
      <w:r>
        <w:separator/>
      </w:r>
    </w:p>
  </w:footnote>
  <w:footnote w:type="continuationSeparator" w:id="0">
    <w:p w14:paraId="3E7DF792" w14:textId="77777777" w:rsidR="00975413" w:rsidRDefault="00975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B7461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7708C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75413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3AD9"/>
    <w:rsid w:val="00E37AAD"/>
    <w:rsid w:val="00E4186E"/>
    <w:rsid w:val="00E41B79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11D57-FF21-41C7-B749-4F1ED1C7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1276</Words>
  <Characters>8603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2021-04-14T08:21:00Z</cp:lastPrinted>
  <dcterms:created xsi:type="dcterms:W3CDTF">2021-04-14T08:21:00Z</dcterms:created>
  <dcterms:modified xsi:type="dcterms:W3CDTF">2021-04-14T08:21:00Z</dcterms:modified>
</cp:coreProperties>
</file>