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20EDC" w14:textId="77777777" w:rsidR="00E50CD1" w:rsidRPr="0073501E" w:rsidRDefault="00E50CD1" w:rsidP="00E50CD1">
      <w:pPr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18"/>
        <w:gridCol w:w="2892"/>
        <w:gridCol w:w="1680"/>
        <w:gridCol w:w="1830"/>
        <w:gridCol w:w="1799"/>
        <w:gridCol w:w="1614"/>
        <w:gridCol w:w="1383"/>
        <w:gridCol w:w="1902"/>
        <w:gridCol w:w="1896"/>
      </w:tblGrid>
      <w:tr w:rsidR="00BC2D44" w:rsidRPr="0073501E" w14:paraId="497FCD9D" w14:textId="77777777" w:rsidTr="00057284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90E969" w14:textId="77777777" w:rsidR="00BC2D44" w:rsidRPr="0073501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73501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32AB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3501E">
              <w:rPr>
                <w:rFonts w:ascii="Arial Narrow" w:hAnsi="Arial Narrow" w:cs="Arial"/>
                <w:b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3F9593" w14:textId="77777777" w:rsidR="00BC2D44" w:rsidRPr="0073501E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73501E">
              <w:rPr>
                <w:rFonts w:ascii="Arial Narrow" w:hAnsi="Arial Narrow" w:cs="Arial"/>
                <w:b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59FEDF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3501E">
              <w:rPr>
                <w:rFonts w:ascii="Arial Narrow" w:hAnsi="Arial Narrow" w:cs="Arial"/>
                <w:b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937C03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3501E">
              <w:rPr>
                <w:rFonts w:ascii="Arial Narrow" w:hAnsi="Arial Narrow" w:cs="Arial"/>
                <w:b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097879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3501E">
              <w:rPr>
                <w:rFonts w:ascii="Arial Narrow" w:hAnsi="Arial Narrow" w:cs="Arial"/>
                <w:b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5F9DB0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3501E">
              <w:rPr>
                <w:rFonts w:ascii="Arial Narrow" w:hAnsi="Arial Narrow" w:cs="Arial"/>
                <w:b/>
              </w:rPr>
              <w:t>Cena jedn. brutto [PLN]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3139B6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3501E">
              <w:rPr>
                <w:rFonts w:ascii="Arial Narrow" w:hAnsi="Arial Narrow" w:cs="Arial"/>
                <w:b/>
                <w:bCs/>
              </w:rPr>
              <w:t>Wartość brutto [PLN]</w:t>
            </w:r>
          </w:p>
        </w:tc>
      </w:tr>
      <w:tr w:rsidR="00BC2D44" w:rsidRPr="0073501E" w14:paraId="4892F381" w14:textId="77777777" w:rsidTr="00057284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FFD959" w14:textId="77777777" w:rsidR="00BC2D44" w:rsidRPr="0073501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</w:rPr>
              <w:t>1.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18F3" w14:textId="77777777" w:rsidR="00BC2D44" w:rsidRPr="0073501E" w:rsidRDefault="00984429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4"/>
                <w:szCs w:val="24"/>
              </w:rPr>
            </w:pPr>
            <w:r w:rsidRPr="0073501E">
              <w:rPr>
                <w:rFonts w:ascii="Arial Narrow" w:hAnsi="Arial Narrow" w:cs="Arial"/>
                <w:sz w:val="24"/>
                <w:szCs w:val="24"/>
              </w:rPr>
              <w:t>Unit okulistyczny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C41883" w14:textId="77777777" w:rsidR="00BC2D44" w:rsidRPr="0073501E" w:rsidRDefault="007A68F5" w:rsidP="004369F7">
            <w:pPr>
              <w:rPr>
                <w:rFonts w:ascii="Arial Narrow" w:hAnsi="Arial Narrow" w:cs="Arial"/>
                <w:b/>
              </w:rPr>
            </w:pPr>
            <w:r w:rsidRPr="0073501E">
              <w:rPr>
                <w:rFonts w:ascii="Arial Narrow" w:hAnsi="Arial Narrow" w:cs="Arial"/>
                <w:b/>
              </w:rPr>
              <w:t>1</w:t>
            </w:r>
            <w:r w:rsidR="00BC2D44" w:rsidRPr="0073501E">
              <w:rPr>
                <w:rFonts w:ascii="Arial Narrow" w:hAnsi="Arial Narrow" w:cs="Arial"/>
                <w:b/>
              </w:rPr>
              <w:t xml:space="preserve">  komplet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ED4B8F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786AFE" w14:textId="77777777" w:rsidR="00BC2D44" w:rsidRPr="0073501E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7AD5508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FA40E0A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BB7278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234175" w14:textId="77777777" w:rsidR="00BC2D44" w:rsidRPr="0073501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48947913" w14:textId="77777777" w:rsidR="00E50CD1" w:rsidRPr="0073501E" w:rsidRDefault="00E50CD1" w:rsidP="00E50CD1">
      <w:pPr>
        <w:rPr>
          <w:rFonts w:ascii="Arial Narrow" w:hAnsi="Arial Narrow" w:cs="Arial"/>
          <w:b/>
        </w:rPr>
      </w:pPr>
    </w:p>
    <w:p w14:paraId="29F60963" w14:textId="7B7C4FB3" w:rsidR="0073501E" w:rsidRPr="0073501E" w:rsidRDefault="0073501E" w:rsidP="0073501E">
      <w:pPr>
        <w:rPr>
          <w:rFonts w:ascii="Arial Narrow" w:hAnsi="Arial Narrow" w:cs="Arial"/>
          <w:b/>
          <w:sz w:val="20"/>
          <w:szCs w:val="20"/>
        </w:rPr>
      </w:pPr>
      <w:r w:rsidRPr="0073501E">
        <w:rPr>
          <w:rFonts w:ascii="Arial Narrow" w:hAnsi="Arial Narrow" w:cs="Arial"/>
          <w:b/>
          <w:sz w:val="20"/>
          <w:szCs w:val="20"/>
        </w:rPr>
        <w:t>* (jeżeli dotyczy) W przypadku zastosowania mieszanej stawki VAT - poniżej tabeli należy przedstawić sposób wyliczenia ceny jedn. brutto w uwzględnieniem dwóch różnych stawek VAT.</w:t>
      </w:r>
    </w:p>
    <w:p w14:paraId="02F5A63F" w14:textId="5ED2D6D5" w:rsidR="008F0EDA" w:rsidRPr="0073501E" w:rsidRDefault="008F0EDA" w:rsidP="0073501E">
      <w:pPr>
        <w:tabs>
          <w:tab w:val="left" w:pos="1125"/>
        </w:tabs>
        <w:rPr>
          <w:rFonts w:ascii="Arial Narrow" w:hAnsi="Arial Narrow" w:cs="Arial"/>
          <w:b/>
        </w:rPr>
      </w:pPr>
    </w:p>
    <w:p w14:paraId="24F77849" w14:textId="77777777" w:rsidR="00E50CD1" w:rsidRPr="0073501E" w:rsidRDefault="00E50CD1" w:rsidP="00E50CD1">
      <w:pPr>
        <w:rPr>
          <w:rFonts w:ascii="Arial Narrow" w:hAnsi="Arial Narrow" w:cs="Arial"/>
          <w:b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8401"/>
        <w:gridCol w:w="910"/>
        <w:gridCol w:w="2120"/>
        <w:gridCol w:w="2747"/>
      </w:tblGrid>
      <w:tr w:rsidR="00E50CD1" w:rsidRPr="0073501E" w14:paraId="4E7FDB50" w14:textId="77777777" w:rsidTr="00C8739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E413E" w14:textId="77777777" w:rsidR="00E50CD1" w:rsidRPr="0073501E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7A9C542" w14:textId="77777777" w:rsidR="00E50CD1" w:rsidRPr="0073501E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157BC" w14:textId="77777777" w:rsidR="00E50CD1" w:rsidRPr="0073501E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98F8A35" w14:textId="77777777" w:rsidR="00E50CD1" w:rsidRPr="0073501E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b/>
              </w:rPr>
              <w:t>Wymagania techniczne</w:t>
            </w:r>
          </w:p>
        </w:tc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5F4F5" w14:textId="77777777" w:rsidR="00E50CD1" w:rsidRPr="0073501E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b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355D0" w14:textId="77777777" w:rsidR="00E50CD1" w:rsidRPr="0073501E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b/>
              </w:rPr>
              <w:t>Wartość Oferowana / podać</w:t>
            </w:r>
            <w:r w:rsidRPr="0073501E">
              <w:rPr>
                <w:rFonts w:ascii="Arial Narrow" w:hAnsi="Arial Narrow" w:cs="Arial"/>
                <w:b/>
                <w:bCs/>
              </w:rPr>
              <w:t>zakresy</w:t>
            </w:r>
            <w:r w:rsidRPr="0073501E">
              <w:rPr>
                <w:rFonts w:ascii="Arial Narrow" w:hAnsi="Arial Narrow" w:cs="Arial"/>
              </w:rPr>
              <w:t xml:space="preserve">/ </w:t>
            </w:r>
            <w:r w:rsidRPr="0073501E">
              <w:rPr>
                <w:rFonts w:ascii="Arial Narrow" w:hAnsi="Arial Narrow" w:cs="Arial"/>
                <w:b/>
                <w:bCs/>
              </w:rPr>
              <w:t xml:space="preserve">opisać/ wskazać numer strony w ofercie z potwierdzeniem parametru </w:t>
            </w:r>
          </w:p>
        </w:tc>
      </w:tr>
      <w:tr w:rsidR="004369F7" w:rsidRPr="0073501E" w14:paraId="0E7E46EE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D623C" w14:textId="77777777" w:rsidR="004369F7" w:rsidRPr="0073501E" w:rsidRDefault="005B1D23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73501E">
              <w:rPr>
                <w:rFonts w:ascii="Arial Narrow" w:hAnsi="Arial Narrow" w:cs="Arial"/>
                <w:b/>
              </w:rPr>
              <w:t>Wymagania podstawowe:</w:t>
            </w:r>
          </w:p>
        </w:tc>
      </w:tr>
      <w:tr w:rsidR="0022494B" w:rsidRPr="0073501E" w14:paraId="0FFDA3FB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3D59B" w14:textId="77777777" w:rsidR="0022494B" w:rsidRPr="0073501E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6572C" w14:textId="77777777" w:rsidR="0022494B" w:rsidRPr="0073501E" w:rsidRDefault="00AB41CF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Fotel z elektryczną regulacją wysokości i stałym oparciem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B3835" w14:textId="77777777" w:rsidR="0022494B" w:rsidRPr="0073501E" w:rsidRDefault="00AB41CF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82198" w14:textId="77777777" w:rsidR="0022494B" w:rsidRPr="0073501E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B41CF" w:rsidRPr="0073501E" w14:paraId="7FFAF27F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88CE8" w14:textId="77777777" w:rsidR="00AB41CF" w:rsidRPr="0073501E" w:rsidRDefault="00AB41CF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26703" w14:textId="77777777" w:rsidR="00AB41CF" w:rsidRPr="0073501E" w:rsidRDefault="00AB41CF" w:rsidP="00AB41C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Regulacja fotela góra/dół minimum 180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6C9E9" w14:textId="77777777" w:rsidR="00AB41CF" w:rsidRPr="0073501E" w:rsidRDefault="00AB41CF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CD817" w14:textId="77777777" w:rsidR="00AB41CF" w:rsidRPr="0073501E" w:rsidRDefault="00AB41CF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B41CF" w:rsidRPr="0073501E" w14:paraId="5D5EFB0B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5F3FC" w14:textId="77777777" w:rsidR="00AB41CF" w:rsidRPr="0073501E" w:rsidRDefault="00AB41CF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E0283" w14:textId="77777777" w:rsidR="00AB41CF" w:rsidRPr="0073501E" w:rsidRDefault="00AB41CF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Dopuszczalne obciążenie fotela minimum 150 kg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307A6" w14:textId="77777777" w:rsidR="00AB41CF" w:rsidRPr="0073501E" w:rsidRDefault="00AB41CF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93DA7" w14:textId="77777777" w:rsidR="00AB41CF" w:rsidRPr="0073501E" w:rsidRDefault="00AB41CF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02C43" w:rsidRPr="0073501E" w14:paraId="7C96C969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1CADC" w14:textId="77777777" w:rsidR="00002C43" w:rsidRPr="0073501E" w:rsidRDefault="00002C43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60290C" w14:textId="77777777" w:rsidR="00002C43" w:rsidRPr="0073501E" w:rsidRDefault="00002C4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Unit wyposażony w podnóżek i podłokietniki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38401" w14:textId="77777777" w:rsidR="00002C43" w:rsidRPr="0073501E" w:rsidRDefault="00002C43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C019D" w14:textId="77777777" w:rsidR="00002C43" w:rsidRPr="0073501E" w:rsidRDefault="00002C43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02C43" w:rsidRPr="0073501E" w14:paraId="641E7CF8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9B822" w14:textId="77777777" w:rsidR="00002C43" w:rsidRPr="0073501E" w:rsidRDefault="00002C43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9B4E9" w14:textId="77777777" w:rsidR="00002C43" w:rsidRPr="0073501E" w:rsidRDefault="00002C4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Szuflada na kasetę szkieł próbnych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E3035" w14:textId="77777777" w:rsidR="00002C43" w:rsidRPr="0073501E" w:rsidRDefault="00002C43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C0166" w14:textId="77777777" w:rsidR="00002C43" w:rsidRPr="0073501E" w:rsidRDefault="00002C43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73501E" w14:paraId="004F92C6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D2AE9" w14:textId="77777777" w:rsidR="0022494B" w:rsidRPr="0073501E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3E6F1" w14:textId="77777777" w:rsidR="0022494B" w:rsidRPr="0073501E" w:rsidRDefault="00AB41CF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Przesuwany blat na dwa urządzenia okulistyczne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F6B2B" w14:textId="77777777" w:rsidR="0022494B" w:rsidRPr="0073501E" w:rsidRDefault="00AB41CF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F17C5" w14:textId="77777777" w:rsidR="0022494B" w:rsidRPr="0073501E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02C43" w:rsidRPr="0073501E" w14:paraId="5A769F92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E5DDF" w14:textId="77777777" w:rsidR="00002C43" w:rsidRPr="0073501E" w:rsidRDefault="00002C43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23E05F" w14:textId="77777777" w:rsidR="00002C43" w:rsidRPr="0073501E" w:rsidRDefault="00002C4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Dopuszczalne obciążenie blatu minimum 2 x 20 kg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372BE" w14:textId="77777777" w:rsidR="00002C43" w:rsidRPr="0073501E" w:rsidRDefault="00002C43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5D69B" w14:textId="77777777" w:rsidR="00002C43" w:rsidRPr="0073501E" w:rsidRDefault="00002C43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02C43" w:rsidRPr="0073501E" w14:paraId="75E20055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484C6" w14:textId="77777777" w:rsidR="00002C43" w:rsidRPr="0073501E" w:rsidRDefault="00002C43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66683" w14:textId="77777777" w:rsidR="00002C43" w:rsidRPr="0073501E" w:rsidRDefault="00002C4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Zasilanie na blacie 220 VAC, 12 i 24 VDC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78D7A" w14:textId="77777777" w:rsidR="00002C43" w:rsidRPr="0073501E" w:rsidRDefault="00002C43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B4BA6" w14:textId="77777777" w:rsidR="00002C43" w:rsidRPr="0073501E" w:rsidRDefault="00002C43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73501E" w14:paraId="49E4E993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3C5B2" w14:textId="77777777" w:rsidR="0022494B" w:rsidRPr="0073501E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3194" w14:textId="77777777" w:rsidR="0022494B" w:rsidRPr="0073501E" w:rsidRDefault="00AB41CF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Półka na rzutnik optotypów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ED49C" w14:textId="77777777" w:rsidR="0022494B" w:rsidRPr="0073501E" w:rsidRDefault="00AB41CF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F0FFB" w14:textId="77777777" w:rsidR="0022494B" w:rsidRPr="0073501E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F0EDA" w:rsidRPr="0073501E" w14:paraId="2CBB723F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18903" w14:textId="77777777" w:rsidR="008F0EDA" w:rsidRPr="0073501E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2256A" w14:textId="77777777" w:rsidR="008F0EDA" w:rsidRPr="0073501E" w:rsidRDefault="00002C4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Maksymalne wymiary całkowite unitu: wysokość 2000 mm, szerokość 1500 mm, długość 1500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20795" w14:textId="77777777" w:rsidR="008F0EDA" w:rsidRPr="0073501E" w:rsidRDefault="00002C43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9C230" w14:textId="77777777" w:rsidR="008F0EDA" w:rsidRPr="0073501E" w:rsidRDefault="008F0EDA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F0EDA" w:rsidRPr="0073501E" w14:paraId="44A21980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AA751" w14:textId="77777777" w:rsidR="008F0EDA" w:rsidRPr="0073501E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18C64" w14:textId="77777777" w:rsidR="008F0EDA" w:rsidRPr="0073501E" w:rsidRDefault="00002C4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Zasilanie unitu: 220-240VAC, 50Hz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3BA7D" w14:textId="77777777" w:rsidR="008F0EDA" w:rsidRPr="0073501E" w:rsidRDefault="00002C43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5FEEF" w14:textId="77777777" w:rsidR="008F0EDA" w:rsidRPr="0073501E" w:rsidRDefault="008F0EDA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F0EDA" w:rsidRPr="0073501E" w14:paraId="3347EA45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914F3" w14:textId="77777777" w:rsidR="008F0EDA" w:rsidRPr="0073501E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572C2" w14:textId="77777777" w:rsidR="008F0EDA" w:rsidRPr="0073501E" w:rsidRDefault="000F02B9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Lampa oświetlająca LED z regulacją jasności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07D6F" w14:textId="77777777" w:rsidR="008F0EDA" w:rsidRPr="0073501E" w:rsidRDefault="000F02B9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73501E">
              <w:rPr>
                <w:rFonts w:ascii="Arial Narrow" w:hAnsi="Arial Narrow" w:cs="Arial"/>
                <w:color w:val="000000" w:themeColor="text1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8AFAA" w14:textId="77777777" w:rsidR="008F0EDA" w:rsidRPr="0073501E" w:rsidRDefault="008F0EDA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C7C00" w:rsidRPr="0073501E" w14:paraId="5328D4A5" w14:textId="77777777" w:rsidTr="00AB41CF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326EA" w14:textId="77777777" w:rsidR="00DC7C00" w:rsidRPr="0073501E" w:rsidRDefault="00DC7C00" w:rsidP="00AB41CF">
            <w:pPr>
              <w:rPr>
                <w:rFonts w:ascii="Arial Narrow" w:hAnsi="Arial Narrow" w:cs="Arial"/>
                <w:b/>
              </w:rPr>
            </w:pPr>
            <w:r w:rsidRPr="0073501E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73501E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DC7C00" w:rsidRPr="0073501E" w14:paraId="6A7F6830" w14:textId="77777777" w:rsidTr="00AB41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29E86" w14:textId="77777777" w:rsidR="00DC7C00" w:rsidRPr="0073501E" w:rsidRDefault="00DC7C00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859B1" w14:textId="77777777" w:rsidR="00DC7C00" w:rsidRPr="0073501E" w:rsidRDefault="00DC7C00" w:rsidP="00AB41CF">
            <w:pPr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73501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73501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3501E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73501E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73501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3501E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73501E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73501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73501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73501E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73501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73501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73501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3501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3501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="00AB41CF" w:rsidRPr="0073501E">
              <w:rPr>
                <w:rFonts w:ascii="Arial Narrow" w:hAnsi="Arial Narrow" w:cs="Arial"/>
                <w:sz w:val="22"/>
                <w:szCs w:val="22"/>
              </w:rPr>
              <w:t xml:space="preserve">, rok produkcji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 xml:space="preserve">2026. </w:t>
            </w:r>
            <w:r w:rsidRPr="0073501E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59B11" w14:textId="77777777" w:rsidR="00DC7C00" w:rsidRPr="0073501E" w:rsidRDefault="00DC7C00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AA4C1" w14:textId="77777777" w:rsidR="00DC7C00" w:rsidRPr="0073501E" w:rsidRDefault="00DC7C00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bookmarkEnd w:id="0"/>
      <w:tr w:rsidR="00AB41CF" w:rsidRPr="0073501E" w14:paraId="4F0F1431" w14:textId="77777777" w:rsidTr="00AB41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CDEBE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9E8AE" w14:textId="77777777" w:rsidR="00AB41CF" w:rsidRPr="0073501E" w:rsidRDefault="00AB41CF" w:rsidP="00AB41CF">
            <w:pPr>
              <w:rPr>
                <w:rFonts w:ascii="Arial Narrow" w:hAnsi="Arial Narrow" w:cs="Arial"/>
                <w:spacing w:val="-1"/>
              </w:rPr>
            </w:pPr>
            <w:r w:rsidRPr="0073501E">
              <w:rPr>
                <w:rFonts w:ascii="Arial Narrow" w:hAnsi="Arial Narrow" w:cs="Arial"/>
                <w:spacing w:val="-1"/>
                <w:sz w:val="22"/>
                <w:szCs w:val="22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023E4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DC302" w14:textId="77777777" w:rsidR="00AB41CF" w:rsidRPr="0073501E" w:rsidRDefault="00AB41CF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B41CF" w:rsidRPr="0073501E" w14:paraId="22A41DFD" w14:textId="77777777" w:rsidTr="00AB41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68E4B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D9BB4" w14:textId="77777777" w:rsidR="00AB41CF" w:rsidRPr="0073501E" w:rsidRDefault="00AB41CF" w:rsidP="00AB41CF">
            <w:pPr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73501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3501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73501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3501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73501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73501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3501E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B14AB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4BA84" w14:textId="77777777" w:rsidR="00AB41CF" w:rsidRPr="0073501E" w:rsidRDefault="00AB41CF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B41CF" w:rsidRPr="0073501E" w14:paraId="3BD19A20" w14:textId="77777777" w:rsidTr="00AB41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F4A0E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8B815" w14:textId="77777777" w:rsidR="00AB41CF" w:rsidRPr="0073501E" w:rsidRDefault="00AB41CF" w:rsidP="00AB41CF">
            <w:pPr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406AAB8F" w14:textId="77777777" w:rsidR="00AB41CF" w:rsidRPr="0073501E" w:rsidRDefault="00AB41CF" w:rsidP="00AB41CF">
            <w:pPr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4740D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4EE29" w14:textId="77777777" w:rsidR="00AB41CF" w:rsidRPr="0073501E" w:rsidRDefault="00AB41CF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B41CF" w:rsidRPr="0073501E" w14:paraId="28A9A1A4" w14:textId="77777777" w:rsidTr="00AB41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28195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227AB" w14:textId="77777777" w:rsidR="00AB41CF" w:rsidRPr="0073501E" w:rsidRDefault="00AB41CF" w:rsidP="00AB41CF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75B88C61" w14:textId="77777777" w:rsidR="00AB41CF" w:rsidRPr="0073501E" w:rsidRDefault="00AB41CF" w:rsidP="00AB41CF">
            <w:pPr>
              <w:rPr>
                <w:rFonts w:ascii="Arial Narrow" w:hAnsi="Arial Narrow" w:cs="Arial"/>
              </w:rPr>
            </w:pPr>
            <w:r w:rsidRPr="0073501E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E6D75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A0409" w14:textId="77777777" w:rsidR="00AB41CF" w:rsidRPr="0073501E" w:rsidRDefault="00AB41CF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B41CF" w:rsidRPr="0073501E" w14:paraId="250325C2" w14:textId="77777777" w:rsidTr="00AB41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AD84A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83BD7" w14:textId="77777777" w:rsidR="00AB41CF" w:rsidRPr="0073501E" w:rsidRDefault="00AB41CF" w:rsidP="00AB41CF">
            <w:pPr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C8058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4969F" w14:textId="77777777" w:rsidR="00AB41CF" w:rsidRPr="0073501E" w:rsidRDefault="00AB41CF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B41CF" w:rsidRPr="0073501E" w14:paraId="22D407E0" w14:textId="77777777" w:rsidTr="00AB41C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C4EB5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43751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AF5CB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43EA4" w14:textId="77777777" w:rsidR="00AB41CF" w:rsidRPr="0073501E" w:rsidRDefault="00AB41CF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B41CF" w:rsidRPr="0073501E" w14:paraId="04F4E266" w14:textId="77777777" w:rsidTr="00AB41C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EDE3D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09709" w14:textId="77777777" w:rsidR="00AB41CF" w:rsidRPr="0073501E" w:rsidRDefault="00AB41CF" w:rsidP="00AB41CF">
            <w:pPr>
              <w:snapToGrid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440F1C0C" w14:textId="77777777" w:rsidR="00AB41CF" w:rsidRPr="0073501E" w:rsidRDefault="00AB41CF" w:rsidP="00AB41CF">
            <w:pPr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14:paraId="12B3C1DE" w14:textId="77777777" w:rsidR="00AB41CF" w:rsidRPr="0073501E" w:rsidRDefault="00AB41CF" w:rsidP="00AB41CF">
            <w:pPr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73501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>zamówienia [Szkolenie personelu w wymiarze min. 1 godziny]. Zamawiający zastrzega sobie możliwość drugiego szkolenia na żądanie w trakcie użytkowania sprzętu.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11C65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B11C1" w14:textId="77777777" w:rsidR="00AB41CF" w:rsidRPr="0073501E" w:rsidRDefault="00AB41CF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AB41CF" w:rsidRPr="0073501E" w14:paraId="66C8089D" w14:textId="77777777" w:rsidTr="00AB41CF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E08E5" w14:textId="77777777" w:rsidR="00AB41CF" w:rsidRPr="0073501E" w:rsidRDefault="00AB41CF" w:rsidP="00AB41CF">
            <w:pPr>
              <w:rPr>
                <w:rFonts w:ascii="Arial Narrow" w:hAnsi="Arial Narrow" w:cs="Arial"/>
                <w:b/>
              </w:rPr>
            </w:pPr>
            <w:r w:rsidRPr="0073501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AB41CF" w:rsidRPr="0073501E" w14:paraId="33B70E8F" w14:textId="77777777" w:rsidTr="00AB41CF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F5D8E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4E75B" w14:textId="77777777" w:rsidR="00AB41CF" w:rsidRPr="0073501E" w:rsidRDefault="00AB41CF" w:rsidP="00AB41CF">
            <w:pPr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 maksymalnie 60 miesięcy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C4E92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4FF1FF1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91F6B" w14:textId="77777777" w:rsidR="00AB41CF" w:rsidRPr="0073501E" w:rsidRDefault="00AB41CF" w:rsidP="00AB41CF">
            <w:pPr>
              <w:rPr>
                <w:rFonts w:ascii="Arial Narrow" w:hAnsi="Arial Narrow" w:cs="Arial"/>
              </w:rPr>
            </w:pPr>
          </w:p>
        </w:tc>
      </w:tr>
      <w:tr w:rsidR="00AB41CF" w:rsidRPr="0073501E" w14:paraId="16DBA74B" w14:textId="77777777" w:rsidTr="00AB41CF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650C1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4B68F" w14:textId="77777777" w:rsidR="00AB41CF" w:rsidRPr="0073501E" w:rsidRDefault="00AB41CF" w:rsidP="00AB41CF">
            <w:pPr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Koszt pełnej obsługi serwisowej w okresie g</w:t>
            </w:r>
            <w:r w:rsidR="000F02B9" w:rsidRPr="0073501E">
              <w:rPr>
                <w:rFonts w:ascii="Arial Narrow" w:hAnsi="Arial Narrow" w:cs="Arial"/>
                <w:sz w:val="22"/>
                <w:szCs w:val="22"/>
              </w:rPr>
              <w:t>warancji; obejmującej przeglądy i</w:t>
            </w:r>
            <w:r w:rsidRPr="0073501E">
              <w:rPr>
                <w:rFonts w:ascii="Arial Narrow" w:hAnsi="Arial Narrow" w:cs="Arial"/>
                <w:sz w:val="22"/>
                <w:szCs w:val="22"/>
              </w:rPr>
              <w:t xml:space="preserve"> naprawy gwarancyjne zawarty w cenie przedmiotu zamówienia. </w:t>
            </w:r>
          </w:p>
          <w:p w14:paraId="101C5981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25D44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E0C468" w14:textId="77777777" w:rsidR="00AB41CF" w:rsidRPr="0073501E" w:rsidRDefault="00AB41CF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AB41CF" w:rsidRPr="0073501E" w14:paraId="20CAFA58" w14:textId="77777777" w:rsidTr="00AB41CF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DB61A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FAC5B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3FFA4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8A31597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0019F" w14:textId="77777777" w:rsidR="00AB41CF" w:rsidRPr="0073501E" w:rsidRDefault="00AB41CF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AB41CF" w:rsidRPr="0073501E" w14:paraId="2BF5B9A9" w14:textId="77777777" w:rsidTr="00AB41CF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2C3AF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9CF83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AC49C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9455D6E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E06BF" w14:textId="77777777" w:rsidR="00AB41CF" w:rsidRPr="0073501E" w:rsidRDefault="00AB41CF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AB41CF" w:rsidRPr="0073501E" w14:paraId="6DC222E7" w14:textId="77777777" w:rsidTr="00AB41CF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04DEE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A6C85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1E19D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CF91FD3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6A8AF" w14:textId="77777777" w:rsidR="00AB41CF" w:rsidRPr="0073501E" w:rsidRDefault="00AB41CF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AB41CF" w:rsidRPr="0073501E" w14:paraId="0FCED341" w14:textId="77777777" w:rsidTr="00AB41CF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1F652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3921C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932B5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F7B3161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23818" w14:textId="77777777" w:rsidR="00AB41CF" w:rsidRPr="0073501E" w:rsidRDefault="00AB41CF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AB41CF" w:rsidRPr="0073501E" w14:paraId="314B1221" w14:textId="77777777" w:rsidTr="00AB41CF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B129F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62578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83FEA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DE8CD3F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6D08A" w14:textId="77777777" w:rsidR="00AB41CF" w:rsidRPr="0073501E" w:rsidRDefault="00AB41CF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AB41CF" w:rsidRPr="0073501E" w14:paraId="1A919FD3" w14:textId="77777777" w:rsidTr="00AB41CF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34738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FF0E9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9CBA5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67133" w14:textId="77777777" w:rsidR="00AB41CF" w:rsidRPr="0073501E" w:rsidRDefault="00AB41CF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AB41CF" w:rsidRPr="0073501E" w14:paraId="163CEE98" w14:textId="77777777" w:rsidTr="00AB41CF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D2383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84BD5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1EBCA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C7F942D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45C7D" w14:textId="77777777" w:rsidR="00AB41CF" w:rsidRPr="0073501E" w:rsidRDefault="00AB41CF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AB41CF" w:rsidRPr="0073501E" w14:paraId="57DD4109" w14:textId="77777777" w:rsidTr="00AB41CF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A0620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9C959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E3F5D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9319912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A098C" w14:textId="77777777" w:rsidR="00AB41CF" w:rsidRPr="0073501E" w:rsidRDefault="00AB41CF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AB41CF" w:rsidRPr="0073501E" w14:paraId="4CD90BD1" w14:textId="77777777" w:rsidTr="00AB41CF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4D5CD" w14:textId="77777777" w:rsidR="00AB41CF" w:rsidRPr="0073501E" w:rsidRDefault="00AB41CF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B0A03" w14:textId="77777777" w:rsidR="00AB41CF" w:rsidRPr="0073501E" w:rsidRDefault="00AB41CF" w:rsidP="00AB41CF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Dostępność </w:t>
            </w:r>
            <w:r w:rsidR="000F02B9" w:rsidRPr="0073501E">
              <w:rPr>
                <w:rFonts w:ascii="Arial Narrow" w:hAnsi="Arial Narrow" w:cs="Arial"/>
                <w:sz w:val="22"/>
                <w:szCs w:val="22"/>
                <w:lang w:eastAsia="pl-PL"/>
              </w:rPr>
              <w:t>części zamiennych przez okres minimum 5</w:t>
            </w:r>
            <w:r w:rsidRPr="0073501E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 lat od momentu dostarczenia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C0E8D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0E6FB8F" w14:textId="77777777" w:rsidR="00AB41CF" w:rsidRPr="0073501E" w:rsidRDefault="00AB41CF" w:rsidP="00AB41CF">
            <w:pPr>
              <w:jc w:val="center"/>
              <w:rPr>
                <w:rFonts w:ascii="Arial Narrow" w:hAnsi="Arial Narrow" w:cs="Arial"/>
              </w:rPr>
            </w:pPr>
            <w:r w:rsidRPr="0073501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D6999" w14:textId="77777777" w:rsidR="00AB41CF" w:rsidRPr="0073501E" w:rsidRDefault="00AB41CF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3DA726DE" w14:textId="77777777" w:rsidR="00DC7C00" w:rsidRPr="0073501E" w:rsidRDefault="00DC7C00" w:rsidP="00DC7C00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508AF999" w14:textId="77777777" w:rsidR="00F87776" w:rsidRPr="0073501E" w:rsidRDefault="00F87776">
      <w:pPr>
        <w:rPr>
          <w:rFonts w:ascii="Arial Narrow" w:hAnsi="Arial Narrow" w:cs="Arial"/>
        </w:rPr>
      </w:pPr>
    </w:p>
    <w:sectPr w:rsidR="00F87776" w:rsidRPr="0073501E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3186A" w14:textId="77777777" w:rsidR="001D7B46" w:rsidRDefault="001D7B46" w:rsidP="004845EA">
      <w:r>
        <w:separator/>
      </w:r>
    </w:p>
  </w:endnote>
  <w:endnote w:type="continuationSeparator" w:id="0">
    <w:p w14:paraId="67515D97" w14:textId="77777777" w:rsidR="001D7B46" w:rsidRDefault="001D7B4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A44F5" w14:textId="77777777" w:rsidR="00002C43" w:rsidRDefault="00002C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C42228" w14:textId="77777777" w:rsidR="00002C43" w:rsidRDefault="00002C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08F17" w14:textId="77777777" w:rsidR="00002C43" w:rsidRDefault="00002C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F02B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6CE517B" w14:textId="77777777" w:rsidR="00002C43" w:rsidRPr="00A208F1" w:rsidRDefault="00002C43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83AA6" w14:textId="77777777" w:rsidR="0073501E" w:rsidRDefault="00735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157DF" w14:textId="77777777" w:rsidR="001D7B46" w:rsidRDefault="001D7B46" w:rsidP="004845EA">
      <w:r>
        <w:separator/>
      </w:r>
    </w:p>
  </w:footnote>
  <w:footnote w:type="continuationSeparator" w:id="0">
    <w:p w14:paraId="0D25C31F" w14:textId="77777777" w:rsidR="001D7B46" w:rsidRDefault="001D7B4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6CB6" w14:textId="77777777" w:rsidR="0073501E" w:rsidRDefault="00735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7ACC2" w14:textId="698FB411" w:rsidR="0073501E" w:rsidRDefault="0073501E" w:rsidP="0073501E">
    <w:pPr>
      <w:pStyle w:val="Nagwek"/>
      <w:jc w:val="center"/>
      <w:rPr>
        <w:rFonts w:ascii="Arial Narrow" w:hAnsi="Arial Narrow"/>
        <w:sz w:val="22"/>
      </w:rPr>
    </w:pPr>
    <w:r>
      <w:rPr>
        <w:noProof/>
      </w:rPr>
      <w:drawing>
        <wp:inline distT="0" distB="0" distL="0" distR="0" wp14:anchorId="48FBD4BB" wp14:editId="7E8B76BF">
          <wp:extent cx="6872534" cy="981075"/>
          <wp:effectExtent l="0" t="0" r="0" b="0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86381" cy="9830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5F95F8" w14:textId="087B1B16" w:rsidR="00002C43" w:rsidRDefault="0073501E" w:rsidP="0073501E">
    <w:pPr>
      <w:pStyle w:val="Nagwek"/>
      <w:tabs>
        <w:tab w:val="clear" w:pos="4536"/>
        <w:tab w:val="clear" w:pos="9072"/>
        <w:tab w:val="left" w:pos="1318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</w:t>
    </w:r>
    <w:r w:rsidR="00002C43">
      <w:rPr>
        <w:rFonts w:ascii="Arial Narrow" w:hAnsi="Arial Narrow"/>
        <w:sz w:val="22"/>
      </w:rPr>
      <w:t xml:space="preserve">prawa nr </w:t>
    </w:r>
    <w:r>
      <w:rPr>
        <w:rFonts w:ascii="Arial Narrow" w:hAnsi="Arial Narrow"/>
        <w:sz w:val="22"/>
      </w:rPr>
      <w:t>123/2026</w:t>
    </w:r>
    <w:r>
      <w:rPr>
        <w:rFonts w:ascii="Arial Narrow" w:hAnsi="Arial Narrow"/>
        <w:sz w:val="22"/>
      </w:rPr>
      <w:tab/>
      <w:t xml:space="preserve">Załącznik nr </w:t>
    </w:r>
    <w:r w:rsidR="00F83B83">
      <w:rPr>
        <w:rFonts w:ascii="Arial Narrow" w:hAnsi="Arial Narrow"/>
        <w:sz w:val="22"/>
      </w:rPr>
      <w:t>9</w:t>
    </w:r>
    <w:r>
      <w:rPr>
        <w:rFonts w:ascii="Arial Narrow" w:hAnsi="Arial Narrow"/>
        <w:sz w:val="22"/>
      </w:rPr>
      <w:t xml:space="preserve"> do  SWZ</w:t>
    </w:r>
  </w:p>
  <w:p w14:paraId="7C093ABC" w14:textId="210B1358" w:rsidR="00002C43" w:rsidRPr="001F32C3" w:rsidRDefault="00002C43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73501E">
      <w:rPr>
        <w:rFonts w:ascii="Arial Narrow" w:hAnsi="Arial Narrow"/>
        <w:sz w:val="22"/>
      </w:rPr>
      <w:t>– zadanie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2385" w14:textId="77777777" w:rsidR="0073501E" w:rsidRDefault="00735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428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013266">
    <w:abstractNumId w:val="8"/>
  </w:num>
  <w:num w:numId="2" w16cid:durableId="406650913">
    <w:abstractNumId w:val="0"/>
  </w:num>
  <w:num w:numId="3" w16cid:durableId="1322075969">
    <w:abstractNumId w:val="3"/>
  </w:num>
  <w:num w:numId="4" w16cid:durableId="815103910">
    <w:abstractNumId w:val="1"/>
  </w:num>
  <w:num w:numId="5" w16cid:durableId="1992364925">
    <w:abstractNumId w:val="2"/>
  </w:num>
  <w:num w:numId="6" w16cid:durableId="366026982">
    <w:abstractNumId w:val="9"/>
  </w:num>
  <w:num w:numId="7" w16cid:durableId="99882188">
    <w:abstractNumId w:val="6"/>
  </w:num>
  <w:num w:numId="8" w16cid:durableId="1869175371">
    <w:abstractNumId w:val="5"/>
  </w:num>
  <w:num w:numId="9" w16cid:durableId="318459974">
    <w:abstractNumId w:val="4"/>
  </w:num>
  <w:num w:numId="10" w16cid:durableId="1509173981">
    <w:abstractNumId w:val="10"/>
  </w:num>
  <w:num w:numId="11" w16cid:durableId="3858385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32652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02C43"/>
    <w:rsid w:val="000322B8"/>
    <w:rsid w:val="0005668E"/>
    <w:rsid w:val="00057284"/>
    <w:rsid w:val="0006551E"/>
    <w:rsid w:val="00077D92"/>
    <w:rsid w:val="000C7F7D"/>
    <w:rsid w:val="000F02B9"/>
    <w:rsid w:val="000F418F"/>
    <w:rsid w:val="000F6112"/>
    <w:rsid w:val="001029C3"/>
    <w:rsid w:val="00116786"/>
    <w:rsid w:val="00146552"/>
    <w:rsid w:val="00157765"/>
    <w:rsid w:val="00163EBD"/>
    <w:rsid w:val="001A3016"/>
    <w:rsid w:val="001B6A27"/>
    <w:rsid w:val="001C719F"/>
    <w:rsid w:val="001D35FA"/>
    <w:rsid w:val="001D3DA9"/>
    <w:rsid w:val="001D5CE1"/>
    <w:rsid w:val="001D7B46"/>
    <w:rsid w:val="001E35BC"/>
    <w:rsid w:val="00220443"/>
    <w:rsid w:val="00222F93"/>
    <w:rsid w:val="0022494B"/>
    <w:rsid w:val="002359B5"/>
    <w:rsid w:val="0028328C"/>
    <w:rsid w:val="00294D73"/>
    <w:rsid w:val="0029780E"/>
    <w:rsid w:val="002B03E4"/>
    <w:rsid w:val="002B2DFF"/>
    <w:rsid w:val="002D6B1A"/>
    <w:rsid w:val="002F1034"/>
    <w:rsid w:val="003005F9"/>
    <w:rsid w:val="00315E05"/>
    <w:rsid w:val="00321F18"/>
    <w:rsid w:val="0033290A"/>
    <w:rsid w:val="0033360C"/>
    <w:rsid w:val="00334089"/>
    <w:rsid w:val="00340DDE"/>
    <w:rsid w:val="003527B5"/>
    <w:rsid w:val="003561CF"/>
    <w:rsid w:val="00360A24"/>
    <w:rsid w:val="003715A6"/>
    <w:rsid w:val="003A2D88"/>
    <w:rsid w:val="003B2C01"/>
    <w:rsid w:val="003B4C8B"/>
    <w:rsid w:val="00411422"/>
    <w:rsid w:val="004369F7"/>
    <w:rsid w:val="004845EA"/>
    <w:rsid w:val="00486206"/>
    <w:rsid w:val="004900AE"/>
    <w:rsid w:val="00494453"/>
    <w:rsid w:val="004A4B2C"/>
    <w:rsid w:val="004B0CC1"/>
    <w:rsid w:val="004B4B63"/>
    <w:rsid w:val="004F60B4"/>
    <w:rsid w:val="005145D1"/>
    <w:rsid w:val="005167E2"/>
    <w:rsid w:val="00523947"/>
    <w:rsid w:val="00545413"/>
    <w:rsid w:val="005979D1"/>
    <w:rsid w:val="005A2F4C"/>
    <w:rsid w:val="005A731A"/>
    <w:rsid w:val="005B1D23"/>
    <w:rsid w:val="005B28BD"/>
    <w:rsid w:val="005C0E19"/>
    <w:rsid w:val="005D7755"/>
    <w:rsid w:val="005F7D91"/>
    <w:rsid w:val="006030CC"/>
    <w:rsid w:val="006453CB"/>
    <w:rsid w:val="00660A15"/>
    <w:rsid w:val="006848E7"/>
    <w:rsid w:val="006922CA"/>
    <w:rsid w:val="006E12D2"/>
    <w:rsid w:val="007141C8"/>
    <w:rsid w:val="00733DBE"/>
    <w:rsid w:val="0073501E"/>
    <w:rsid w:val="00753454"/>
    <w:rsid w:val="00762EAA"/>
    <w:rsid w:val="0077102D"/>
    <w:rsid w:val="00791DD0"/>
    <w:rsid w:val="007A253C"/>
    <w:rsid w:val="007A68F5"/>
    <w:rsid w:val="007A6BB7"/>
    <w:rsid w:val="007B78B4"/>
    <w:rsid w:val="007E1FB8"/>
    <w:rsid w:val="007F338B"/>
    <w:rsid w:val="00804B10"/>
    <w:rsid w:val="00820361"/>
    <w:rsid w:val="00836C82"/>
    <w:rsid w:val="00843C43"/>
    <w:rsid w:val="00854B8D"/>
    <w:rsid w:val="008642E3"/>
    <w:rsid w:val="008845A7"/>
    <w:rsid w:val="00893E37"/>
    <w:rsid w:val="008E2A03"/>
    <w:rsid w:val="008E2FA3"/>
    <w:rsid w:val="008F0EDA"/>
    <w:rsid w:val="009077B6"/>
    <w:rsid w:val="009348A9"/>
    <w:rsid w:val="009375BB"/>
    <w:rsid w:val="00947B56"/>
    <w:rsid w:val="009573C1"/>
    <w:rsid w:val="00984429"/>
    <w:rsid w:val="00995CBA"/>
    <w:rsid w:val="00996C96"/>
    <w:rsid w:val="009A1413"/>
    <w:rsid w:val="009A4521"/>
    <w:rsid w:val="009B3083"/>
    <w:rsid w:val="009B4A03"/>
    <w:rsid w:val="009C28EE"/>
    <w:rsid w:val="009D3056"/>
    <w:rsid w:val="009D3148"/>
    <w:rsid w:val="00A83982"/>
    <w:rsid w:val="00A97502"/>
    <w:rsid w:val="00AB41CF"/>
    <w:rsid w:val="00AD0C91"/>
    <w:rsid w:val="00AF2877"/>
    <w:rsid w:val="00AF45F0"/>
    <w:rsid w:val="00B15658"/>
    <w:rsid w:val="00B25E0B"/>
    <w:rsid w:val="00B4020A"/>
    <w:rsid w:val="00B8396E"/>
    <w:rsid w:val="00BC2D44"/>
    <w:rsid w:val="00BF2AC3"/>
    <w:rsid w:val="00C00752"/>
    <w:rsid w:val="00C375C6"/>
    <w:rsid w:val="00C400E2"/>
    <w:rsid w:val="00C52227"/>
    <w:rsid w:val="00C672D0"/>
    <w:rsid w:val="00C7558F"/>
    <w:rsid w:val="00C87392"/>
    <w:rsid w:val="00C87AFA"/>
    <w:rsid w:val="00C923AC"/>
    <w:rsid w:val="00CB1025"/>
    <w:rsid w:val="00CE516E"/>
    <w:rsid w:val="00CF3BF5"/>
    <w:rsid w:val="00D32A8E"/>
    <w:rsid w:val="00D4776A"/>
    <w:rsid w:val="00D83341"/>
    <w:rsid w:val="00DA2BAB"/>
    <w:rsid w:val="00DB449D"/>
    <w:rsid w:val="00DC7C00"/>
    <w:rsid w:val="00DF2AF1"/>
    <w:rsid w:val="00DF488C"/>
    <w:rsid w:val="00DF6DBA"/>
    <w:rsid w:val="00DF71DF"/>
    <w:rsid w:val="00E05144"/>
    <w:rsid w:val="00E37209"/>
    <w:rsid w:val="00E50CD1"/>
    <w:rsid w:val="00E517EB"/>
    <w:rsid w:val="00E53A8E"/>
    <w:rsid w:val="00E54693"/>
    <w:rsid w:val="00E56F64"/>
    <w:rsid w:val="00E653FA"/>
    <w:rsid w:val="00E66915"/>
    <w:rsid w:val="00E75B2A"/>
    <w:rsid w:val="00E92C2F"/>
    <w:rsid w:val="00E94A1F"/>
    <w:rsid w:val="00E96A35"/>
    <w:rsid w:val="00E96DB3"/>
    <w:rsid w:val="00EC36D0"/>
    <w:rsid w:val="00F1407F"/>
    <w:rsid w:val="00F2610F"/>
    <w:rsid w:val="00F31CE4"/>
    <w:rsid w:val="00F360C3"/>
    <w:rsid w:val="00F462F8"/>
    <w:rsid w:val="00F50B2F"/>
    <w:rsid w:val="00F83B83"/>
    <w:rsid w:val="00F87776"/>
    <w:rsid w:val="00F9150E"/>
    <w:rsid w:val="00FA4EB0"/>
    <w:rsid w:val="00FB0E57"/>
    <w:rsid w:val="00FC6728"/>
    <w:rsid w:val="00FE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44E52"/>
  <w15:docId w15:val="{EF1FFC09-ACB2-4B10-B6FE-351F1487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590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6</cp:revision>
  <cp:lastPrinted>2026-01-16T11:54:00Z</cp:lastPrinted>
  <dcterms:created xsi:type="dcterms:W3CDTF">2026-01-26T10:12:00Z</dcterms:created>
  <dcterms:modified xsi:type="dcterms:W3CDTF">2026-10-27T08:12:00Z</dcterms:modified>
</cp:coreProperties>
</file>