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A606B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A606BB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A606BB">
        <w:rPr>
          <w:rFonts w:ascii="Arial Narrow" w:eastAsia="Times New Roman" w:hAnsi="Arial Narrow" w:cs="Arial"/>
          <w:bCs/>
          <w:lang w:eastAsia="pl-PL"/>
        </w:rPr>
        <w:t>3</w:t>
      </w:r>
      <w:r w:rsidRPr="00A606BB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A606BB" w:rsidTr="00D62E6E">
        <w:tc>
          <w:tcPr>
            <w:tcW w:w="2800" w:type="dxa"/>
          </w:tcPr>
          <w:p w:rsidR="00D62E6E" w:rsidRPr="00A606B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606BB">
              <w:rPr>
                <w:rFonts w:ascii="Arial Narrow" w:hAnsi="Arial Narrow" w:cs="Arial"/>
                <w:b/>
              </w:rPr>
              <w:t>Wykonawca</w:t>
            </w:r>
            <w:r w:rsidRPr="00A606B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:rsidR="00D62E6E" w:rsidRPr="00A606B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A606B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606B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A606BB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A606BB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A606BB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A606BB" w:rsidTr="00D62E6E">
        <w:tc>
          <w:tcPr>
            <w:tcW w:w="2800" w:type="dxa"/>
          </w:tcPr>
          <w:p w:rsidR="00D62E6E" w:rsidRPr="00A606B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606B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:rsidR="00D62E6E" w:rsidRPr="00A606B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A606B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606B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A606BB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A606BB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A606BB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BC121E" w:rsidRPr="00A606B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829A2" w:rsidRPr="00A606BB" w:rsidTr="00412AB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829A2" w:rsidRPr="00A606BB" w:rsidRDefault="000829A2" w:rsidP="00412AB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:rsidR="000829A2" w:rsidRPr="00A606BB" w:rsidRDefault="000829A2" w:rsidP="00412AB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606BB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A606BB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A606BB">
              <w:rPr>
                <w:rFonts w:ascii="Arial Narrow" w:eastAsia="Times New Roman" w:hAnsi="Arial Narrow" w:cs="Arial"/>
                <w:lang w:eastAsia="pl-PL"/>
              </w:rPr>
              <w:t>. Dz. U. z 2026 r. poz. 793)</w:t>
            </w:r>
            <w:r w:rsidRPr="00A606BB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A606BB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A606BB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0829A2" w:rsidRPr="00A606BB" w:rsidRDefault="000829A2" w:rsidP="00412AB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:rsidR="000829A2" w:rsidRPr="00A606BB" w:rsidRDefault="000829A2" w:rsidP="00412AB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A606BB" w:rsidRDefault="000829A2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606BB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A606BB">
        <w:rPr>
          <w:rFonts w:ascii="Arial Narrow" w:eastAsia="Times New Roman" w:hAnsi="Arial Narrow" w:cs="Arial"/>
          <w:lang w:eastAsia="pl-PL"/>
        </w:rPr>
        <w:t>N</w:t>
      </w:r>
      <w:r w:rsidR="00BC121E" w:rsidRPr="00A606BB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A606BB" w:rsidTr="00D62E6E">
        <w:tc>
          <w:tcPr>
            <w:tcW w:w="2269" w:type="dxa"/>
          </w:tcPr>
          <w:p w:rsidR="00D62E6E" w:rsidRPr="00A606B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A606BB" w:rsidRDefault="000829A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bCs/>
                <w:lang w:eastAsia="pl-PL"/>
              </w:rPr>
              <w:t xml:space="preserve">Zakup napędu ortopedycznego akumulatorowego małego, lasera chirurgicznego oraz </w:t>
            </w:r>
            <w:proofErr w:type="spellStart"/>
            <w:r w:rsidRPr="00A606BB">
              <w:rPr>
                <w:rFonts w:ascii="Arial Narrow" w:eastAsia="Times New Roman" w:hAnsi="Arial Narrow" w:cs="Arial"/>
                <w:bCs/>
                <w:lang w:eastAsia="pl-PL"/>
              </w:rPr>
              <w:t>fizjodyspensera</w:t>
            </w:r>
            <w:proofErr w:type="spellEnd"/>
            <w:r w:rsidRPr="00A606BB">
              <w:rPr>
                <w:rFonts w:ascii="Arial Narrow" w:eastAsia="Times New Roman" w:hAnsi="Arial Narrow" w:cs="Arial"/>
                <w:bCs/>
                <w:lang w:eastAsia="pl-PL"/>
              </w:rPr>
              <w:t xml:space="preserve"> w ramach Projektu nr FENX.06.01-IP.03-0018/25 pn: "Wsparcie infrastruktury  10.WSzKzP SP ZOZ w Bydgoszczy w zakresie AOS i leczenia jednego dnia poprzez zakup niezbędnych wyrobów medycznych"</w:t>
            </w:r>
            <w:r w:rsidR="00D62E6E" w:rsidRPr="00A606B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829A2" w:rsidRPr="00A606BB" w:rsidTr="00412AB3">
        <w:tc>
          <w:tcPr>
            <w:tcW w:w="2269" w:type="dxa"/>
          </w:tcPr>
          <w:p w:rsidR="000829A2" w:rsidRPr="00A606BB" w:rsidRDefault="000829A2" w:rsidP="00412A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829A2" w:rsidRPr="00A606BB" w:rsidRDefault="000829A2" w:rsidP="00412A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bCs/>
                <w:lang w:eastAsia="pl-PL"/>
              </w:rPr>
              <w:t>120/2026</w:t>
            </w:r>
          </w:p>
        </w:tc>
      </w:tr>
    </w:tbl>
    <w:p w:rsidR="00BC121E" w:rsidRPr="00A606BB" w:rsidRDefault="000829A2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A606B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A606BB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A606BB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A606BB">
        <w:rPr>
          <w:rFonts w:ascii="Arial Narrow" w:eastAsia="Times New Roman" w:hAnsi="Arial Narrow" w:cs="Arial"/>
          <w:b/>
          <w:lang w:eastAsia="pl-PL"/>
        </w:rPr>
        <w:t>,</w:t>
      </w:r>
      <w:r w:rsidR="00BC121E" w:rsidRPr="00A606BB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A606BB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A606BB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A606BB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A606BB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A606BB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A606B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A606B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A606BB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A606B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A606BB">
        <w:rPr>
          <w:rFonts w:ascii="Arial Narrow" w:eastAsia="Times New Roman" w:hAnsi="Arial Narrow" w:cs="Arial"/>
          <w:lang w:eastAsia="pl-PL"/>
        </w:rPr>
        <w:t>.</w:t>
      </w:r>
    </w:p>
    <w:p w:rsidR="00BF69A4" w:rsidRPr="00A606B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606BB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A606BB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A606BB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A606BB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A606B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A606B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A606B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A606BB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606B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606B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606B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A606BB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606B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606B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606B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A606B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A606BB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A606B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A606BB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A606BB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:rsidR="00067B62" w:rsidRPr="00A606B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lang w:eastAsia="pl-PL"/>
        </w:rPr>
      </w:pPr>
      <w:r w:rsidRPr="00A606BB">
        <w:rPr>
          <w:rFonts w:ascii="Arial Narrow" w:eastAsia="Times New Roman" w:hAnsi="Arial Narrow" w:cs="Arial"/>
          <w:color w:val="0070C0"/>
          <w:lang w:eastAsia="pl-PL"/>
        </w:rPr>
        <w:t>*</w:t>
      </w:r>
      <w:r w:rsidRPr="00A606B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A606B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A606BB">
        <w:rPr>
          <w:rFonts w:ascii="Arial Narrow" w:eastAsia="Times New Roman" w:hAnsi="Arial Narrow" w:cs="Arial"/>
          <w:color w:val="0070C0"/>
          <w:lang w:eastAsia="pl-PL"/>
        </w:rPr>
        <w:t>Niepotrzebne skreślić lub usunąć</w:t>
      </w:r>
    </w:p>
    <w:p w:rsidR="00CF03EF" w:rsidRPr="00A606BB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A606BB">
        <w:rPr>
          <w:rFonts w:ascii="Arial Narrow" w:eastAsia="Times New Roman" w:hAnsi="Arial Narrow" w:cs="Arial"/>
          <w:color w:val="0070C0"/>
          <w:lang w:eastAsia="pl-PL"/>
        </w:rPr>
        <w:t>** Wypełnić jeżeli dotyczy</w:t>
      </w:r>
    </w:p>
    <w:p w:rsidR="00067B62" w:rsidRPr="00A606B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A606BB" w:rsidTr="00620E37">
        <w:tc>
          <w:tcPr>
            <w:tcW w:w="2660" w:type="dxa"/>
          </w:tcPr>
          <w:p w:rsidR="00BC121E" w:rsidRPr="00A606B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A606B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A606B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C121E" w:rsidRPr="00A606BB">
              <w:rPr>
                <w:rFonts w:ascii="Arial Narrow" w:eastAsia="Times New Roman" w:hAnsi="Arial Narrow" w:cs="Arial"/>
                <w:iCs/>
                <w:lang w:eastAsia="pl-PL"/>
              </w:rPr>
              <w:t>data</w:t>
            </w:r>
            <w:r w:rsidRPr="00A606BB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A606B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A606B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606BB" w:rsidRDefault="00844A96" w:rsidP="000829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606BB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0829A2" w:rsidRPr="00A606BB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="00BC121E" w:rsidRPr="00A606BB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  <w:r w:rsidRPr="00A606BB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</w:tbl>
    <w:p w:rsidR="00106AC7" w:rsidRPr="00A606BB" w:rsidRDefault="00106AC7" w:rsidP="001E4022">
      <w:pPr>
        <w:rPr>
          <w:rFonts w:ascii="Arial Narrow" w:hAnsi="Arial Narrow"/>
        </w:rPr>
      </w:pPr>
    </w:p>
    <w:sectPr w:rsidR="00106AC7" w:rsidRPr="00A606B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D62" w:rsidRDefault="00B05D62">
      <w:r>
        <w:separator/>
      </w:r>
    </w:p>
  </w:endnote>
  <w:endnote w:type="continuationSeparator" w:id="1">
    <w:p w:rsidR="00B05D62" w:rsidRDefault="00B05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06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06B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9A2" w:rsidRDefault="000829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D62" w:rsidRDefault="00B05D62">
      <w:r>
        <w:separator/>
      </w:r>
    </w:p>
  </w:footnote>
  <w:footnote w:type="continuationSeparator" w:id="1">
    <w:p w:rsidR="00B05D62" w:rsidRDefault="00B05D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9A2" w:rsidRDefault="000829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9A2" w:rsidRDefault="00A606B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pt;height:66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9A2" w:rsidRDefault="000829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29A2"/>
    <w:rsid w:val="0000184A"/>
    <w:rsid w:val="00007C1C"/>
    <w:rsid w:val="00012997"/>
    <w:rsid w:val="000621A2"/>
    <w:rsid w:val="00067B62"/>
    <w:rsid w:val="000719DC"/>
    <w:rsid w:val="00075CEC"/>
    <w:rsid w:val="000807AB"/>
    <w:rsid w:val="000829A2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06BB"/>
    <w:rsid w:val="00A64FCF"/>
    <w:rsid w:val="00A73C79"/>
    <w:rsid w:val="00A807A7"/>
    <w:rsid w:val="00AB6C06"/>
    <w:rsid w:val="00AB7377"/>
    <w:rsid w:val="00AD329C"/>
    <w:rsid w:val="00B04D14"/>
    <w:rsid w:val="00B05D62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2026-10-22T08:34:00Z</dcterms:created>
  <dcterms:modified xsi:type="dcterms:W3CDTF">2026-10-22T08:35:00Z</dcterms:modified>
</cp:coreProperties>
</file>