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DED82C" w14:textId="77777777" w:rsidR="00764E88" w:rsidRPr="00764E88" w:rsidRDefault="00764E88" w:rsidP="00764E88">
      <w:pPr>
        <w:jc w:val="both"/>
        <w:rPr>
          <w:b/>
          <w:bCs/>
        </w:rPr>
      </w:pPr>
      <w:r w:rsidRPr="00764E88">
        <w:rPr>
          <w:b/>
          <w:bCs/>
        </w:rPr>
        <w:t>Załącznik nr 2 – Opis przedmiotu zamówienia</w:t>
      </w:r>
    </w:p>
    <w:p w14:paraId="1017F7FD" w14:textId="77777777" w:rsidR="00764E88" w:rsidRPr="00764E88" w:rsidRDefault="00764E88" w:rsidP="00764E88">
      <w:pPr>
        <w:numPr>
          <w:ilvl w:val="0"/>
          <w:numId w:val="40"/>
        </w:numPr>
        <w:jc w:val="both"/>
      </w:pPr>
      <w:r w:rsidRPr="00764E88">
        <w:t>I. Zakres przedmiotu zamówienia</w:t>
      </w:r>
    </w:p>
    <w:p w14:paraId="02915CE3" w14:textId="77777777" w:rsidR="00764E88" w:rsidRPr="00764E88" w:rsidRDefault="00764E88" w:rsidP="00764E88">
      <w:pPr>
        <w:jc w:val="both"/>
      </w:pPr>
      <w:r w:rsidRPr="00764E88">
        <w:t>Zadanie nr 1 – Udzielanie świadczeń zdrowotnych w zakresie czynności zawodowych pielęgniarki w Klinice Kardiologii – Pracowni Elektrofizjologii i Stymulacji Serca, przeciętnie 180 godzin miesięcznie – 1 pielęgniarka/pielęgniarz.</w:t>
      </w:r>
    </w:p>
    <w:p w14:paraId="1DA517E1" w14:textId="77777777" w:rsidR="00764E88" w:rsidRPr="00764E88" w:rsidRDefault="00764E88" w:rsidP="00764E88">
      <w:pPr>
        <w:jc w:val="both"/>
      </w:pPr>
      <w:r w:rsidRPr="00764E88">
        <w:t>Zadanie nr 2 – Udzielanie świadczeń zdrowotnych w zakresie pielęgniarstwa anestezjologicznego w Klinice Anestezjologii i Intensywnej Terapii, przeciętnie 120 godzin miesięcznie – 1 pielęgniarka/pielęgniarz.</w:t>
      </w:r>
    </w:p>
    <w:p w14:paraId="6191DB0B" w14:textId="77777777" w:rsidR="00764E88" w:rsidRPr="00764E88" w:rsidRDefault="00764E88" w:rsidP="00764E88">
      <w:pPr>
        <w:jc w:val="both"/>
      </w:pPr>
      <w:r w:rsidRPr="00764E88">
        <w:t>Zadanie nr 3 – Udzielanie świadczeń zdrowotnych w zakresie pielęgniarstwa anestezjologicznego w Klinice Anestezjologii i Intensywnej Terapii, przeciętnie 200 godzin miesięcznie – 1 pielęgniarka/pielęgniarz.</w:t>
      </w:r>
    </w:p>
    <w:p w14:paraId="338D30B4" w14:textId="77777777" w:rsidR="00764E88" w:rsidRPr="00764E88" w:rsidRDefault="00764E88" w:rsidP="00764E88">
      <w:pPr>
        <w:jc w:val="both"/>
      </w:pPr>
      <w:r w:rsidRPr="00764E88">
        <w:t>Zadanie nr 4 – Udzielanie świadczeń zdrowotnych w zakresie czynności zawodowych pielęgniarki w Klinice Anestezjologii i Intensywnej Terapii – OIT, przeciętnie 168 godzin miesięcznie – 1 pielęgniarka/pielęgniarz.</w:t>
      </w:r>
    </w:p>
    <w:p w14:paraId="4A923EF5" w14:textId="77777777" w:rsidR="00764E88" w:rsidRPr="00764E88" w:rsidRDefault="00764E88" w:rsidP="00764E88">
      <w:pPr>
        <w:jc w:val="both"/>
      </w:pPr>
      <w:r w:rsidRPr="00764E88">
        <w:t>Zadanie nr 5 – Udzielanie świadczeń zdrowotnych w zakresie czynności zawodowych pielęgniarki w Klinice Anestezjologii i Intensywnej Terapii – OIT, przeciętnie 200 godzin miesięcznie – 1 pielęgniarka/pielęgniarz.</w:t>
      </w:r>
    </w:p>
    <w:p w14:paraId="6786277A" w14:textId="77777777" w:rsidR="00764E88" w:rsidRPr="00764E88" w:rsidRDefault="00764E88" w:rsidP="00764E88">
      <w:pPr>
        <w:jc w:val="both"/>
      </w:pPr>
      <w:r w:rsidRPr="00764E88">
        <w:t>Zadanie nr 6 – Udzielanie świadczeń zdrowotnych w zakresie czynności zawodowych pielęgniarki w Centrum Diagnostyki Radiologicznej, przeciętnie 200 godzin miesięcznie – 1 pielęgniarka/pielęgniarz.</w:t>
      </w:r>
    </w:p>
    <w:p w14:paraId="20A5516F" w14:textId="77777777" w:rsidR="00764E88" w:rsidRPr="00764E88" w:rsidRDefault="00764E88" w:rsidP="00764E88">
      <w:pPr>
        <w:jc w:val="both"/>
      </w:pPr>
      <w:r w:rsidRPr="00764E88">
        <w:t>Zadanie nr 7 – Udzielanie świadczeń zdrowotnych w zakresie czynności zawodowych pielęgniarki w Klinice Neurochirurgii, przeciętnie 96 godzin miesięcznie – 1 pielęgniarka/pielęgniarz.</w:t>
      </w:r>
    </w:p>
    <w:p w14:paraId="0131C833" w14:textId="77777777" w:rsidR="00764E88" w:rsidRPr="00764E88" w:rsidRDefault="00764E88" w:rsidP="00764E88">
      <w:pPr>
        <w:jc w:val="both"/>
      </w:pPr>
      <w:r w:rsidRPr="00764E88">
        <w:t>Zadanie nr 8 – Udzielanie świadczeń zdrowotnych w zakresie czynności zawodowych pielęgniarki w Klinice Pulmonologii, Chorób Wewnętrznych, Pulmonologii Onkologicznej i Transplantologicznej, przeciętnie 60 godzin miesięcznie, oraz w Poradni Alergologicznej, przeciętnie 120 godzin miesięcznie – 1 pielęgniarka/pielęgniarz.</w:t>
      </w:r>
    </w:p>
    <w:p w14:paraId="6DD9FAD5" w14:textId="77777777" w:rsidR="00764E88" w:rsidRPr="00764E88" w:rsidRDefault="00764E88" w:rsidP="00764E88">
      <w:pPr>
        <w:jc w:val="both"/>
      </w:pPr>
      <w:r w:rsidRPr="00764E88">
        <w:t>Zadanie nr 9 – Udzielanie świadczeń zdrowotnych w zakresie czynności zawodowych pielęgniarki w Klinice Gastroenterologii i Chorób Wewnętrznych – Pracowni Endoskopii, przeciętnie 170 godzin miesięcznie – 1 pielęgniarka/pielęgniarz.</w:t>
      </w:r>
    </w:p>
    <w:p w14:paraId="5E78A0F5" w14:textId="77777777" w:rsidR="00764E88" w:rsidRPr="00764E88" w:rsidRDefault="00764E88" w:rsidP="00764E88">
      <w:pPr>
        <w:jc w:val="both"/>
      </w:pPr>
      <w:r w:rsidRPr="00764E88">
        <w:t>Zadanie nr 10 – Udzielanie świadczeń zdrowotnych w zakresie czynności zawodowych pielęgniarki w Klinice Gastroenterologii i Chorób Wewnętrznych – Pracowni Endoskopii, przeciętnie 170 godzin miesięcznie – 1 pielęgniarka/pielęgniarz.</w:t>
      </w:r>
    </w:p>
    <w:p w14:paraId="54C3CBD1" w14:textId="77777777" w:rsidR="00764E88" w:rsidRPr="00764E88" w:rsidRDefault="00764E88" w:rsidP="00764E88">
      <w:pPr>
        <w:numPr>
          <w:ilvl w:val="0"/>
          <w:numId w:val="40"/>
        </w:numPr>
        <w:jc w:val="both"/>
      </w:pPr>
      <w:r w:rsidRPr="00764E88">
        <w:t>II. Szczegółowy zakres wykonywanych czynności</w:t>
      </w:r>
    </w:p>
    <w:p w14:paraId="766EF195" w14:textId="77777777" w:rsidR="00764E88" w:rsidRPr="00764E88" w:rsidRDefault="00764E88" w:rsidP="00764E88">
      <w:pPr>
        <w:jc w:val="both"/>
        <w:rPr>
          <w:b/>
          <w:bCs/>
        </w:rPr>
      </w:pPr>
      <w:r w:rsidRPr="00764E88">
        <w:rPr>
          <w:b/>
          <w:bCs/>
        </w:rPr>
        <w:t>Zadanie nr 1 – Pracownia Elektrofizjologii i Stymulacji Serca</w:t>
      </w:r>
    </w:p>
    <w:p w14:paraId="1936C71C" w14:textId="77777777" w:rsidR="00764E88" w:rsidRPr="00764E88" w:rsidRDefault="00764E88" w:rsidP="00764E88">
      <w:pPr>
        <w:jc w:val="both"/>
      </w:pPr>
      <w:r w:rsidRPr="00764E88">
        <w:t>Wykonywane czynności będą polegały w szczególności na:</w:t>
      </w:r>
    </w:p>
    <w:p w14:paraId="658138E3" w14:textId="77777777" w:rsidR="00764E88" w:rsidRPr="00764E88" w:rsidRDefault="00764E88" w:rsidP="00764E88">
      <w:pPr>
        <w:numPr>
          <w:ilvl w:val="0"/>
          <w:numId w:val="40"/>
        </w:numPr>
        <w:jc w:val="both"/>
      </w:pPr>
      <w:r w:rsidRPr="00764E88">
        <w:t>Zapewnieniu opieki pielęgniarskiej pacjentom poddawanym zabiegom diagnostycznym i terapeutycznym z zakresu elektrofizjologii i elektroterapii serca.</w:t>
      </w:r>
    </w:p>
    <w:p w14:paraId="297053C1" w14:textId="77777777" w:rsidR="00764E88" w:rsidRPr="00764E88" w:rsidRDefault="00764E88" w:rsidP="00764E88">
      <w:pPr>
        <w:numPr>
          <w:ilvl w:val="0"/>
          <w:numId w:val="40"/>
        </w:numPr>
        <w:jc w:val="both"/>
      </w:pPr>
      <w:r w:rsidRPr="00764E88">
        <w:t>Przygotowywaniu pacjentów do badań elektrofizjologicznych, ablacji oraz zabiegów implantacji i kontroli urządzeń wszczepialnych.</w:t>
      </w:r>
    </w:p>
    <w:p w14:paraId="5549CD2F" w14:textId="77777777" w:rsidR="00764E88" w:rsidRPr="00764E88" w:rsidRDefault="00764E88" w:rsidP="00764E88">
      <w:pPr>
        <w:numPr>
          <w:ilvl w:val="0"/>
          <w:numId w:val="40"/>
        </w:numPr>
        <w:jc w:val="both"/>
      </w:pPr>
      <w:r w:rsidRPr="00764E88">
        <w:t>Asystowaniu lekarzom podczas wykonywania specjalistycznych procedur diagnostycznych i zabiegowych.</w:t>
      </w:r>
    </w:p>
    <w:p w14:paraId="0B515526" w14:textId="77777777" w:rsidR="00764E88" w:rsidRPr="00764E88" w:rsidRDefault="00764E88" w:rsidP="00764E88">
      <w:pPr>
        <w:numPr>
          <w:ilvl w:val="0"/>
          <w:numId w:val="40"/>
        </w:numPr>
        <w:jc w:val="both"/>
      </w:pPr>
      <w:r w:rsidRPr="00764E88">
        <w:t>Monitorowaniu parametrów życiowych pacjentów przed zabiegiem, w jego trakcie i po zakończeniu.</w:t>
      </w:r>
    </w:p>
    <w:p w14:paraId="4A3C5ACF" w14:textId="77777777" w:rsidR="00764E88" w:rsidRPr="00764E88" w:rsidRDefault="00764E88" w:rsidP="00764E88">
      <w:pPr>
        <w:numPr>
          <w:ilvl w:val="0"/>
          <w:numId w:val="40"/>
        </w:numPr>
        <w:jc w:val="both"/>
      </w:pPr>
      <w:r w:rsidRPr="00764E88">
        <w:t>Przygotowywaniu stanowiska zabiegowego, aparatury medycznej, narzędzi oraz materiałów niezbędnych do wykonywania procedur.</w:t>
      </w:r>
    </w:p>
    <w:p w14:paraId="0874A666" w14:textId="77777777" w:rsidR="00764E88" w:rsidRPr="00764E88" w:rsidRDefault="00764E88" w:rsidP="00764E88">
      <w:pPr>
        <w:numPr>
          <w:ilvl w:val="0"/>
          <w:numId w:val="40"/>
        </w:numPr>
        <w:jc w:val="both"/>
      </w:pPr>
      <w:r w:rsidRPr="00764E88">
        <w:t>Podawaniu leków i płynów infuzyjnych zgodnie ze zleceniami lekarskimi.</w:t>
      </w:r>
    </w:p>
    <w:p w14:paraId="7E203971" w14:textId="77777777" w:rsidR="00764E88" w:rsidRPr="00764E88" w:rsidRDefault="00764E88" w:rsidP="00764E88">
      <w:pPr>
        <w:numPr>
          <w:ilvl w:val="0"/>
          <w:numId w:val="40"/>
        </w:numPr>
        <w:jc w:val="both"/>
      </w:pPr>
      <w:r w:rsidRPr="00764E88">
        <w:t>Sprawowaniu opieki nad pacjentem po zabiegu, w tym obserwacji miejsca dostępu naczyniowego oraz monitorowaniu ewentualnych powikłań.</w:t>
      </w:r>
    </w:p>
    <w:p w14:paraId="3548B291" w14:textId="77777777" w:rsidR="00764E88" w:rsidRPr="00764E88" w:rsidRDefault="00764E88" w:rsidP="00764E88">
      <w:pPr>
        <w:numPr>
          <w:ilvl w:val="0"/>
          <w:numId w:val="40"/>
        </w:numPr>
        <w:jc w:val="both"/>
      </w:pPr>
      <w:r w:rsidRPr="00764E88">
        <w:t>Prowadzeniu dokumentacji medycznej zgodnie z obowiązującymi przepisami i procedurami.</w:t>
      </w:r>
    </w:p>
    <w:p w14:paraId="40F72ABC" w14:textId="77777777" w:rsidR="00764E88" w:rsidRPr="00764E88" w:rsidRDefault="00764E88" w:rsidP="00764E88">
      <w:pPr>
        <w:numPr>
          <w:ilvl w:val="0"/>
          <w:numId w:val="40"/>
        </w:numPr>
        <w:jc w:val="both"/>
      </w:pPr>
      <w:r w:rsidRPr="00764E88">
        <w:t>Przestrzeganiu zasad aseptyki, antyseptyki, ochrony radiologicznej oraz bezpieczeństwa pacjenta.</w:t>
      </w:r>
    </w:p>
    <w:p w14:paraId="652F41C4" w14:textId="77777777" w:rsidR="00764E88" w:rsidRPr="00764E88" w:rsidRDefault="00764E88" w:rsidP="00764E88">
      <w:pPr>
        <w:numPr>
          <w:ilvl w:val="0"/>
          <w:numId w:val="40"/>
        </w:numPr>
        <w:jc w:val="both"/>
      </w:pPr>
      <w:r w:rsidRPr="00764E88">
        <w:t>Współpracy z personelem medycznym Pracowni oraz pozostałymi członkami zespołu terapeutycznego.</w:t>
      </w:r>
    </w:p>
    <w:p w14:paraId="60FAE361" w14:textId="77777777" w:rsidR="00764E88" w:rsidRPr="00764E88" w:rsidRDefault="00764E88" w:rsidP="00764E88">
      <w:pPr>
        <w:jc w:val="both"/>
        <w:rPr>
          <w:b/>
          <w:bCs/>
        </w:rPr>
      </w:pPr>
      <w:r w:rsidRPr="00764E88">
        <w:rPr>
          <w:b/>
          <w:bCs/>
        </w:rPr>
        <w:t>Zadania nr 2 i 3 – Pielęgniarstwo anestezjologiczne</w:t>
      </w:r>
    </w:p>
    <w:p w14:paraId="13F1DEA7" w14:textId="77777777" w:rsidR="00764E88" w:rsidRPr="00764E88" w:rsidRDefault="00764E88" w:rsidP="00764E88">
      <w:pPr>
        <w:jc w:val="both"/>
      </w:pPr>
      <w:r w:rsidRPr="00764E88">
        <w:t>Wykonywane czynności będą polegały w szczególności na:</w:t>
      </w:r>
    </w:p>
    <w:p w14:paraId="40F75B0D" w14:textId="77777777" w:rsidR="00764E88" w:rsidRPr="00764E88" w:rsidRDefault="00764E88" w:rsidP="00764E88">
      <w:pPr>
        <w:numPr>
          <w:ilvl w:val="0"/>
          <w:numId w:val="41"/>
        </w:numPr>
        <w:jc w:val="both"/>
      </w:pPr>
      <w:r w:rsidRPr="00764E88">
        <w:t>Zapewnieniu kompleksowej opieki pielęgniarskiej nad pacjentami przed, w trakcie i po znieczuleniu.</w:t>
      </w:r>
    </w:p>
    <w:p w14:paraId="6C6CC5E8" w14:textId="77777777" w:rsidR="00764E88" w:rsidRPr="00764E88" w:rsidRDefault="00764E88" w:rsidP="00764E88">
      <w:pPr>
        <w:numPr>
          <w:ilvl w:val="0"/>
          <w:numId w:val="41"/>
        </w:numPr>
        <w:jc w:val="both"/>
      </w:pPr>
      <w:r w:rsidRPr="00764E88">
        <w:t>Przygotowywaniu stanowiska znieczulenia, aparatury anestezjologicznej, leków oraz sprzętu medycznego.</w:t>
      </w:r>
    </w:p>
    <w:p w14:paraId="23F13A5D" w14:textId="77777777" w:rsidR="00764E88" w:rsidRPr="00764E88" w:rsidRDefault="00764E88" w:rsidP="00764E88">
      <w:pPr>
        <w:numPr>
          <w:ilvl w:val="0"/>
          <w:numId w:val="41"/>
        </w:numPr>
        <w:jc w:val="both"/>
      </w:pPr>
      <w:r w:rsidRPr="00764E88">
        <w:t>Przygotowywaniu pacjentów do znieczulenia oraz współpracy z lekarzem anestezjologiem podczas wykonywania procedur.</w:t>
      </w:r>
    </w:p>
    <w:p w14:paraId="7858B69B" w14:textId="77777777" w:rsidR="00764E88" w:rsidRPr="00764E88" w:rsidRDefault="00764E88" w:rsidP="00764E88">
      <w:pPr>
        <w:numPr>
          <w:ilvl w:val="0"/>
          <w:numId w:val="41"/>
        </w:numPr>
        <w:jc w:val="both"/>
      </w:pPr>
      <w:r w:rsidRPr="00764E88">
        <w:t xml:space="preserve">Monitorowaniu parametrów życiowych pacjentów podczas znieczulenia i w okresie </w:t>
      </w:r>
      <w:proofErr w:type="spellStart"/>
      <w:r w:rsidRPr="00764E88">
        <w:t>poznieczuleniowym</w:t>
      </w:r>
      <w:proofErr w:type="spellEnd"/>
      <w:r w:rsidRPr="00764E88">
        <w:t>.</w:t>
      </w:r>
    </w:p>
    <w:p w14:paraId="7E625AAE" w14:textId="77777777" w:rsidR="00764E88" w:rsidRPr="00764E88" w:rsidRDefault="00764E88" w:rsidP="00764E88">
      <w:pPr>
        <w:numPr>
          <w:ilvl w:val="0"/>
          <w:numId w:val="41"/>
        </w:numPr>
        <w:jc w:val="both"/>
      </w:pPr>
      <w:r w:rsidRPr="00764E88">
        <w:t>Podawaniu leków, płynów infuzyjnych oraz preparatów krwi zgodnie ze zleceniami lekarskimi i posiadanymi uprawnieniami.</w:t>
      </w:r>
    </w:p>
    <w:p w14:paraId="1E3DC783" w14:textId="77777777" w:rsidR="00764E88" w:rsidRPr="00764E88" w:rsidRDefault="00764E88" w:rsidP="00764E88">
      <w:pPr>
        <w:numPr>
          <w:ilvl w:val="0"/>
          <w:numId w:val="41"/>
        </w:numPr>
        <w:jc w:val="both"/>
      </w:pPr>
      <w:r w:rsidRPr="00764E88">
        <w:t>Asystowaniu przy wykonywaniu specjalistycznych procedur anestezjologicznych, w tym zabezpieczaniu dróg oddechowych i uzyskiwaniu dostępów naczyniowych.</w:t>
      </w:r>
    </w:p>
    <w:p w14:paraId="431BC1A2" w14:textId="77777777" w:rsidR="00764E88" w:rsidRPr="00764E88" w:rsidRDefault="00764E88" w:rsidP="00764E88">
      <w:pPr>
        <w:numPr>
          <w:ilvl w:val="0"/>
          <w:numId w:val="41"/>
        </w:numPr>
        <w:jc w:val="both"/>
      </w:pPr>
      <w:r w:rsidRPr="00764E88">
        <w:t>Uczestniczeniu w resuscytacji krążeniowo-oddechowej oraz innych medycznych czynnościach ratunkowych.</w:t>
      </w:r>
    </w:p>
    <w:p w14:paraId="1AE043EA" w14:textId="77777777" w:rsidR="00764E88" w:rsidRPr="00764E88" w:rsidRDefault="00764E88" w:rsidP="00764E88">
      <w:pPr>
        <w:numPr>
          <w:ilvl w:val="0"/>
          <w:numId w:val="41"/>
        </w:numPr>
        <w:jc w:val="both"/>
      </w:pPr>
      <w:r w:rsidRPr="00764E88">
        <w:t>Prowadzeniu dokumentacji medycznej dotyczącej wykonywanych świadczeń.</w:t>
      </w:r>
    </w:p>
    <w:p w14:paraId="289A163E" w14:textId="77777777" w:rsidR="00764E88" w:rsidRPr="00764E88" w:rsidRDefault="00764E88" w:rsidP="00764E88">
      <w:pPr>
        <w:numPr>
          <w:ilvl w:val="0"/>
          <w:numId w:val="41"/>
        </w:numPr>
        <w:jc w:val="both"/>
      </w:pPr>
      <w:r w:rsidRPr="00764E88">
        <w:lastRenderedPageBreak/>
        <w:t>Utrzymywaniu aparatury i sprzętu anestezjologicznego w należytym stanie technicznym i gotowości do użycia.</w:t>
      </w:r>
    </w:p>
    <w:p w14:paraId="3A53FEC6" w14:textId="77777777" w:rsidR="00764E88" w:rsidRPr="00764E88" w:rsidRDefault="00764E88" w:rsidP="00764E88">
      <w:pPr>
        <w:numPr>
          <w:ilvl w:val="0"/>
          <w:numId w:val="41"/>
        </w:numPr>
        <w:jc w:val="both"/>
      </w:pPr>
      <w:r w:rsidRPr="00764E88">
        <w:t>Przestrzeganiu procedur epidemiologicznych, zasad bezpieczeństwa pacjenta oraz standardów obowiązujących w PIM MSWiA.</w:t>
      </w:r>
    </w:p>
    <w:p w14:paraId="4361B8E3" w14:textId="77777777" w:rsidR="00764E88" w:rsidRPr="00764E88" w:rsidRDefault="00764E88" w:rsidP="00764E88">
      <w:pPr>
        <w:jc w:val="both"/>
        <w:rPr>
          <w:b/>
          <w:bCs/>
        </w:rPr>
      </w:pPr>
      <w:r w:rsidRPr="00764E88">
        <w:rPr>
          <w:b/>
          <w:bCs/>
        </w:rPr>
        <w:t>Zadania nr 4 i 5 – Oddział Intensywnej Terapii (OIT)</w:t>
      </w:r>
    </w:p>
    <w:p w14:paraId="16FEB6D5" w14:textId="77777777" w:rsidR="00764E88" w:rsidRPr="00764E88" w:rsidRDefault="00764E88" w:rsidP="00764E88">
      <w:pPr>
        <w:jc w:val="both"/>
      </w:pPr>
      <w:r w:rsidRPr="00764E88">
        <w:t>Wykonywane czynności będą polegały w szczególności na:</w:t>
      </w:r>
    </w:p>
    <w:p w14:paraId="44B8BF1A" w14:textId="77777777" w:rsidR="00764E88" w:rsidRPr="00764E88" w:rsidRDefault="00764E88" w:rsidP="00764E88">
      <w:pPr>
        <w:numPr>
          <w:ilvl w:val="0"/>
          <w:numId w:val="42"/>
        </w:numPr>
        <w:jc w:val="both"/>
      </w:pPr>
      <w:r w:rsidRPr="00764E88">
        <w:t>Sprawowaniu kompleksowej opieki pielęgniarskiej nad pacjentami w stanach zagrożenia życia i zdrowia.</w:t>
      </w:r>
    </w:p>
    <w:p w14:paraId="7E882B59" w14:textId="77777777" w:rsidR="00764E88" w:rsidRPr="00764E88" w:rsidRDefault="00764E88" w:rsidP="00764E88">
      <w:pPr>
        <w:numPr>
          <w:ilvl w:val="0"/>
          <w:numId w:val="42"/>
        </w:numPr>
        <w:jc w:val="both"/>
      </w:pPr>
      <w:r w:rsidRPr="00764E88">
        <w:t>Monitorowaniu parametrów życiowych pacjentów oraz obsłudze aparatury monitorującej i podtrzymującej funkcje życiowe.</w:t>
      </w:r>
    </w:p>
    <w:p w14:paraId="48F3EC8B" w14:textId="77777777" w:rsidR="00764E88" w:rsidRPr="00764E88" w:rsidRDefault="00764E88" w:rsidP="00764E88">
      <w:pPr>
        <w:numPr>
          <w:ilvl w:val="0"/>
          <w:numId w:val="42"/>
        </w:numPr>
        <w:jc w:val="both"/>
      </w:pPr>
      <w:r w:rsidRPr="00764E88">
        <w:t>Realizacji zleceń lekarskich oraz wykonywaniu czynności diagnostycznych, leczniczych i pielęgnacyjnych zgodnie z posiadanymi kwalifikacjami.</w:t>
      </w:r>
    </w:p>
    <w:p w14:paraId="50C66A09" w14:textId="77777777" w:rsidR="00764E88" w:rsidRPr="00764E88" w:rsidRDefault="00764E88" w:rsidP="00764E88">
      <w:pPr>
        <w:numPr>
          <w:ilvl w:val="0"/>
          <w:numId w:val="42"/>
        </w:numPr>
        <w:jc w:val="both"/>
      </w:pPr>
      <w:r w:rsidRPr="00764E88">
        <w:t>Pielęgnacji pacjentów wymagających intensywnego nadzoru, w tym pacjentów wentylowanych mechanicznie.</w:t>
      </w:r>
    </w:p>
    <w:p w14:paraId="66DEB76E" w14:textId="77777777" w:rsidR="00764E88" w:rsidRPr="00764E88" w:rsidRDefault="00764E88" w:rsidP="00764E88">
      <w:pPr>
        <w:numPr>
          <w:ilvl w:val="0"/>
          <w:numId w:val="42"/>
        </w:numPr>
        <w:jc w:val="both"/>
      </w:pPr>
      <w:r w:rsidRPr="00764E88">
        <w:t>Podawaniu leków, płynów infuzyjnych, preparatów krwi oraz prowadzeniu terapii infuzyjnej zgodnie ze zleceniami lekarskimi.</w:t>
      </w:r>
    </w:p>
    <w:p w14:paraId="092FE0D7" w14:textId="77777777" w:rsidR="00764E88" w:rsidRPr="00764E88" w:rsidRDefault="00764E88" w:rsidP="00764E88">
      <w:pPr>
        <w:numPr>
          <w:ilvl w:val="0"/>
          <w:numId w:val="42"/>
        </w:numPr>
        <w:jc w:val="both"/>
      </w:pPr>
      <w:r w:rsidRPr="00764E88">
        <w:t>Pielęgnacji dostępów naczyniowych, ran pooperacyjnych oraz prowadzeniu profilaktyki przeciwodleżynowej.</w:t>
      </w:r>
    </w:p>
    <w:p w14:paraId="0CD13E79" w14:textId="77777777" w:rsidR="00764E88" w:rsidRPr="00764E88" w:rsidRDefault="00764E88" w:rsidP="00764E88">
      <w:pPr>
        <w:numPr>
          <w:ilvl w:val="0"/>
          <w:numId w:val="42"/>
        </w:numPr>
        <w:jc w:val="both"/>
      </w:pPr>
      <w:r w:rsidRPr="00764E88">
        <w:t>Asystowaniu lekarzom podczas wykonywania specjalistycznych procedur diagnostycznych i terapeutycznych.</w:t>
      </w:r>
    </w:p>
    <w:p w14:paraId="52565B6F" w14:textId="77777777" w:rsidR="00764E88" w:rsidRPr="00764E88" w:rsidRDefault="00764E88" w:rsidP="00764E88">
      <w:pPr>
        <w:numPr>
          <w:ilvl w:val="0"/>
          <w:numId w:val="42"/>
        </w:numPr>
        <w:jc w:val="both"/>
      </w:pPr>
      <w:r w:rsidRPr="00764E88">
        <w:t>Uczestniczeniu w resuscytacji krążeniowo-oddechowej oraz innych działaniach ratujących życie.</w:t>
      </w:r>
    </w:p>
    <w:p w14:paraId="55FE82FF" w14:textId="77777777" w:rsidR="00764E88" w:rsidRPr="00764E88" w:rsidRDefault="00764E88" w:rsidP="00764E88">
      <w:pPr>
        <w:numPr>
          <w:ilvl w:val="0"/>
          <w:numId w:val="42"/>
        </w:numPr>
        <w:jc w:val="both"/>
      </w:pPr>
      <w:r w:rsidRPr="00764E88">
        <w:t>Prowadzeniu dokumentacji medycznej oraz bieżącym przekazywaniu informacji o stanie pacjentów.</w:t>
      </w:r>
    </w:p>
    <w:p w14:paraId="1FF44A07" w14:textId="77777777" w:rsidR="00764E88" w:rsidRPr="00764E88" w:rsidRDefault="00764E88" w:rsidP="00764E88">
      <w:pPr>
        <w:numPr>
          <w:ilvl w:val="0"/>
          <w:numId w:val="42"/>
        </w:numPr>
        <w:jc w:val="both"/>
      </w:pPr>
      <w:r w:rsidRPr="00764E88">
        <w:t>Przestrzeganiu procedur epidemiologicznych, zasad bezpieczeństwa pacjenta oraz standardów opieki obowiązujących w PIM MSWiA.</w:t>
      </w:r>
    </w:p>
    <w:p w14:paraId="79C8BCC4" w14:textId="77777777" w:rsidR="00764E88" w:rsidRPr="00764E88" w:rsidRDefault="00764E88" w:rsidP="00764E88">
      <w:pPr>
        <w:jc w:val="both"/>
        <w:rPr>
          <w:b/>
          <w:bCs/>
        </w:rPr>
      </w:pPr>
      <w:r w:rsidRPr="00764E88">
        <w:rPr>
          <w:b/>
          <w:bCs/>
        </w:rPr>
        <w:t>Zadanie nr 6 – Centrum Diagnostyki Radiologicznej</w:t>
      </w:r>
    </w:p>
    <w:p w14:paraId="24FE9D52" w14:textId="77777777" w:rsidR="00764E88" w:rsidRPr="00764E88" w:rsidRDefault="00764E88" w:rsidP="00764E88">
      <w:pPr>
        <w:jc w:val="both"/>
      </w:pPr>
      <w:r w:rsidRPr="00764E88">
        <w:t>Wykonywane czynności będą polegały w szczególności na:</w:t>
      </w:r>
    </w:p>
    <w:p w14:paraId="56E61ED7" w14:textId="77777777" w:rsidR="00764E88" w:rsidRPr="00764E88" w:rsidRDefault="00764E88" w:rsidP="00764E88">
      <w:pPr>
        <w:numPr>
          <w:ilvl w:val="0"/>
          <w:numId w:val="43"/>
        </w:numPr>
        <w:jc w:val="both"/>
      </w:pPr>
      <w:r w:rsidRPr="00764E88">
        <w:t>Sprawowaniu opieki pielęgniarskiej nad pacjentami kierowanymi na badania diagnostyki obrazowej.</w:t>
      </w:r>
    </w:p>
    <w:p w14:paraId="553A05F5" w14:textId="77777777" w:rsidR="00764E88" w:rsidRPr="00764E88" w:rsidRDefault="00764E88" w:rsidP="00764E88">
      <w:pPr>
        <w:numPr>
          <w:ilvl w:val="0"/>
          <w:numId w:val="43"/>
        </w:numPr>
        <w:jc w:val="both"/>
      </w:pPr>
      <w:r w:rsidRPr="00764E88">
        <w:t>Przygotowywaniu pacjentów do badań diagnostycznych, w tym badań wymagających dożylnego podania środków kontrastowych.</w:t>
      </w:r>
    </w:p>
    <w:p w14:paraId="2E035867" w14:textId="77777777" w:rsidR="00764E88" w:rsidRPr="00764E88" w:rsidRDefault="00764E88" w:rsidP="00764E88">
      <w:pPr>
        <w:numPr>
          <w:ilvl w:val="0"/>
          <w:numId w:val="43"/>
        </w:numPr>
        <w:jc w:val="both"/>
      </w:pPr>
      <w:r w:rsidRPr="00764E88">
        <w:t>Przeprowadzaniu czynności pielęgniarskich związanych z przygotowaniem i zabezpieczeniem dostępu dożylnego.</w:t>
      </w:r>
    </w:p>
    <w:p w14:paraId="51633D6F" w14:textId="77777777" w:rsidR="00764E88" w:rsidRPr="00764E88" w:rsidRDefault="00764E88" w:rsidP="00764E88">
      <w:pPr>
        <w:numPr>
          <w:ilvl w:val="0"/>
          <w:numId w:val="43"/>
        </w:numPr>
        <w:jc w:val="both"/>
      </w:pPr>
      <w:r w:rsidRPr="00764E88">
        <w:t>Podawaniu produktów leczniczych i środków kontrastowych zgodnie ze zleceniami lekarskimi, posiadanymi uprawnieniami oraz obowiązującymi procedurami.</w:t>
      </w:r>
    </w:p>
    <w:p w14:paraId="6738B93E" w14:textId="77777777" w:rsidR="00764E88" w:rsidRPr="00764E88" w:rsidRDefault="00764E88" w:rsidP="00764E88">
      <w:pPr>
        <w:numPr>
          <w:ilvl w:val="0"/>
          <w:numId w:val="43"/>
        </w:numPr>
        <w:jc w:val="both"/>
      </w:pPr>
      <w:r w:rsidRPr="00764E88">
        <w:t>Monitorowaniu stanu pacjentów przed badaniem, w jego trakcie i po zakończeniu, w szczególności w przypadku wystąpienia działań niepożądanych.</w:t>
      </w:r>
    </w:p>
    <w:p w14:paraId="06276B46" w14:textId="77777777" w:rsidR="00764E88" w:rsidRPr="00764E88" w:rsidRDefault="00764E88" w:rsidP="00764E88">
      <w:pPr>
        <w:numPr>
          <w:ilvl w:val="0"/>
          <w:numId w:val="43"/>
        </w:numPr>
        <w:jc w:val="both"/>
      </w:pPr>
      <w:r w:rsidRPr="00764E88">
        <w:t>Udzielaniu pomocy w sytuacjach nagłego zagrożenia zdrowotnego oraz uczestniczeniu w czynnościach ratunkowych.</w:t>
      </w:r>
    </w:p>
    <w:p w14:paraId="314B178D" w14:textId="77777777" w:rsidR="00764E88" w:rsidRPr="00764E88" w:rsidRDefault="00764E88" w:rsidP="00764E88">
      <w:pPr>
        <w:numPr>
          <w:ilvl w:val="0"/>
          <w:numId w:val="43"/>
        </w:numPr>
        <w:jc w:val="both"/>
      </w:pPr>
      <w:r w:rsidRPr="00764E88">
        <w:t>Przygotowywaniu stanowisk do wykonywania świadczeń oraz kontroli wyposażenia medycznego.</w:t>
      </w:r>
    </w:p>
    <w:p w14:paraId="28D33BC3" w14:textId="77777777" w:rsidR="00764E88" w:rsidRPr="00764E88" w:rsidRDefault="00764E88" w:rsidP="00764E88">
      <w:pPr>
        <w:numPr>
          <w:ilvl w:val="0"/>
          <w:numId w:val="43"/>
        </w:numPr>
        <w:jc w:val="both"/>
      </w:pPr>
      <w:r w:rsidRPr="00764E88">
        <w:t>Prowadzeniu dokumentacji medycznej dotyczącej wykonywanych czynności.</w:t>
      </w:r>
    </w:p>
    <w:p w14:paraId="4AA882E1" w14:textId="77777777" w:rsidR="00764E88" w:rsidRPr="00764E88" w:rsidRDefault="00764E88" w:rsidP="00764E88">
      <w:pPr>
        <w:numPr>
          <w:ilvl w:val="0"/>
          <w:numId w:val="43"/>
        </w:numPr>
        <w:jc w:val="both"/>
      </w:pPr>
      <w:r w:rsidRPr="00764E88">
        <w:t>Współpracy z lekarzami radiologami, elektroradiologami oraz pozostałym personelem medycznym.</w:t>
      </w:r>
    </w:p>
    <w:p w14:paraId="3DB1BFD0" w14:textId="77777777" w:rsidR="00764E88" w:rsidRPr="00764E88" w:rsidRDefault="00764E88" w:rsidP="00764E88">
      <w:pPr>
        <w:numPr>
          <w:ilvl w:val="0"/>
          <w:numId w:val="43"/>
        </w:numPr>
        <w:jc w:val="both"/>
      </w:pPr>
      <w:r w:rsidRPr="00764E88">
        <w:t>Przestrzeganiu procedur epidemiologicznych, zasad ochrony radiologicznej oraz bezpieczeństwa pacjenta.</w:t>
      </w:r>
    </w:p>
    <w:p w14:paraId="671872BD" w14:textId="77777777" w:rsidR="00764E88" w:rsidRPr="00764E88" w:rsidRDefault="00764E88" w:rsidP="00764E88">
      <w:pPr>
        <w:jc w:val="both"/>
        <w:rPr>
          <w:b/>
          <w:bCs/>
        </w:rPr>
      </w:pPr>
      <w:r w:rsidRPr="00764E88">
        <w:rPr>
          <w:b/>
          <w:bCs/>
        </w:rPr>
        <w:t>Zadanie nr 7 – Klinika Neurochirurgii</w:t>
      </w:r>
    </w:p>
    <w:p w14:paraId="2FF6B73F" w14:textId="77777777" w:rsidR="00764E88" w:rsidRPr="00764E88" w:rsidRDefault="00764E88" w:rsidP="00764E88">
      <w:pPr>
        <w:jc w:val="both"/>
      </w:pPr>
      <w:r w:rsidRPr="00764E88">
        <w:t>Wykonywane czynności będą polegały w szczególności na:</w:t>
      </w:r>
    </w:p>
    <w:p w14:paraId="26E0A5A9" w14:textId="77777777" w:rsidR="00764E88" w:rsidRPr="00764E88" w:rsidRDefault="00764E88" w:rsidP="00764E88">
      <w:pPr>
        <w:numPr>
          <w:ilvl w:val="0"/>
          <w:numId w:val="44"/>
        </w:numPr>
        <w:jc w:val="both"/>
      </w:pPr>
      <w:r w:rsidRPr="00764E88">
        <w:t>Zapewnieniu kompleksowej opieki pielęgniarskiej nad pacjentami ze schorzeniami układu nerwowego wymagającymi leczenia neurochirurgicznego.</w:t>
      </w:r>
    </w:p>
    <w:p w14:paraId="133FF999" w14:textId="77777777" w:rsidR="00764E88" w:rsidRPr="00764E88" w:rsidRDefault="00764E88" w:rsidP="00764E88">
      <w:pPr>
        <w:numPr>
          <w:ilvl w:val="0"/>
          <w:numId w:val="44"/>
        </w:numPr>
        <w:jc w:val="both"/>
      </w:pPr>
      <w:r w:rsidRPr="00764E88">
        <w:t>Rozpoznawaniu potrzeb pielęgnacyjnych pacjentów oraz planowaniu i realizacji procesu pielęgnowania.</w:t>
      </w:r>
    </w:p>
    <w:p w14:paraId="185714B6" w14:textId="77777777" w:rsidR="00764E88" w:rsidRPr="00764E88" w:rsidRDefault="00764E88" w:rsidP="00764E88">
      <w:pPr>
        <w:numPr>
          <w:ilvl w:val="0"/>
          <w:numId w:val="44"/>
        </w:numPr>
        <w:jc w:val="both"/>
      </w:pPr>
      <w:r w:rsidRPr="00764E88">
        <w:t>Monitorowaniu stanu neurologicznego pacjentów, poziomu świadomości oraz podstawowych parametrów życiowych.</w:t>
      </w:r>
    </w:p>
    <w:p w14:paraId="5FC25173" w14:textId="77777777" w:rsidR="00764E88" w:rsidRPr="00764E88" w:rsidRDefault="00764E88" w:rsidP="00764E88">
      <w:pPr>
        <w:numPr>
          <w:ilvl w:val="0"/>
          <w:numId w:val="44"/>
        </w:numPr>
        <w:jc w:val="both"/>
      </w:pPr>
      <w:r w:rsidRPr="00764E88">
        <w:t>Przygotowywaniu pacjentów do zabiegów neurochirurgicznych oraz sprawowaniu opieki pooperacyjnej.</w:t>
      </w:r>
    </w:p>
    <w:p w14:paraId="3CBB7F9F" w14:textId="77777777" w:rsidR="00764E88" w:rsidRPr="00764E88" w:rsidRDefault="00764E88" w:rsidP="00764E88">
      <w:pPr>
        <w:numPr>
          <w:ilvl w:val="0"/>
          <w:numId w:val="44"/>
        </w:numPr>
        <w:jc w:val="both"/>
      </w:pPr>
      <w:r w:rsidRPr="00764E88">
        <w:t>Wykonywaniu czynności diagnostycznych, leczniczych i pielęgnacyjnych zgodnie ze zleceniami lekarskimi.</w:t>
      </w:r>
    </w:p>
    <w:p w14:paraId="001BBE3F" w14:textId="77777777" w:rsidR="00764E88" w:rsidRPr="00764E88" w:rsidRDefault="00764E88" w:rsidP="00764E88">
      <w:pPr>
        <w:numPr>
          <w:ilvl w:val="0"/>
          <w:numId w:val="44"/>
        </w:numPr>
        <w:jc w:val="both"/>
      </w:pPr>
      <w:r w:rsidRPr="00764E88">
        <w:t>Pielęgnacji ran pooperacyjnych, opatrunków oraz dostępów naczyniowych.</w:t>
      </w:r>
    </w:p>
    <w:p w14:paraId="435E354D" w14:textId="77777777" w:rsidR="00764E88" w:rsidRPr="00764E88" w:rsidRDefault="00764E88" w:rsidP="00764E88">
      <w:pPr>
        <w:numPr>
          <w:ilvl w:val="0"/>
          <w:numId w:val="44"/>
        </w:numPr>
        <w:jc w:val="both"/>
      </w:pPr>
      <w:r w:rsidRPr="00764E88">
        <w:t>Prowadzeniu profilaktyki powikłań wynikających z ograniczonej mobilności pacjentów.</w:t>
      </w:r>
    </w:p>
    <w:p w14:paraId="102FB095" w14:textId="77777777" w:rsidR="00764E88" w:rsidRPr="00764E88" w:rsidRDefault="00764E88" w:rsidP="00764E88">
      <w:pPr>
        <w:numPr>
          <w:ilvl w:val="0"/>
          <w:numId w:val="44"/>
        </w:numPr>
        <w:jc w:val="both"/>
      </w:pPr>
      <w:r w:rsidRPr="00764E88">
        <w:t>Udzielaniu pacjentom i ich rodzinom informacji oraz wsparcia w zakresie pielęgnacji i rekonwalescencji.</w:t>
      </w:r>
    </w:p>
    <w:p w14:paraId="1095EB52" w14:textId="77777777" w:rsidR="00764E88" w:rsidRPr="00764E88" w:rsidRDefault="00764E88" w:rsidP="00764E88">
      <w:pPr>
        <w:numPr>
          <w:ilvl w:val="0"/>
          <w:numId w:val="44"/>
        </w:numPr>
        <w:jc w:val="both"/>
      </w:pPr>
      <w:r w:rsidRPr="00764E88">
        <w:t>Prowadzeniu dokumentacji medycznej zgodnie z obowiązującymi przepisami.</w:t>
      </w:r>
    </w:p>
    <w:p w14:paraId="62715C30" w14:textId="77777777" w:rsidR="00764E88" w:rsidRPr="00764E88" w:rsidRDefault="00764E88" w:rsidP="00764E88">
      <w:pPr>
        <w:numPr>
          <w:ilvl w:val="0"/>
          <w:numId w:val="44"/>
        </w:numPr>
        <w:jc w:val="both"/>
      </w:pPr>
      <w:r w:rsidRPr="00764E88">
        <w:t>Współpracy z zespołem terapeutycznym oraz przestrzeganiu procedur obowiązujących w PIM MSWiA.</w:t>
      </w:r>
    </w:p>
    <w:p w14:paraId="31EA8E81" w14:textId="77777777" w:rsidR="00764E88" w:rsidRPr="00764E88" w:rsidRDefault="00764E88" w:rsidP="00764E88">
      <w:pPr>
        <w:jc w:val="both"/>
        <w:rPr>
          <w:b/>
          <w:bCs/>
        </w:rPr>
      </w:pPr>
      <w:r w:rsidRPr="00764E88">
        <w:rPr>
          <w:b/>
          <w:bCs/>
        </w:rPr>
        <w:t>Zadanie nr 8 – Klinika Pulmonologii, Chorób Wewnętrznych, Pulmonologii Onkologicznej i Transplantologicznej oraz Poradnia Alergologiczna</w:t>
      </w:r>
    </w:p>
    <w:p w14:paraId="0E69C861" w14:textId="77777777" w:rsidR="00764E88" w:rsidRPr="00764E88" w:rsidRDefault="00764E88" w:rsidP="00764E88">
      <w:pPr>
        <w:jc w:val="both"/>
      </w:pPr>
      <w:r w:rsidRPr="00764E88">
        <w:t>Wykonywane czynności będą polegały w szczególności na:</w:t>
      </w:r>
    </w:p>
    <w:p w14:paraId="0B38D8BB" w14:textId="77777777" w:rsidR="00764E88" w:rsidRPr="00764E88" w:rsidRDefault="00764E88" w:rsidP="00764E88">
      <w:pPr>
        <w:jc w:val="both"/>
      </w:pPr>
      <w:r w:rsidRPr="00764E88">
        <w:t>W zakresie świadczeń realizowanych w Klinice:</w:t>
      </w:r>
    </w:p>
    <w:p w14:paraId="1EDF26D9" w14:textId="77777777" w:rsidR="00764E88" w:rsidRPr="00764E88" w:rsidRDefault="00764E88" w:rsidP="00764E88">
      <w:pPr>
        <w:numPr>
          <w:ilvl w:val="0"/>
          <w:numId w:val="45"/>
        </w:numPr>
        <w:jc w:val="both"/>
      </w:pPr>
      <w:r w:rsidRPr="00764E88">
        <w:lastRenderedPageBreak/>
        <w:t>Zapewnieniu opieki pielęgniarskiej nad pacjentami hospitalizowanymi z powodu chorób układu oddechowego oraz chorób współistniejących.</w:t>
      </w:r>
    </w:p>
    <w:p w14:paraId="71E20D0C" w14:textId="77777777" w:rsidR="00764E88" w:rsidRPr="00764E88" w:rsidRDefault="00764E88" w:rsidP="00764E88">
      <w:pPr>
        <w:numPr>
          <w:ilvl w:val="0"/>
          <w:numId w:val="45"/>
        </w:numPr>
        <w:jc w:val="both"/>
      </w:pPr>
      <w:r w:rsidRPr="00764E88">
        <w:t>Monitorowaniu stanu zdrowia pacjentów, w tym parametrów oddechowych i krążeniowych.</w:t>
      </w:r>
    </w:p>
    <w:p w14:paraId="081B8ABC" w14:textId="77777777" w:rsidR="00764E88" w:rsidRPr="00764E88" w:rsidRDefault="00764E88" w:rsidP="00764E88">
      <w:pPr>
        <w:numPr>
          <w:ilvl w:val="0"/>
          <w:numId w:val="45"/>
        </w:numPr>
        <w:jc w:val="both"/>
      </w:pPr>
      <w:r w:rsidRPr="00764E88">
        <w:t>Wykonywaniu czynności diagnostycznych, leczniczych i pielęgnacyjnych zgodnie ze zleceniami lekarskimi.</w:t>
      </w:r>
    </w:p>
    <w:p w14:paraId="23A60E10" w14:textId="77777777" w:rsidR="00764E88" w:rsidRPr="00764E88" w:rsidRDefault="00764E88" w:rsidP="00764E88">
      <w:pPr>
        <w:numPr>
          <w:ilvl w:val="0"/>
          <w:numId w:val="45"/>
        </w:numPr>
        <w:jc w:val="both"/>
      </w:pPr>
      <w:r w:rsidRPr="00764E88">
        <w:t>Przygotowywaniu pacjentów do badań i zabiegów diagnostycznych oraz sprawowaniu opieki po ich wykonaniu.</w:t>
      </w:r>
    </w:p>
    <w:p w14:paraId="34764565" w14:textId="77777777" w:rsidR="00764E88" w:rsidRPr="00764E88" w:rsidRDefault="00764E88" w:rsidP="00764E88">
      <w:pPr>
        <w:numPr>
          <w:ilvl w:val="0"/>
          <w:numId w:val="45"/>
        </w:numPr>
        <w:jc w:val="both"/>
      </w:pPr>
      <w:r w:rsidRPr="00764E88">
        <w:t>Podawaniu leków, prowadzeniu tlenoterapii oraz wykonywaniu innych świadczeń zgodnie z posiadanymi kwalifikacjami.</w:t>
      </w:r>
    </w:p>
    <w:p w14:paraId="3850F568" w14:textId="77777777" w:rsidR="00764E88" w:rsidRPr="00764E88" w:rsidRDefault="00764E88" w:rsidP="00764E88">
      <w:pPr>
        <w:numPr>
          <w:ilvl w:val="0"/>
          <w:numId w:val="45"/>
        </w:numPr>
        <w:jc w:val="both"/>
      </w:pPr>
      <w:r w:rsidRPr="00764E88">
        <w:t>Prowadzeniu dokumentacji medycznej oraz współpracy z zespołem terapeutycznym.</w:t>
      </w:r>
    </w:p>
    <w:p w14:paraId="14E355B9" w14:textId="77777777" w:rsidR="00764E88" w:rsidRPr="00764E88" w:rsidRDefault="00764E88" w:rsidP="00764E88">
      <w:pPr>
        <w:jc w:val="both"/>
      </w:pPr>
      <w:r w:rsidRPr="00764E88">
        <w:t>W zakresie świadczeń realizowanych w Poradni Alergologicznej:</w:t>
      </w:r>
    </w:p>
    <w:p w14:paraId="705C63DC" w14:textId="77777777" w:rsidR="00764E88" w:rsidRPr="00764E88" w:rsidRDefault="00764E88" w:rsidP="00764E88">
      <w:pPr>
        <w:numPr>
          <w:ilvl w:val="0"/>
          <w:numId w:val="46"/>
        </w:numPr>
        <w:jc w:val="both"/>
      </w:pPr>
      <w:r w:rsidRPr="00764E88">
        <w:t>Przygotowywaniu pacjentów do konsultacji lekarskich oraz badań diagnostycznych.</w:t>
      </w:r>
    </w:p>
    <w:p w14:paraId="236FDDF8" w14:textId="77777777" w:rsidR="00764E88" w:rsidRPr="00764E88" w:rsidRDefault="00764E88" w:rsidP="00764E88">
      <w:pPr>
        <w:numPr>
          <w:ilvl w:val="0"/>
          <w:numId w:val="46"/>
        </w:numPr>
        <w:jc w:val="both"/>
      </w:pPr>
      <w:r w:rsidRPr="00764E88">
        <w:t>Asystowaniu lekarzom podczas wykonywania badań i procedur alergologicznych.</w:t>
      </w:r>
    </w:p>
    <w:p w14:paraId="15A32E11" w14:textId="77777777" w:rsidR="00764E88" w:rsidRPr="00764E88" w:rsidRDefault="00764E88" w:rsidP="00764E88">
      <w:pPr>
        <w:numPr>
          <w:ilvl w:val="0"/>
          <w:numId w:val="46"/>
        </w:numPr>
        <w:jc w:val="both"/>
      </w:pPr>
      <w:r w:rsidRPr="00764E88">
        <w:t>Wykonywaniu testów alergologicznych i innych czynności diagnostycznych zgodnie z posiadanymi uprawnieniami oraz obowiązującymi procedurami.</w:t>
      </w:r>
    </w:p>
    <w:p w14:paraId="302AF3C8" w14:textId="77777777" w:rsidR="00764E88" w:rsidRPr="00764E88" w:rsidRDefault="00764E88" w:rsidP="00764E88">
      <w:pPr>
        <w:numPr>
          <w:ilvl w:val="0"/>
          <w:numId w:val="46"/>
        </w:numPr>
        <w:jc w:val="both"/>
      </w:pPr>
      <w:r w:rsidRPr="00764E88">
        <w:t>Podawaniu leków oraz wykonywaniu zleconych świadczeń pielęgniarskich.</w:t>
      </w:r>
    </w:p>
    <w:p w14:paraId="7AD6FC92" w14:textId="77777777" w:rsidR="00764E88" w:rsidRPr="00764E88" w:rsidRDefault="00764E88" w:rsidP="00764E88">
      <w:pPr>
        <w:numPr>
          <w:ilvl w:val="0"/>
          <w:numId w:val="46"/>
        </w:numPr>
        <w:jc w:val="both"/>
      </w:pPr>
      <w:r w:rsidRPr="00764E88">
        <w:t>Obserwowaniu pacjentów po wykonanych procedurach oraz podejmowaniu działań w przypadku wystąpienia reakcji niepożądanych.</w:t>
      </w:r>
    </w:p>
    <w:p w14:paraId="24A460BB" w14:textId="77777777" w:rsidR="00764E88" w:rsidRPr="00764E88" w:rsidRDefault="00764E88" w:rsidP="00764E88">
      <w:pPr>
        <w:numPr>
          <w:ilvl w:val="0"/>
          <w:numId w:val="46"/>
        </w:numPr>
        <w:jc w:val="both"/>
      </w:pPr>
      <w:r w:rsidRPr="00764E88">
        <w:t>Prowadzeniu dokumentacji medycznej i edukacji pacjentów w zakresie profilaktyki chorób alergicznych.</w:t>
      </w:r>
    </w:p>
    <w:p w14:paraId="511FAACB" w14:textId="77777777" w:rsidR="00764E88" w:rsidRPr="00764E88" w:rsidRDefault="00764E88" w:rsidP="00764E88">
      <w:pPr>
        <w:jc w:val="both"/>
        <w:rPr>
          <w:b/>
          <w:bCs/>
        </w:rPr>
      </w:pPr>
      <w:r w:rsidRPr="00764E88">
        <w:rPr>
          <w:b/>
          <w:bCs/>
        </w:rPr>
        <w:t>Zadania nr 9 i 10 – Pracownia Endoskopii</w:t>
      </w:r>
    </w:p>
    <w:p w14:paraId="46E804D0" w14:textId="77777777" w:rsidR="00764E88" w:rsidRPr="00764E88" w:rsidRDefault="00764E88" w:rsidP="00764E88">
      <w:pPr>
        <w:jc w:val="both"/>
      </w:pPr>
      <w:r w:rsidRPr="00764E88">
        <w:t>Wykonywane czynności będą polegały w szczególności na:</w:t>
      </w:r>
    </w:p>
    <w:p w14:paraId="4E0D7BF3" w14:textId="77777777" w:rsidR="00764E88" w:rsidRPr="00764E88" w:rsidRDefault="00764E88" w:rsidP="00764E88">
      <w:pPr>
        <w:numPr>
          <w:ilvl w:val="0"/>
          <w:numId w:val="47"/>
        </w:numPr>
        <w:jc w:val="both"/>
      </w:pPr>
      <w:r w:rsidRPr="00764E88">
        <w:t>Zapewnieniu opieki pielęgniarskiej nad pacjentami poddawanymi badaniom i zabiegom endoskopowym.</w:t>
      </w:r>
    </w:p>
    <w:p w14:paraId="7658F1B1" w14:textId="77777777" w:rsidR="00764E88" w:rsidRPr="00764E88" w:rsidRDefault="00764E88" w:rsidP="00764E88">
      <w:pPr>
        <w:numPr>
          <w:ilvl w:val="0"/>
          <w:numId w:val="47"/>
        </w:numPr>
        <w:jc w:val="both"/>
      </w:pPr>
      <w:r w:rsidRPr="00764E88">
        <w:t>Przygotowywaniu pacjentów do badań diagnostycznych i zabiegów endoskopowych oraz sprawowaniu opieki po ich zakończeniu.</w:t>
      </w:r>
    </w:p>
    <w:p w14:paraId="4D3CFA07" w14:textId="77777777" w:rsidR="00764E88" w:rsidRPr="00764E88" w:rsidRDefault="00764E88" w:rsidP="00764E88">
      <w:pPr>
        <w:numPr>
          <w:ilvl w:val="0"/>
          <w:numId w:val="47"/>
        </w:numPr>
        <w:jc w:val="both"/>
      </w:pPr>
      <w:r w:rsidRPr="00764E88">
        <w:t>Przygotowywaniu stanowisk zabiegowych, endoskopów, narzędzi i materiałów medycznych niezbędnych do wykonywania procedur.</w:t>
      </w:r>
    </w:p>
    <w:p w14:paraId="3750B995" w14:textId="77777777" w:rsidR="00764E88" w:rsidRPr="00764E88" w:rsidRDefault="00764E88" w:rsidP="00764E88">
      <w:pPr>
        <w:numPr>
          <w:ilvl w:val="0"/>
          <w:numId w:val="47"/>
        </w:numPr>
        <w:jc w:val="both"/>
      </w:pPr>
      <w:r w:rsidRPr="00764E88">
        <w:t>Asystowaniu lekarzom podczas wykonywania badań i zabiegów endoskopowych.</w:t>
      </w:r>
    </w:p>
    <w:p w14:paraId="2EEC5735" w14:textId="77777777" w:rsidR="00764E88" w:rsidRPr="00764E88" w:rsidRDefault="00764E88" w:rsidP="00764E88">
      <w:pPr>
        <w:numPr>
          <w:ilvl w:val="0"/>
          <w:numId w:val="47"/>
        </w:numPr>
        <w:jc w:val="both"/>
      </w:pPr>
      <w:r w:rsidRPr="00764E88">
        <w:t>Monitorowaniu stanu pacjentów oraz podstawowych parametrów życiowych podczas wykonywania świadczeń.</w:t>
      </w:r>
    </w:p>
    <w:p w14:paraId="3BDA4A12" w14:textId="77777777" w:rsidR="00764E88" w:rsidRPr="00764E88" w:rsidRDefault="00764E88" w:rsidP="00764E88">
      <w:pPr>
        <w:numPr>
          <w:ilvl w:val="0"/>
          <w:numId w:val="47"/>
        </w:numPr>
        <w:jc w:val="both"/>
      </w:pPr>
      <w:r w:rsidRPr="00764E88">
        <w:t>Podawaniu leków i płynów infuzyjnych zgodnie ze zleceniami lekarskimi.</w:t>
      </w:r>
    </w:p>
    <w:p w14:paraId="405868C2" w14:textId="77777777" w:rsidR="00764E88" w:rsidRPr="00764E88" w:rsidRDefault="00764E88" w:rsidP="00764E88">
      <w:pPr>
        <w:numPr>
          <w:ilvl w:val="0"/>
          <w:numId w:val="47"/>
        </w:numPr>
        <w:jc w:val="both"/>
      </w:pPr>
      <w:r w:rsidRPr="00764E88">
        <w:t>Właściwym postępowaniu z materiałem biologicznym</w:t>
      </w:r>
    </w:p>
    <w:p w14:paraId="6D9D3A65" w14:textId="77777777" w:rsidR="00900BD1" w:rsidRPr="00764E88" w:rsidRDefault="00900BD1" w:rsidP="00764E88">
      <w:pPr>
        <w:jc w:val="both"/>
      </w:pPr>
    </w:p>
    <w:sectPr w:rsidR="00900BD1" w:rsidRPr="00764E88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C8A882" w14:textId="77777777" w:rsidR="00EC06E7" w:rsidRDefault="00EC06E7" w:rsidP="003043D0">
      <w:r>
        <w:separator/>
      </w:r>
    </w:p>
  </w:endnote>
  <w:endnote w:type="continuationSeparator" w:id="0">
    <w:p w14:paraId="6698AB80" w14:textId="77777777" w:rsidR="00EC06E7" w:rsidRDefault="00EC06E7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BD261" w14:textId="232782AB" w:rsidR="008F7E87" w:rsidRDefault="003043D0" w:rsidP="00A3543B">
    <w:pPr>
      <w:pStyle w:val="Stopka"/>
      <w:rPr>
        <w:noProof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  <w:r>
      <w:rPr>
        <w:noProof/>
        <w:lang w:eastAsia="pl-PL"/>
      </w:rPr>
      <w:t xml:space="preserve">              </w:t>
    </w:r>
  </w:p>
  <w:p w14:paraId="5462D324" w14:textId="77777777" w:rsidR="008F7E87" w:rsidRPr="00515E3C" w:rsidRDefault="008F7E87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8F7E87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E826C0" w14:textId="77777777" w:rsidR="00EC06E7" w:rsidRDefault="00EC06E7" w:rsidP="003043D0">
      <w:r>
        <w:separator/>
      </w:r>
    </w:p>
  </w:footnote>
  <w:footnote w:type="continuationSeparator" w:id="0">
    <w:p w14:paraId="04952989" w14:textId="77777777" w:rsidR="00EC06E7" w:rsidRDefault="00EC06E7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8F7E87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lvl w:ilvl="0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ascii="Symbol" w:hAnsi="Symbol" w:cs="Symbol"/>
        <w:color w:val="auto"/>
        <w:sz w:val="22"/>
        <w:szCs w:val="22"/>
      </w:rPr>
    </w:lvl>
  </w:abstractNum>
  <w:abstractNum w:abstractNumId="2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3" w15:restartNumberingAfterBreak="0">
    <w:nsid w:val="06535205"/>
    <w:multiLevelType w:val="multilevel"/>
    <w:tmpl w:val="8A8218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7D1B7E"/>
    <w:multiLevelType w:val="multilevel"/>
    <w:tmpl w:val="ECBA4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2DB0CB6"/>
    <w:multiLevelType w:val="multilevel"/>
    <w:tmpl w:val="A50AF1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5342A2E"/>
    <w:multiLevelType w:val="multilevel"/>
    <w:tmpl w:val="A2DC81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C011B8"/>
    <w:multiLevelType w:val="hybridMultilevel"/>
    <w:tmpl w:val="F72CF8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59785A"/>
    <w:multiLevelType w:val="multilevel"/>
    <w:tmpl w:val="5A98E6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lfaen" w:eastAsia="Calibri" w:hAnsi="Sylfaen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F5E110B"/>
    <w:multiLevelType w:val="multilevel"/>
    <w:tmpl w:val="EA960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424D40"/>
    <w:multiLevelType w:val="multilevel"/>
    <w:tmpl w:val="D382C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0DD7201"/>
    <w:multiLevelType w:val="multilevel"/>
    <w:tmpl w:val="DAB27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26E7C18"/>
    <w:multiLevelType w:val="multilevel"/>
    <w:tmpl w:val="0F462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092639"/>
    <w:multiLevelType w:val="multilevel"/>
    <w:tmpl w:val="0C9AC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C061408"/>
    <w:multiLevelType w:val="multilevel"/>
    <w:tmpl w:val="697E5C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2D71771"/>
    <w:multiLevelType w:val="hybridMultilevel"/>
    <w:tmpl w:val="DCD461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9972427"/>
    <w:multiLevelType w:val="hybridMultilevel"/>
    <w:tmpl w:val="A52AE56C"/>
    <w:lvl w:ilvl="0" w:tplc="2D7C6B38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D257028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4346249A"/>
    <w:multiLevelType w:val="hybridMultilevel"/>
    <w:tmpl w:val="D29E9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690403"/>
    <w:multiLevelType w:val="hybridMultilevel"/>
    <w:tmpl w:val="B02C1D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B08C6E">
      <w:start w:val="8"/>
      <w:numFmt w:val="bullet"/>
      <w:lvlText w:val="•"/>
      <w:lvlJc w:val="left"/>
      <w:pPr>
        <w:ind w:left="1790" w:hanging="71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AA30141"/>
    <w:multiLevelType w:val="hybridMultilevel"/>
    <w:tmpl w:val="AE3CAD0A"/>
    <w:lvl w:ilvl="0" w:tplc="AC5CF7D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726453"/>
    <w:multiLevelType w:val="multilevel"/>
    <w:tmpl w:val="7A5ED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38C6E19"/>
    <w:multiLevelType w:val="hybridMultilevel"/>
    <w:tmpl w:val="2EB06A06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41979F1"/>
    <w:multiLevelType w:val="multilevel"/>
    <w:tmpl w:val="D382C2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F408AC"/>
    <w:multiLevelType w:val="multilevel"/>
    <w:tmpl w:val="9AFAD3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7883BB0"/>
    <w:multiLevelType w:val="hybridMultilevel"/>
    <w:tmpl w:val="041CF3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D61207E"/>
    <w:multiLevelType w:val="hybridMultilevel"/>
    <w:tmpl w:val="A4E441E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8" w15:restartNumberingAfterBreak="0">
    <w:nsid w:val="63B56F41"/>
    <w:multiLevelType w:val="hybridMultilevel"/>
    <w:tmpl w:val="E0EC7A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657A4EF7"/>
    <w:multiLevelType w:val="multilevel"/>
    <w:tmpl w:val="7A5ED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5C910C0"/>
    <w:multiLevelType w:val="multilevel"/>
    <w:tmpl w:val="7A5ED0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4" w15:restartNumberingAfterBreak="0">
    <w:nsid w:val="72B14E97"/>
    <w:multiLevelType w:val="multilevel"/>
    <w:tmpl w:val="D382C2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46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2"/>
  </w:num>
  <w:num w:numId="2" w16cid:durableId="1898932506">
    <w:abstractNumId w:val="23"/>
  </w:num>
  <w:num w:numId="3" w16cid:durableId="1383485149">
    <w:abstractNumId w:val="43"/>
  </w:num>
  <w:num w:numId="4" w16cid:durableId="658922247">
    <w:abstractNumId w:val="5"/>
  </w:num>
  <w:num w:numId="5" w16cid:durableId="753821886">
    <w:abstractNumId w:val="7"/>
  </w:num>
  <w:num w:numId="6" w16cid:durableId="313417799">
    <w:abstractNumId w:val="33"/>
  </w:num>
  <w:num w:numId="7" w16cid:durableId="1697580521">
    <w:abstractNumId w:val="46"/>
  </w:num>
  <w:num w:numId="8" w16cid:durableId="1088387658">
    <w:abstractNumId w:val="10"/>
  </w:num>
  <w:num w:numId="9" w16cid:durableId="880166344">
    <w:abstractNumId w:val="32"/>
  </w:num>
  <w:num w:numId="10" w16cid:durableId="1178471695">
    <w:abstractNumId w:val="45"/>
  </w:num>
  <w:num w:numId="11" w16cid:durableId="637154339">
    <w:abstractNumId w:val="6"/>
  </w:num>
  <w:num w:numId="12" w16cid:durableId="1773283311">
    <w:abstractNumId w:val="19"/>
  </w:num>
  <w:num w:numId="13" w16cid:durableId="1818449123">
    <w:abstractNumId w:val="18"/>
  </w:num>
  <w:num w:numId="14" w16cid:durableId="1643341072">
    <w:abstractNumId w:val="41"/>
  </w:num>
  <w:num w:numId="15" w16cid:durableId="59523539">
    <w:abstractNumId w:val="37"/>
  </w:num>
  <w:num w:numId="16" w16cid:durableId="872812489">
    <w:abstractNumId w:val="42"/>
  </w:num>
  <w:num w:numId="17" w16cid:durableId="1400667670">
    <w:abstractNumId w:val="12"/>
  </w:num>
  <w:num w:numId="18" w16cid:durableId="1403067629">
    <w:abstractNumId w:val="0"/>
  </w:num>
  <w:num w:numId="19" w16cid:durableId="642079411">
    <w:abstractNumId w:val="1"/>
  </w:num>
  <w:num w:numId="20" w16cid:durableId="327565129">
    <w:abstractNumId w:val="25"/>
  </w:num>
  <w:num w:numId="21" w16cid:durableId="1091438457">
    <w:abstractNumId w:val="35"/>
  </w:num>
  <w:num w:numId="22" w16cid:durableId="676347075">
    <w:abstractNumId w:val="27"/>
  </w:num>
  <w:num w:numId="23" w16cid:durableId="1672565612">
    <w:abstractNumId w:val="24"/>
  </w:num>
  <w:num w:numId="24" w16cid:durableId="886768047">
    <w:abstractNumId w:val="30"/>
  </w:num>
  <w:num w:numId="25" w16cid:durableId="1378236633">
    <w:abstractNumId w:val="11"/>
  </w:num>
  <w:num w:numId="26" w16cid:durableId="177952645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972639140">
    <w:abstractNumId w:val="36"/>
  </w:num>
  <w:num w:numId="28" w16cid:durableId="1446926593">
    <w:abstractNumId w:val="28"/>
  </w:num>
  <w:num w:numId="29" w16cid:durableId="591859333">
    <w:abstractNumId w:val="26"/>
  </w:num>
  <w:num w:numId="30" w16cid:durableId="1467770587">
    <w:abstractNumId w:val="38"/>
  </w:num>
  <w:num w:numId="31" w16cid:durableId="1472939173">
    <w:abstractNumId w:val="15"/>
  </w:num>
  <w:num w:numId="32" w16cid:durableId="1930699974">
    <w:abstractNumId w:val="14"/>
  </w:num>
  <w:num w:numId="33" w16cid:durableId="973605662">
    <w:abstractNumId w:val="44"/>
  </w:num>
  <w:num w:numId="34" w16cid:durableId="1758863937">
    <w:abstractNumId w:val="17"/>
  </w:num>
  <w:num w:numId="35" w16cid:durableId="2015258530">
    <w:abstractNumId w:val="31"/>
  </w:num>
  <w:num w:numId="36" w16cid:durableId="1834951422">
    <w:abstractNumId w:val="13"/>
  </w:num>
  <w:num w:numId="37" w16cid:durableId="605309031">
    <w:abstractNumId w:val="39"/>
  </w:num>
  <w:num w:numId="38" w16cid:durableId="1151486822">
    <w:abstractNumId w:val="40"/>
  </w:num>
  <w:num w:numId="39" w16cid:durableId="2131901034">
    <w:abstractNumId w:val="29"/>
  </w:num>
  <w:num w:numId="40" w16cid:durableId="253049903">
    <w:abstractNumId w:val="34"/>
  </w:num>
  <w:num w:numId="41" w16cid:durableId="905802964">
    <w:abstractNumId w:val="16"/>
  </w:num>
  <w:num w:numId="42" w16cid:durableId="563835185">
    <w:abstractNumId w:val="20"/>
  </w:num>
  <w:num w:numId="43" w16cid:durableId="334655061">
    <w:abstractNumId w:val="21"/>
  </w:num>
  <w:num w:numId="44" w16cid:durableId="1366322126">
    <w:abstractNumId w:val="8"/>
  </w:num>
  <w:num w:numId="45" w16cid:durableId="705645696">
    <w:abstractNumId w:val="3"/>
  </w:num>
  <w:num w:numId="46" w16cid:durableId="847983099">
    <w:abstractNumId w:val="4"/>
  </w:num>
  <w:num w:numId="47" w16cid:durableId="138387007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261FB"/>
    <w:rsid w:val="000C689D"/>
    <w:rsid w:val="000E6E8A"/>
    <w:rsid w:val="00103372"/>
    <w:rsid w:val="001152E4"/>
    <w:rsid w:val="001922F4"/>
    <w:rsid w:val="001C6196"/>
    <w:rsid w:val="001E3F1F"/>
    <w:rsid w:val="002B4E0C"/>
    <w:rsid w:val="002E5714"/>
    <w:rsid w:val="002F341B"/>
    <w:rsid w:val="003043D0"/>
    <w:rsid w:val="00362FCF"/>
    <w:rsid w:val="00385E28"/>
    <w:rsid w:val="003B2A69"/>
    <w:rsid w:val="003C6920"/>
    <w:rsid w:val="003D56FE"/>
    <w:rsid w:val="003E6DCC"/>
    <w:rsid w:val="004251C4"/>
    <w:rsid w:val="00426B14"/>
    <w:rsid w:val="00464469"/>
    <w:rsid w:val="00471854"/>
    <w:rsid w:val="004928AA"/>
    <w:rsid w:val="0049300B"/>
    <w:rsid w:val="004A0582"/>
    <w:rsid w:val="004E55CF"/>
    <w:rsid w:val="0050381B"/>
    <w:rsid w:val="00551A31"/>
    <w:rsid w:val="00575B76"/>
    <w:rsid w:val="005A7161"/>
    <w:rsid w:val="005D0542"/>
    <w:rsid w:val="005F24E0"/>
    <w:rsid w:val="00631CB2"/>
    <w:rsid w:val="006768E1"/>
    <w:rsid w:val="006D07B5"/>
    <w:rsid w:val="006D64EF"/>
    <w:rsid w:val="00700B53"/>
    <w:rsid w:val="00715A12"/>
    <w:rsid w:val="00757372"/>
    <w:rsid w:val="00764E88"/>
    <w:rsid w:val="00783167"/>
    <w:rsid w:val="007C2634"/>
    <w:rsid w:val="007C6314"/>
    <w:rsid w:val="007F2C82"/>
    <w:rsid w:val="00816D39"/>
    <w:rsid w:val="0088024A"/>
    <w:rsid w:val="008F29C1"/>
    <w:rsid w:val="008F7E87"/>
    <w:rsid w:val="00900BD1"/>
    <w:rsid w:val="00941B84"/>
    <w:rsid w:val="00967F6D"/>
    <w:rsid w:val="00981F92"/>
    <w:rsid w:val="009B3077"/>
    <w:rsid w:val="009D43CF"/>
    <w:rsid w:val="00A112B2"/>
    <w:rsid w:val="00A3543B"/>
    <w:rsid w:val="00A40B8F"/>
    <w:rsid w:val="00A42C78"/>
    <w:rsid w:val="00A66E71"/>
    <w:rsid w:val="00A82790"/>
    <w:rsid w:val="00B00A8D"/>
    <w:rsid w:val="00B13D60"/>
    <w:rsid w:val="00B40661"/>
    <w:rsid w:val="00B44D42"/>
    <w:rsid w:val="00B50F74"/>
    <w:rsid w:val="00BD7B46"/>
    <w:rsid w:val="00C96F88"/>
    <w:rsid w:val="00D63DAC"/>
    <w:rsid w:val="00DA3436"/>
    <w:rsid w:val="00DB6649"/>
    <w:rsid w:val="00E01AE7"/>
    <w:rsid w:val="00E354A1"/>
    <w:rsid w:val="00E655F8"/>
    <w:rsid w:val="00E75DAA"/>
    <w:rsid w:val="00EB21D3"/>
    <w:rsid w:val="00EB21FC"/>
    <w:rsid w:val="00EC06E7"/>
    <w:rsid w:val="00EF79BC"/>
    <w:rsid w:val="00F11B7D"/>
    <w:rsid w:val="00F5278A"/>
    <w:rsid w:val="00F56974"/>
    <w:rsid w:val="00F638FC"/>
    <w:rsid w:val="00FA034E"/>
    <w:rsid w:val="00FA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3543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341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character" w:customStyle="1" w:styleId="WW8Num2z1">
    <w:name w:val="WW8Num2z1"/>
    <w:rsid w:val="00E655F8"/>
    <w:rPr>
      <w:b w:val="0"/>
      <w:bCs/>
      <w:i w:val="0"/>
      <w:sz w:val="22"/>
      <w:szCs w:val="22"/>
    </w:rPr>
  </w:style>
  <w:style w:type="character" w:customStyle="1" w:styleId="Nagwek1Znak">
    <w:name w:val="Nagłówek 1 Znak"/>
    <w:basedOn w:val="Domylnaczcionkaakapitu"/>
    <w:link w:val="Nagwek1"/>
    <w:uiPriority w:val="9"/>
    <w:rsid w:val="00A3543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341B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432</TotalTime>
  <Pages>3</Pages>
  <Words>1489</Words>
  <Characters>8934</Characters>
  <Application>Microsoft Office Word</Application>
  <DocSecurity>0</DocSecurity>
  <Lines>74</Lines>
  <Paragraphs>20</Paragraphs>
  <ScaleCrop>false</ScaleCrop>
  <Company/>
  <LinksUpToDate>false</LinksUpToDate>
  <CharactersWithSpaces>10403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36</cp:revision>
  <dcterms:created xsi:type="dcterms:W3CDTF">2023-04-20T12:11:00Z</dcterms:created>
  <dcterms:modified xsi:type="dcterms:W3CDTF">2026-10-22T09:44:00Z</dcterms:modified>
</cp:coreProperties>
</file>