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D23F36">
        <w:rPr>
          <w:rFonts w:eastAsia="Times New Roman" w:cs="Calibri"/>
          <w:b/>
          <w:sz w:val="24"/>
          <w:szCs w:val="24"/>
          <w:lang w:eastAsia="pl-PL"/>
        </w:rPr>
        <w:t>7</w:t>
      </w: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639FD" w:rsidRPr="00B639FD">
        <w:rPr>
          <w:rFonts w:eastAsia="Times New Roman" w:cs="Calibri"/>
          <w:b/>
          <w:sz w:val="20"/>
          <w:szCs w:val="20"/>
          <w:lang w:eastAsia="pl-PL"/>
        </w:rPr>
        <w:t>CRZP/201/2026/AZP</w:t>
      </w:r>
    </w:p>
    <w:p w:rsidR="006A461B" w:rsidRPr="00D23F3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23F3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23F36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D23F36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D23F3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D23F36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D23F36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639FD" w:rsidRPr="00D23F36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D23F36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D23F36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D23F36">
        <w:rPr>
          <w:rFonts w:eastAsia="Times New Roman" w:cs="Calibri"/>
          <w:b/>
          <w:sz w:val="20"/>
          <w:szCs w:val="20"/>
          <w:lang w:eastAsia="pl-PL"/>
        </w:rPr>
        <w:t>„</w:t>
      </w:r>
      <w:r w:rsidR="00B639FD" w:rsidRPr="00D23F36">
        <w:rPr>
          <w:rFonts w:eastAsia="Times New Roman" w:cs="Calibri"/>
          <w:b/>
          <w:sz w:val="20"/>
          <w:szCs w:val="20"/>
          <w:lang w:eastAsia="pl-PL"/>
        </w:rPr>
        <w:t>Usługa dostawy infrastruktury oraz wdrożenia i migracji środowiska CSZU (Centralnego Systemu Zarządzania Użytkownikami) w Uniwersytecie Morskim w Gdyni</w:t>
      </w:r>
      <w:r w:rsidRPr="00D23F36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D23F36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D23F36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D23F36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D23F36">
        <w:rPr>
          <w:rFonts w:eastAsia="Times New Roman" w:cs="Calibri"/>
          <w:sz w:val="20"/>
          <w:szCs w:val="20"/>
          <w:lang w:eastAsia="pl-PL"/>
        </w:rPr>
        <w:t>e</w:t>
      </w:r>
      <w:r w:rsidR="005E443B" w:rsidRPr="00D23F36">
        <w:rPr>
          <w:rFonts w:eastAsia="Times New Roman" w:cs="Calibri"/>
          <w:sz w:val="20"/>
          <w:szCs w:val="20"/>
          <w:lang w:eastAsia="pl-PL"/>
        </w:rPr>
        <w:t>,</w:t>
      </w:r>
      <w:r w:rsidR="00C16AA2" w:rsidRPr="00D23F36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23F36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D23F3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D23F36" w:rsidRPr="00D23F36" w:rsidTr="00991432">
        <w:tc>
          <w:tcPr>
            <w:tcW w:w="532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D23F36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D23F36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D23F36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D23F36" w:rsidRPr="00D23F36" w:rsidTr="00991432">
        <w:tc>
          <w:tcPr>
            <w:tcW w:w="532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D23F36" w:rsidRPr="00D23F36" w:rsidTr="00991432">
        <w:trPr>
          <w:trHeight w:val="617"/>
        </w:trPr>
        <w:tc>
          <w:tcPr>
            <w:tcW w:w="532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D23F36" w:rsidRPr="00D23F36" w:rsidTr="00991432">
        <w:tc>
          <w:tcPr>
            <w:tcW w:w="532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23F3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D23F3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D23F3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175" w:rsidRDefault="00534175">
      <w:pPr>
        <w:spacing w:after="0" w:line="240" w:lineRule="auto"/>
      </w:pPr>
      <w:r>
        <w:separator/>
      </w:r>
    </w:p>
  </w:endnote>
  <w:endnote w:type="continuationSeparator" w:id="0">
    <w:p w:rsidR="00534175" w:rsidRDefault="00534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D23F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23F3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D23F36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175" w:rsidRDefault="00534175">
      <w:pPr>
        <w:spacing w:after="0" w:line="240" w:lineRule="auto"/>
      </w:pPr>
      <w:r>
        <w:separator/>
      </w:r>
    </w:p>
  </w:footnote>
  <w:footnote w:type="continuationSeparator" w:id="0">
    <w:p w:rsidR="00534175" w:rsidRDefault="00534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23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D23F36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639F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dostawy infrastruktury oraz wdrożenia i migracji środowiska CSZU (Centralnego Systemu Zarządzania Użytkownikami) w Uniwersytecie Morskim w Gdyni</w:t>
    </w:r>
  </w:p>
  <w:p w:rsidR="004E7E0E" w:rsidRPr="004E7E0E" w:rsidRDefault="00D23F3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D23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23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34175"/>
    <w:rsid w:val="00084773"/>
    <w:rsid w:val="001079FB"/>
    <w:rsid w:val="002C16B6"/>
    <w:rsid w:val="00534175"/>
    <w:rsid w:val="00581849"/>
    <w:rsid w:val="005E443B"/>
    <w:rsid w:val="0060457E"/>
    <w:rsid w:val="006666A6"/>
    <w:rsid w:val="006A461B"/>
    <w:rsid w:val="00787E3E"/>
    <w:rsid w:val="00A2662E"/>
    <w:rsid w:val="00B639FD"/>
    <w:rsid w:val="00BC5BCC"/>
    <w:rsid w:val="00BC677E"/>
    <w:rsid w:val="00C050AA"/>
    <w:rsid w:val="00C16AA2"/>
    <w:rsid w:val="00D23F36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B585B33"/>
  <w15:docId w15:val="{C8192FFF-AF44-4AFF-B484-B79A3AE26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D23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F3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2026-10-07T09:14:00Z</cp:lastPrinted>
  <dcterms:created xsi:type="dcterms:W3CDTF">2026-10-07T09:14:00Z</dcterms:created>
  <dcterms:modified xsi:type="dcterms:W3CDTF">2026-10-07T09:14:00Z</dcterms:modified>
</cp:coreProperties>
</file>