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1C69CC" w:rsidRDefault="000B3CF0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C69CC">
        <w:rPr>
          <w:rFonts w:ascii="Arial Narrow" w:hAnsi="Arial Narrow" w:cs="Arial"/>
          <w:sz w:val="22"/>
          <w:szCs w:val="22"/>
        </w:rPr>
        <w:t>Bydgoszcz</w:t>
      </w:r>
      <w:r w:rsidR="00D34297" w:rsidRPr="001C69CC">
        <w:rPr>
          <w:rFonts w:ascii="Arial Narrow" w:hAnsi="Arial Narrow" w:cs="Arial"/>
          <w:sz w:val="22"/>
          <w:szCs w:val="22"/>
        </w:rPr>
        <w:t xml:space="preserve"> dnia: </w:t>
      </w:r>
      <w:r w:rsidR="004650F8">
        <w:rPr>
          <w:rFonts w:ascii="Arial Narrow" w:hAnsi="Arial Narrow" w:cs="Arial"/>
          <w:sz w:val="22"/>
          <w:szCs w:val="22"/>
        </w:rPr>
        <w:t>2026-09-18</w:t>
      </w:r>
    </w:p>
    <w:p w:rsidR="00D34297" w:rsidRPr="001C69CC" w:rsidRDefault="000B3CF0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C69CC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:rsidR="00D34297" w:rsidRPr="001C69CC" w:rsidRDefault="000B3CF0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C69CC">
        <w:rPr>
          <w:rFonts w:ascii="Arial Narrow" w:hAnsi="Arial Narrow" w:cs="Arial"/>
          <w:sz w:val="22"/>
          <w:szCs w:val="22"/>
        </w:rPr>
        <w:t>Powstańców Warszawy</w:t>
      </w:r>
      <w:r w:rsidR="00D34297" w:rsidRPr="001C69CC">
        <w:rPr>
          <w:rFonts w:ascii="Arial Narrow" w:hAnsi="Arial Narrow" w:cs="Arial"/>
          <w:sz w:val="22"/>
          <w:szCs w:val="22"/>
        </w:rPr>
        <w:t xml:space="preserve"> </w:t>
      </w:r>
      <w:r w:rsidRPr="001C69CC">
        <w:rPr>
          <w:rFonts w:ascii="Arial Narrow" w:hAnsi="Arial Narrow" w:cs="Arial"/>
          <w:sz w:val="22"/>
          <w:szCs w:val="22"/>
        </w:rPr>
        <w:t>5</w:t>
      </w:r>
    </w:p>
    <w:p w:rsidR="00D34297" w:rsidRPr="001C69CC" w:rsidRDefault="000B3CF0" w:rsidP="00D34297">
      <w:pPr>
        <w:rPr>
          <w:rFonts w:ascii="Arial Narrow" w:hAnsi="Arial Narrow" w:cs="Arial"/>
          <w:sz w:val="22"/>
          <w:szCs w:val="22"/>
        </w:rPr>
      </w:pPr>
      <w:r w:rsidRPr="001C69CC">
        <w:rPr>
          <w:rFonts w:ascii="Arial Narrow" w:hAnsi="Arial Narrow" w:cs="Arial"/>
          <w:sz w:val="22"/>
          <w:szCs w:val="22"/>
        </w:rPr>
        <w:t>85-681</w:t>
      </w:r>
      <w:r w:rsidR="00D34297" w:rsidRPr="001C69CC">
        <w:rPr>
          <w:rFonts w:ascii="Arial Narrow" w:hAnsi="Arial Narrow" w:cs="Arial"/>
          <w:sz w:val="22"/>
          <w:szCs w:val="22"/>
        </w:rPr>
        <w:t xml:space="preserve"> </w:t>
      </w:r>
      <w:r w:rsidRPr="001C69CC">
        <w:rPr>
          <w:rFonts w:ascii="Arial Narrow" w:hAnsi="Arial Narrow" w:cs="Arial"/>
          <w:sz w:val="22"/>
          <w:szCs w:val="22"/>
        </w:rPr>
        <w:t>Bydgoszcz</w:t>
      </w:r>
    </w:p>
    <w:p w:rsidR="00D34297" w:rsidRPr="001C69CC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1C69C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1C69C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1C69CC" w:rsidRPr="001C69CC" w:rsidRDefault="001C69CC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1C69CC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4650F8">
        <w:rPr>
          <w:rFonts w:ascii="Arial Narrow" w:hAnsi="Arial Narrow" w:cs="Arial"/>
          <w:b/>
          <w:bCs/>
          <w:sz w:val="22"/>
          <w:szCs w:val="22"/>
        </w:rPr>
        <w:t>8013</w:t>
      </w:r>
      <w:r w:rsidRPr="001C69CC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D34297" w:rsidRPr="001C69CC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1C69CC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1C69CC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1C69CC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1C69CC" w:rsidTr="00D34297">
        <w:tc>
          <w:tcPr>
            <w:tcW w:w="9180" w:type="dxa"/>
            <w:shd w:val="clear" w:color="auto" w:fill="F2F2F2"/>
            <w:hideMark/>
          </w:tcPr>
          <w:p w:rsidR="00D34297" w:rsidRPr="001C69CC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1C69CC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1C69C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1C69CC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C69C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C69C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C69C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1C69CC" w:rsidTr="00310284">
        <w:tc>
          <w:tcPr>
            <w:tcW w:w="2269" w:type="dxa"/>
            <w:shd w:val="clear" w:color="auto" w:fill="auto"/>
          </w:tcPr>
          <w:p w:rsidR="00D34297" w:rsidRPr="001C69CC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1C69CC" w:rsidRDefault="000B3CF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</w:p>
        </w:tc>
      </w:tr>
      <w:tr w:rsidR="000B3CF0" w:rsidRPr="001C69CC" w:rsidTr="003A4A8A">
        <w:tc>
          <w:tcPr>
            <w:tcW w:w="2269" w:type="dxa"/>
            <w:shd w:val="clear" w:color="auto" w:fill="auto"/>
          </w:tcPr>
          <w:p w:rsidR="000B3CF0" w:rsidRPr="001C69CC" w:rsidRDefault="000B3CF0" w:rsidP="003A4A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3CF0" w:rsidRPr="001C69CC" w:rsidRDefault="000B3CF0" w:rsidP="003A4A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bCs/>
                <w:sz w:val="22"/>
                <w:szCs w:val="22"/>
              </w:rPr>
              <w:t>101/2026</w:t>
            </w:r>
          </w:p>
        </w:tc>
      </w:tr>
    </w:tbl>
    <w:p w:rsidR="00010B31" w:rsidRPr="001C69CC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1C69CC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1C69CC">
        <w:rPr>
          <w:rFonts w:ascii="Arial Narrow" w:hAnsi="Arial Narrow" w:cs="Arial"/>
          <w:sz w:val="22"/>
          <w:szCs w:val="22"/>
        </w:rPr>
        <w:t xml:space="preserve">Zamawiający, </w:t>
      </w:r>
      <w:r w:rsidR="000B3CF0" w:rsidRPr="001C69CC">
        <w:rPr>
          <w:rFonts w:ascii="Arial Narrow" w:hAnsi="Arial Narrow" w:cs="Arial"/>
          <w:b/>
          <w:sz w:val="22"/>
          <w:szCs w:val="22"/>
        </w:rPr>
        <w:t>10.WSzKzP SPZOZ</w:t>
      </w:r>
      <w:r w:rsidRPr="001C69CC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B3CF0" w:rsidRPr="001C69CC">
        <w:rPr>
          <w:rFonts w:ascii="Arial Narrow" w:hAnsi="Arial Narrow" w:cs="Arial"/>
          <w:sz w:val="22"/>
          <w:szCs w:val="22"/>
        </w:rPr>
        <w:t>(</w:t>
      </w:r>
      <w:proofErr w:type="spellStart"/>
      <w:r w:rsidR="000B3CF0" w:rsidRPr="001C69CC">
        <w:rPr>
          <w:rFonts w:ascii="Arial Narrow" w:hAnsi="Arial Narrow" w:cs="Arial"/>
          <w:sz w:val="22"/>
          <w:szCs w:val="22"/>
        </w:rPr>
        <w:t>t.j</w:t>
      </w:r>
      <w:proofErr w:type="spellEnd"/>
      <w:r w:rsidR="000B3CF0" w:rsidRPr="001C69CC">
        <w:rPr>
          <w:rFonts w:ascii="Arial Narrow" w:hAnsi="Arial Narrow" w:cs="Arial"/>
          <w:sz w:val="22"/>
          <w:szCs w:val="22"/>
        </w:rPr>
        <w:t>. Dz. U. z 2026 r. poz. 793)</w:t>
      </w:r>
      <w:r w:rsidRPr="001C69CC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1C69CC">
        <w:rPr>
          <w:rFonts w:ascii="Arial Narrow" w:hAnsi="Arial Narrow" w:cs="Arial"/>
          <w:sz w:val="22"/>
          <w:szCs w:val="22"/>
        </w:rPr>
        <w:t>na</w:t>
      </w:r>
      <w:r w:rsidRPr="001C69CC">
        <w:rPr>
          <w:rFonts w:ascii="Arial Narrow" w:hAnsi="Arial Narrow" w:cs="Arial"/>
          <w:sz w:val="22"/>
          <w:szCs w:val="22"/>
        </w:rPr>
        <w:t xml:space="preserve"> </w:t>
      </w:r>
      <w:r w:rsidR="00D8293D" w:rsidRPr="001C69CC">
        <w:rPr>
          <w:rFonts w:ascii="Arial Narrow" w:hAnsi="Arial Narrow" w:cs="Arial"/>
          <w:sz w:val="22"/>
          <w:szCs w:val="22"/>
        </w:rPr>
        <w:t>na</w:t>
      </w:r>
      <w:r w:rsidR="00010B31" w:rsidRPr="001C69CC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1C69CC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C69CC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C69CC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1C69CC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B3CF0" w:rsidRPr="001C69CC" w:rsidTr="003A4A8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CF0" w:rsidRPr="001C69CC" w:rsidRDefault="000B3CF0" w:rsidP="003A4A8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CF0" w:rsidRPr="001C69CC" w:rsidRDefault="000B3CF0" w:rsidP="003A4A8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b/>
                <w:sz w:val="22"/>
                <w:szCs w:val="22"/>
              </w:rPr>
              <w:t>Mleko i przetwory mleczne</w:t>
            </w:r>
          </w:p>
          <w:p w:rsidR="000B3CF0" w:rsidRPr="001C69CC" w:rsidRDefault="000B3CF0" w:rsidP="003A4A8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C69C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B3CF0" w:rsidRPr="001C69CC" w:rsidRDefault="000B3CF0" w:rsidP="003A4A8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1C69CC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C69CC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:rsidR="000B3CF0" w:rsidRPr="001C69CC" w:rsidRDefault="000B3CF0" w:rsidP="003A4A8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C69CC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0B3CF0" w:rsidRPr="001C69CC" w:rsidRDefault="000B3CF0" w:rsidP="003A4A8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9CC">
              <w:rPr>
                <w:rFonts w:ascii="Arial Narrow" w:hAnsi="Arial Narrow" w:cs="Arial"/>
                <w:sz w:val="22"/>
                <w:szCs w:val="22"/>
              </w:rPr>
              <w:t>Jedyna złożona na przedmiotowe zadanie oferta podlegała odrzuceniu na podstawie art. 226 ust. 1 pkt</w:t>
            </w:r>
            <w:r w:rsidR="001C69CC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1C69CC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</w:tc>
      </w:tr>
    </w:tbl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C69CC">
        <w:rPr>
          <w:rFonts w:ascii="Arial Narrow" w:hAnsi="Arial Narrow" w:cs="Arial"/>
          <w:i/>
          <w:sz w:val="22"/>
          <w:szCs w:val="22"/>
        </w:rPr>
        <w:t>Zamawiający</w:t>
      </w:r>
    </w:p>
    <w:p w:rsidR="001C69CC" w:rsidRDefault="001C69CC" w:rsidP="001C69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1C69CC" w:rsidRPr="001C69CC" w:rsidRDefault="001C69CC" w:rsidP="001C69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C69CC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1C69CC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1C69CC" w:rsidRPr="001C69CC" w:rsidRDefault="001C69CC" w:rsidP="001C69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1C69CC">
        <w:rPr>
          <w:rFonts w:ascii="Arial Narrow" w:hAnsi="Arial Narrow"/>
          <w:sz w:val="16"/>
          <w:szCs w:val="16"/>
        </w:rPr>
        <w:t xml:space="preserve">Egz. 1 – a/a kancelaria  </w:t>
      </w:r>
    </w:p>
    <w:p w:rsidR="001C69CC" w:rsidRPr="001C69CC" w:rsidRDefault="001C69CC" w:rsidP="001C69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1C69CC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1C69CC">
        <w:rPr>
          <w:rFonts w:ascii="Arial Narrow" w:hAnsi="Arial Narrow"/>
          <w:sz w:val="16"/>
          <w:szCs w:val="16"/>
        </w:rPr>
        <w:t>int</w:t>
      </w:r>
      <w:proofErr w:type="spellEnd"/>
      <w:r w:rsidRPr="001C69CC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1C69CC">
        <w:rPr>
          <w:rFonts w:ascii="Arial Narrow" w:hAnsi="Arial Narrow"/>
          <w:sz w:val="16"/>
          <w:szCs w:val="16"/>
        </w:rPr>
        <w:t>SZPubl</w:t>
      </w:r>
      <w:proofErr w:type="spellEnd"/>
      <w:r w:rsidRPr="001C69CC">
        <w:rPr>
          <w:rFonts w:ascii="Arial Narrow" w:hAnsi="Arial Narrow"/>
          <w:sz w:val="16"/>
          <w:szCs w:val="16"/>
        </w:rPr>
        <w:t>. T2612 B5</w:t>
      </w:r>
    </w:p>
    <w:p w:rsidR="001C69CC" w:rsidRPr="001C69CC" w:rsidRDefault="001C69CC" w:rsidP="001C69CC">
      <w:pPr>
        <w:rPr>
          <w:rFonts w:ascii="Arial Narrow" w:hAnsi="Arial Narrow"/>
          <w:sz w:val="16"/>
          <w:szCs w:val="16"/>
        </w:rPr>
      </w:pPr>
      <w:r w:rsidRPr="001C69CC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1C69CC" w:rsidRPr="001C69CC" w:rsidRDefault="001C69CC" w:rsidP="001C69CC">
      <w:pPr>
        <w:rPr>
          <w:rFonts w:ascii="Arial Narrow" w:hAnsi="Arial Narrow"/>
          <w:sz w:val="16"/>
          <w:szCs w:val="16"/>
        </w:rPr>
      </w:pPr>
      <w:r w:rsidRPr="001C69CC">
        <w:rPr>
          <w:rFonts w:ascii="Arial Narrow" w:hAnsi="Arial Narrow"/>
          <w:sz w:val="16"/>
          <w:szCs w:val="16"/>
        </w:rPr>
        <w:t>Data:</w:t>
      </w:r>
      <w:r w:rsidR="004650F8">
        <w:rPr>
          <w:rFonts w:ascii="Arial Narrow" w:hAnsi="Arial Narrow"/>
          <w:sz w:val="16"/>
          <w:szCs w:val="16"/>
        </w:rPr>
        <w:t>18</w:t>
      </w:r>
      <w:r>
        <w:rPr>
          <w:rFonts w:ascii="Arial Narrow" w:hAnsi="Arial Narrow"/>
          <w:sz w:val="16"/>
          <w:szCs w:val="16"/>
        </w:rPr>
        <w:t>.09.2026 r.</w:t>
      </w:r>
    </w:p>
    <w:sectPr w:rsidR="001C69CC" w:rsidRPr="001C69CC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14C7" w:rsidRDefault="00C614C7" w:rsidP="00D34297">
      <w:r>
        <w:separator/>
      </w:r>
    </w:p>
  </w:endnote>
  <w:endnote w:type="continuationSeparator" w:id="1">
    <w:p w:rsidR="00C614C7" w:rsidRDefault="00C614C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F0" w:rsidRDefault="000B3C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AD4E5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AD4E50" w:rsidRPr="00471F3F">
      <w:rPr>
        <w:rFonts w:ascii="Arial" w:hAnsi="Arial"/>
        <w:sz w:val="18"/>
        <w:szCs w:val="24"/>
      </w:rPr>
      <w:fldChar w:fldCharType="separate"/>
    </w:r>
    <w:r w:rsidR="004650F8">
      <w:rPr>
        <w:rFonts w:ascii="Arial" w:hAnsi="Arial"/>
        <w:noProof/>
        <w:sz w:val="18"/>
        <w:szCs w:val="24"/>
      </w:rPr>
      <w:t>1</w:t>
    </w:r>
    <w:r w:rsidR="00AD4E50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AD4E50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AD4E50" w:rsidRPr="00471F3F">
      <w:rPr>
        <w:rFonts w:ascii="Arial" w:hAnsi="Arial"/>
        <w:sz w:val="18"/>
        <w:szCs w:val="24"/>
      </w:rPr>
      <w:fldChar w:fldCharType="separate"/>
    </w:r>
    <w:r w:rsidR="004650F8">
      <w:rPr>
        <w:rFonts w:ascii="Arial" w:hAnsi="Arial"/>
        <w:noProof/>
        <w:sz w:val="18"/>
        <w:szCs w:val="24"/>
      </w:rPr>
      <w:t>1</w:t>
    </w:r>
    <w:r w:rsidR="00AD4E50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F0" w:rsidRDefault="000B3CF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14C7" w:rsidRDefault="00C614C7" w:rsidP="00D34297">
      <w:r>
        <w:separator/>
      </w:r>
    </w:p>
  </w:footnote>
  <w:footnote w:type="continuationSeparator" w:id="1">
    <w:p w:rsidR="00C614C7" w:rsidRDefault="00C614C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F0" w:rsidRDefault="000B3CF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F0" w:rsidRDefault="000B3CF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CF0" w:rsidRDefault="000B3CF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3CF0"/>
    <w:rsid w:val="00010B31"/>
    <w:rsid w:val="000B3CF0"/>
    <w:rsid w:val="00104963"/>
    <w:rsid w:val="00150F65"/>
    <w:rsid w:val="001C69CC"/>
    <w:rsid w:val="002A7DFF"/>
    <w:rsid w:val="00310284"/>
    <w:rsid w:val="004650F8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AD4E50"/>
    <w:rsid w:val="00C614C7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1C69C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C69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dcterms:created xsi:type="dcterms:W3CDTF">2026-09-18T06:28:00Z</dcterms:created>
  <dcterms:modified xsi:type="dcterms:W3CDTF">2026-09-18T06:28:00Z</dcterms:modified>
</cp:coreProperties>
</file>